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85B3E" w14:textId="71B7B769" w:rsidR="005552A0" w:rsidRPr="005552A0" w:rsidRDefault="005552A0" w:rsidP="005552A0">
      <w:pPr>
        <w:spacing w:line="480" w:lineRule="auto"/>
        <w:rPr>
          <w:rFonts w:ascii="Times New Roman" w:hAnsi="Times New Roman"/>
          <w:sz w:val="24"/>
          <w:szCs w:val="24"/>
        </w:rPr>
      </w:pPr>
      <w:r w:rsidRPr="005552A0">
        <w:rPr>
          <w:rFonts w:ascii="Times New Roman" w:hAnsi="Times New Roman"/>
          <w:sz w:val="24"/>
          <w:szCs w:val="24"/>
        </w:rPr>
        <w:t xml:space="preserve">Name </w:t>
      </w:r>
    </w:p>
    <w:p w14:paraId="300431A7" w14:textId="305825F6" w:rsidR="005552A0" w:rsidRPr="005552A0" w:rsidRDefault="005552A0" w:rsidP="005552A0">
      <w:pPr>
        <w:spacing w:line="480" w:lineRule="auto"/>
        <w:rPr>
          <w:rFonts w:ascii="Times New Roman" w:hAnsi="Times New Roman"/>
          <w:sz w:val="24"/>
          <w:szCs w:val="24"/>
        </w:rPr>
      </w:pPr>
      <w:r w:rsidRPr="005552A0">
        <w:rPr>
          <w:rFonts w:ascii="Times New Roman" w:hAnsi="Times New Roman"/>
          <w:sz w:val="24"/>
          <w:szCs w:val="24"/>
        </w:rPr>
        <w:t xml:space="preserve">Tutor </w:t>
      </w:r>
    </w:p>
    <w:p w14:paraId="40B52090" w14:textId="252A129E" w:rsidR="005552A0" w:rsidRPr="005552A0" w:rsidRDefault="005552A0" w:rsidP="005552A0">
      <w:pPr>
        <w:spacing w:line="480" w:lineRule="auto"/>
        <w:rPr>
          <w:rFonts w:ascii="Times New Roman" w:hAnsi="Times New Roman"/>
          <w:sz w:val="24"/>
          <w:szCs w:val="24"/>
        </w:rPr>
      </w:pPr>
      <w:r w:rsidRPr="005552A0">
        <w:rPr>
          <w:rFonts w:ascii="Times New Roman" w:hAnsi="Times New Roman"/>
          <w:sz w:val="24"/>
          <w:szCs w:val="24"/>
        </w:rPr>
        <w:t xml:space="preserve">Institution </w:t>
      </w:r>
    </w:p>
    <w:p w14:paraId="5A1905B2" w14:textId="59FC95AD" w:rsidR="005552A0" w:rsidRPr="005552A0" w:rsidRDefault="005552A0" w:rsidP="005552A0">
      <w:pPr>
        <w:spacing w:line="480" w:lineRule="auto"/>
        <w:rPr>
          <w:rFonts w:ascii="Times New Roman" w:hAnsi="Times New Roman"/>
          <w:sz w:val="24"/>
          <w:szCs w:val="24"/>
        </w:rPr>
      </w:pPr>
      <w:r w:rsidRPr="005552A0">
        <w:rPr>
          <w:rFonts w:ascii="Times New Roman" w:hAnsi="Times New Roman"/>
          <w:sz w:val="24"/>
          <w:szCs w:val="24"/>
        </w:rPr>
        <w:t>Date</w:t>
      </w:r>
    </w:p>
    <w:p w14:paraId="37264E8D" w14:textId="77777777" w:rsidR="005552A0" w:rsidRDefault="005552A0" w:rsidP="00C35FA9">
      <w:pPr>
        <w:spacing w:line="480" w:lineRule="auto"/>
        <w:jc w:val="center"/>
        <w:rPr>
          <w:rFonts w:ascii="Times New Roman" w:hAnsi="Times New Roman"/>
          <w:b/>
          <w:bCs/>
          <w:sz w:val="24"/>
          <w:szCs w:val="24"/>
        </w:rPr>
      </w:pPr>
    </w:p>
    <w:p w14:paraId="36952390" w14:textId="42A10AC0" w:rsidR="00C35FA9" w:rsidRPr="00C35FA9" w:rsidRDefault="00C35FA9" w:rsidP="00C35FA9">
      <w:pPr>
        <w:spacing w:line="480" w:lineRule="auto"/>
        <w:jc w:val="center"/>
        <w:rPr>
          <w:rFonts w:ascii="Times New Roman" w:hAnsi="Times New Roman"/>
          <w:b/>
          <w:bCs/>
          <w:sz w:val="24"/>
          <w:szCs w:val="24"/>
        </w:rPr>
      </w:pPr>
      <w:r w:rsidRPr="00C35FA9">
        <w:rPr>
          <w:rFonts w:ascii="Times New Roman" w:hAnsi="Times New Roman"/>
          <w:b/>
          <w:bCs/>
          <w:sz w:val="24"/>
          <w:szCs w:val="24"/>
        </w:rPr>
        <w:t>Election</w:t>
      </w:r>
    </w:p>
    <w:p w14:paraId="6DC70C62" w14:textId="5310623A" w:rsidR="00EE3DE3" w:rsidRPr="00C35FA9" w:rsidRDefault="0026489A" w:rsidP="00C35FA9">
      <w:pPr>
        <w:spacing w:line="480" w:lineRule="auto"/>
        <w:rPr>
          <w:rFonts w:ascii="Times New Roman" w:hAnsi="Times New Roman"/>
          <w:sz w:val="24"/>
          <w:szCs w:val="24"/>
        </w:rPr>
      </w:pPr>
      <w:r w:rsidRPr="00C35FA9">
        <w:rPr>
          <w:rFonts w:ascii="Times New Roman" w:hAnsi="Times New Roman"/>
          <w:sz w:val="24"/>
          <w:szCs w:val="24"/>
        </w:rPr>
        <w:t>Question One</w:t>
      </w:r>
    </w:p>
    <w:p w14:paraId="0832FDCC" w14:textId="77777777" w:rsidR="00EE3DE3" w:rsidRPr="00C35FA9" w:rsidRDefault="0026489A" w:rsidP="00C35FA9">
      <w:pPr>
        <w:spacing w:line="480" w:lineRule="auto"/>
        <w:rPr>
          <w:rFonts w:ascii="Times New Roman" w:hAnsi="Times New Roman"/>
          <w:sz w:val="24"/>
          <w:szCs w:val="24"/>
        </w:rPr>
      </w:pPr>
      <w:r w:rsidRPr="00C35FA9">
        <w:rPr>
          <w:rFonts w:ascii="Times New Roman" w:hAnsi="Times New Roman"/>
          <w:sz w:val="24"/>
          <w:szCs w:val="24"/>
        </w:rPr>
        <w:t xml:space="preserve">Voting patterns over the years show that minority groups like the blacks have been disadvantaged when it comes to voting. Many of them are yet to fully enjoy their </w:t>
      </w:r>
      <w:r w:rsidRPr="00C35FA9">
        <w:rPr>
          <w:rFonts w:ascii="Times New Roman" w:hAnsi="Times New Roman"/>
          <w:sz w:val="24"/>
          <w:szCs w:val="24"/>
        </w:rPr>
        <w:t>rights. Moreover, civic education has not reached many black communities. For other minorities, lack of essential voting tools like ID cards and other certificates cannot guarantee their participation in this exercise. Many minorities are immigrants and it</w:t>
      </w:r>
      <w:r w:rsidRPr="00C35FA9">
        <w:rPr>
          <w:rFonts w:ascii="Times New Roman" w:hAnsi="Times New Roman"/>
          <w:sz w:val="24"/>
          <w:szCs w:val="24"/>
        </w:rPr>
        <w:t xml:space="preserve"> is possible that they lack such important documents or there is a delay in providing them with these materials. According to class, the people in high social class are more likely to vote than those in lower class of society because they want politicians </w:t>
      </w:r>
      <w:r w:rsidRPr="00C35FA9">
        <w:rPr>
          <w:rFonts w:ascii="Times New Roman" w:hAnsi="Times New Roman"/>
          <w:sz w:val="24"/>
          <w:szCs w:val="24"/>
        </w:rPr>
        <w:t>to bring change in society. They also want to protect their interests like businesses through the politicians they vote in government. According to gender, both men and women participate in the voting process. But women today are voting more than men becau</w:t>
      </w:r>
      <w:r w:rsidRPr="00C35FA9">
        <w:rPr>
          <w:rFonts w:ascii="Times New Roman" w:hAnsi="Times New Roman"/>
          <w:sz w:val="24"/>
          <w:szCs w:val="24"/>
        </w:rPr>
        <w:t>se they have now been empowered to take part in building of society unlike their previously stereotyped traditional role of belonging at home. According to age, young people are less likely to vote because they see voting as a waste of their time doing som</w:t>
      </w:r>
      <w:r w:rsidRPr="00C35FA9">
        <w:rPr>
          <w:rFonts w:ascii="Times New Roman" w:hAnsi="Times New Roman"/>
          <w:sz w:val="24"/>
          <w:szCs w:val="24"/>
        </w:rPr>
        <w:t xml:space="preserve">ething else that could generate something valuable in their life. They follow through what is trending in their time and paying </w:t>
      </w:r>
      <w:r w:rsidRPr="00C35FA9">
        <w:rPr>
          <w:rFonts w:ascii="Times New Roman" w:hAnsi="Times New Roman"/>
          <w:sz w:val="24"/>
          <w:szCs w:val="24"/>
        </w:rPr>
        <w:lastRenderedPageBreak/>
        <w:t>little attention to politics. In recent 2012 elections, Barack Obama was voted in by many blacks and minority groups. Also, yout</w:t>
      </w:r>
      <w:r w:rsidRPr="00C35FA9">
        <w:rPr>
          <w:rFonts w:ascii="Times New Roman" w:hAnsi="Times New Roman"/>
          <w:sz w:val="24"/>
          <w:szCs w:val="24"/>
        </w:rPr>
        <w:t>h and old people voted for him.</w:t>
      </w:r>
    </w:p>
    <w:p w14:paraId="273F27B2" w14:textId="77777777" w:rsidR="00EE3DE3" w:rsidRPr="00C35FA9" w:rsidRDefault="0026489A" w:rsidP="00C35FA9">
      <w:pPr>
        <w:spacing w:line="480" w:lineRule="auto"/>
        <w:rPr>
          <w:rFonts w:ascii="Times New Roman" w:hAnsi="Times New Roman"/>
          <w:sz w:val="24"/>
          <w:szCs w:val="24"/>
        </w:rPr>
      </w:pPr>
      <w:r w:rsidRPr="00C35FA9">
        <w:rPr>
          <w:rFonts w:ascii="Times New Roman" w:hAnsi="Times New Roman"/>
          <w:sz w:val="24"/>
          <w:szCs w:val="24"/>
        </w:rPr>
        <w:t>Question Two</w:t>
      </w:r>
    </w:p>
    <w:p w14:paraId="3CE28E10" w14:textId="77777777" w:rsidR="00EE3DE3" w:rsidRPr="00C35FA9" w:rsidRDefault="0026489A" w:rsidP="00C35FA9">
      <w:pPr>
        <w:spacing w:line="480" w:lineRule="auto"/>
        <w:rPr>
          <w:rFonts w:ascii="Times New Roman" w:hAnsi="Times New Roman"/>
          <w:sz w:val="24"/>
          <w:szCs w:val="24"/>
        </w:rPr>
      </w:pPr>
      <w:r w:rsidRPr="00C35FA9">
        <w:rPr>
          <w:rFonts w:ascii="Times New Roman" w:hAnsi="Times New Roman"/>
          <w:sz w:val="24"/>
          <w:szCs w:val="24"/>
        </w:rPr>
        <w:t>The reason for the difference in voter turnout in America and Europe is because Europeans are registered for voting as soon as they reach the age of 18. It is mandatory for everyone 18 years and above to be regi</w:t>
      </w:r>
      <w:r w:rsidRPr="00C35FA9">
        <w:rPr>
          <w:rFonts w:ascii="Times New Roman" w:hAnsi="Times New Roman"/>
          <w:sz w:val="24"/>
          <w:szCs w:val="24"/>
        </w:rPr>
        <w:t>stered as a voter. This implies that even though the voting patterns may be affected by gender, age, and other demographics, the turnout for voting will be high. On the other hand, registration is not mandatory in the United States. This means that individ</w:t>
      </w:r>
      <w:r w:rsidRPr="00C35FA9">
        <w:rPr>
          <w:rFonts w:ascii="Times New Roman" w:hAnsi="Times New Roman"/>
          <w:sz w:val="24"/>
          <w:szCs w:val="24"/>
        </w:rPr>
        <w:t>uals can register willingly. In fact, the urge to register as voters build some months before elections. Many people don't participate in this exercise. Also, the days of voting affect voter turnout. In many European countries, voting is mainly done on a S</w:t>
      </w:r>
      <w:r w:rsidRPr="00C35FA9">
        <w:rPr>
          <w:rFonts w:ascii="Times New Roman" w:hAnsi="Times New Roman"/>
          <w:sz w:val="24"/>
          <w:szCs w:val="24"/>
        </w:rPr>
        <w:t xml:space="preserve">unday. People have free time to go and vote because it is a weekend. In United States, voting is on a Tuesday. Even though it is declared a public holiday, many people still participate in their daily activities to earn money. To increase voter turnout in </w:t>
      </w:r>
      <w:r w:rsidRPr="00C35FA9">
        <w:rPr>
          <w:rFonts w:ascii="Times New Roman" w:hAnsi="Times New Roman"/>
          <w:sz w:val="24"/>
          <w:szCs w:val="24"/>
        </w:rPr>
        <w:t xml:space="preserve">America I would suggest elections to be held on the weekend, make it mandatory to automatically register voters and pass federal laws that further reduce impediments to voter registration. </w:t>
      </w:r>
    </w:p>
    <w:p w14:paraId="5A70D0B4" w14:textId="77777777" w:rsidR="00EE3DE3" w:rsidRPr="00C35FA9" w:rsidRDefault="0026489A" w:rsidP="00C35FA9">
      <w:pPr>
        <w:spacing w:line="480" w:lineRule="auto"/>
        <w:rPr>
          <w:rFonts w:ascii="Times New Roman" w:hAnsi="Times New Roman"/>
          <w:sz w:val="24"/>
          <w:szCs w:val="24"/>
        </w:rPr>
      </w:pPr>
      <w:r w:rsidRPr="00C35FA9">
        <w:rPr>
          <w:rFonts w:ascii="Times New Roman" w:hAnsi="Times New Roman"/>
          <w:sz w:val="24"/>
          <w:szCs w:val="24"/>
        </w:rPr>
        <w:t>Question Three</w:t>
      </w:r>
    </w:p>
    <w:p w14:paraId="350381E0" w14:textId="200AA2B3" w:rsidR="00EE3DE3" w:rsidRPr="00C35FA9" w:rsidRDefault="0026489A" w:rsidP="00C35FA9">
      <w:pPr>
        <w:spacing w:line="480" w:lineRule="auto"/>
        <w:rPr>
          <w:rFonts w:ascii="Times New Roman" w:hAnsi="Times New Roman"/>
          <w:sz w:val="24"/>
          <w:szCs w:val="24"/>
        </w:rPr>
      </w:pPr>
      <w:r w:rsidRPr="00C35FA9">
        <w:rPr>
          <w:rFonts w:ascii="Times New Roman" w:hAnsi="Times New Roman"/>
          <w:sz w:val="24"/>
          <w:szCs w:val="24"/>
        </w:rPr>
        <w:t>Electoral College was established by the founding f</w:t>
      </w:r>
      <w:r w:rsidRPr="00C35FA9">
        <w:rPr>
          <w:rFonts w:ascii="Times New Roman" w:hAnsi="Times New Roman"/>
          <w:sz w:val="24"/>
          <w:szCs w:val="24"/>
        </w:rPr>
        <w:t>athers as an alternative to elect the president by popular vote or by Congress. Each state elects the number of representatives to the Electoral College that is equal to its number of Senators-two from each State-plus its number of delegates in the House o</w:t>
      </w:r>
      <w:r w:rsidRPr="00C35FA9">
        <w:rPr>
          <w:rFonts w:ascii="Times New Roman" w:hAnsi="Times New Roman"/>
          <w:sz w:val="24"/>
          <w:szCs w:val="24"/>
        </w:rPr>
        <w:t xml:space="preserve">f Representatives. The District of Columbia which has no voting representation in the Congress, has three Electoral College votes. There are currently 538 electors in the Electoral </w:t>
      </w:r>
      <w:r w:rsidRPr="00C35FA9">
        <w:rPr>
          <w:rFonts w:ascii="Times New Roman" w:hAnsi="Times New Roman"/>
          <w:sz w:val="24"/>
          <w:szCs w:val="24"/>
        </w:rPr>
        <w:lastRenderedPageBreak/>
        <w:t>College; 270 votes are needed to win the presidential elections. Several we</w:t>
      </w:r>
      <w:r w:rsidRPr="00C35FA9">
        <w:rPr>
          <w:rFonts w:ascii="Times New Roman" w:hAnsi="Times New Roman"/>
          <w:sz w:val="24"/>
          <w:szCs w:val="24"/>
        </w:rPr>
        <w:t>eks after the general elections, electors from each state meet to cast their official vote for president and vice president. The president of the U.S Senate counts the votes in the presence of the whole Senate and announces the president on the same day of</w:t>
      </w:r>
      <w:r w:rsidRPr="00C35FA9">
        <w:rPr>
          <w:rFonts w:ascii="Times New Roman" w:hAnsi="Times New Roman"/>
          <w:sz w:val="24"/>
          <w:szCs w:val="24"/>
        </w:rPr>
        <w:t xml:space="preserve"> January 6. The winner of the Electoral College vote is usually the candidate who has won the popular vote. However, it is possible to win the presidency without winning the popular vote. The strength of this system is that smaller states remain active in </w:t>
      </w:r>
      <w:r w:rsidRPr="00C35FA9">
        <w:rPr>
          <w:rFonts w:ascii="Times New Roman" w:hAnsi="Times New Roman"/>
          <w:sz w:val="24"/>
          <w:szCs w:val="24"/>
        </w:rPr>
        <w:t xml:space="preserve">national politics. Also, it provides a safe ending to elections. However, the weakness is that people may feel their vote didn't count. Therefore, this system </w:t>
      </w:r>
      <w:r w:rsidR="00C35FA9" w:rsidRPr="00C35FA9">
        <w:rPr>
          <w:rFonts w:ascii="Times New Roman" w:hAnsi="Times New Roman"/>
          <w:sz w:val="24"/>
          <w:szCs w:val="24"/>
        </w:rPr>
        <w:t>must</w:t>
      </w:r>
      <w:r w:rsidRPr="00C35FA9">
        <w:rPr>
          <w:rFonts w:ascii="Times New Roman" w:hAnsi="Times New Roman"/>
          <w:sz w:val="24"/>
          <w:szCs w:val="24"/>
        </w:rPr>
        <w:t xml:space="preserve"> not be abolished in order to always ensure a safe ending to elections. This system promotes </w:t>
      </w:r>
      <w:r w:rsidRPr="00C35FA9">
        <w:rPr>
          <w:rFonts w:ascii="Times New Roman" w:hAnsi="Times New Roman"/>
          <w:sz w:val="24"/>
          <w:szCs w:val="24"/>
        </w:rPr>
        <w:t xml:space="preserve">national cohesion because there is a steady transfer of power thus peace is embraced. </w:t>
      </w:r>
    </w:p>
    <w:sectPr w:rsidR="00EE3DE3" w:rsidRPr="00C35FA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B0CAE" w14:textId="77777777" w:rsidR="0026489A" w:rsidRDefault="0026489A" w:rsidP="005552A0">
      <w:pPr>
        <w:spacing w:after="0" w:line="240" w:lineRule="auto"/>
      </w:pPr>
      <w:r>
        <w:separator/>
      </w:r>
    </w:p>
  </w:endnote>
  <w:endnote w:type="continuationSeparator" w:id="0">
    <w:p w14:paraId="3830AE09" w14:textId="77777777" w:rsidR="0026489A" w:rsidRDefault="0026489A" w:rsidP="00555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A4A1A" w14:textId="77777777" w:rsidR="0026489A" w:rsidRDefault="0026489A" w:rsidP="005552A0">
      <w:pPr>
        <w:spacing w:after="0" w:line="240" w:lineRule="auto"/>
      </w:pPr>
      <w:r>
        <w:separator/>
      </w:r>
    </w:p>
  </w:footnote>
  <w:footnote w:type="continuationSeparator" w:id="0">
    <w:p w14:paraId="6B2AAA30" w14:textId="77777777" w:rsidR="0026489A" w:rsidRDefault="0026489A" w:rsidP="00555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84144420"/>
      <w:docPartObj>
        <w:docPartGallery w:val="Page Numbers (Top of Page)"/>
        <w:docPartUnique/>
      </w:docPartObj>
    </w:sdtPr>
    <w:sdtEndPr>
      <w:rPr>
        <w:noProof/>
      </w:rPr>
    </w:sdtEndPr>
    <w:sdtContent>
      <w:p w14:paraId="7EDD319D" w14:textId="040263CB" w:rsidR="005552A0" w:rsidRPr="005552A0" w:rsidRDefault="005552A0">
        <w:pPr>
          <w:pStyle w:val="Header"/>
          <w:jc w:val="right"/>
          <w:rPr>
            <w:rFonts w:ascii="Times New Roman" w:hAnsi="Times New Roman"/>
            <w:sz w:val="24"/>
            <w:szCs w:val="24"/>
          </w:rPr>
        </w:pPr>
        <w:r w:rsidRPr="005552A0">
          <w:rPr>
            <w:rFonts w:ascii="Times New Roman" w:hAnsi="Times New Roman"/>
            <w:sz w:val="24"/>
            <w:szCs w:val="24"/>
          </w:rPr>
          <w:t xml:space="preserve">Surname </w:t>
        </w:r>
        <w:r w:rsidRPr="005552A0">
          <w:rPr>
            <w:rFonts w:ascii="Times New Roman" w:hAnsi="Times New Roman"/>
            <w:sz w:val="24"/>
            <w:szCs w:val="24"/>
          </w:rPr>
          <w:fldChar w:fldCharType="begin"/>
        </w:r>
        <w:r w:rsidRPr="005552A0">
          <w:rPr>
            <w:rFonts w:ascii="Times New Roman" w:hAnsi="Times New Roman"/>
            <w:sz w:val="24"/>
            <w:szCs w:val="24"/>
          </w:rPr>
          <w:instrText xml:space="preserve"> PAGE   \* MERGEFORMAT </w:instrText>
        </w:r>
        <w:r w:rsidRPr="005552A0">
          <w:rPr>
            <w:rFonts w:ascii="Times New Roman" w:hAnsi="Times New Roman"/>
            <w:sz w:val="24"/>
            <w:szCs w:val="24"/>
          </w:rPr>
          <w:fldChar w:fldCharType="separate"/>
        </w:r>
        <w:r w:rsidRPr="005552A0">
          <w:rPr>
            <w:rFonts w:ascii="Times New Roman" w:hAnsi="Times New Roman"/>
            <w:noProof/>
            <w:sz w:val="24"/>
            <w:szCs w:val="24"/>
          </w:rPr>
          <w:t>2</w:t>
        </w:r>
        <w:r w:rsidRPr="005552A0">
          <w:rPr>
            <w:rFonts w:ascii="Times New Roman" w:hAnsi="Times New Roman"/>
            <w:noProof/>
            <w:sz w:val="24"/>
            <w:szCs w:val="24"/>
          </w:rPr>
          <w:fldChar w:fldCharType="end"/>
        </w:r>
      </w:p>
    </w:sdtContent>
  </w:sdt>
  <w:p w14:paraId="4690BB2A" w14:textId="77777777" w:rsidR="005552A0" w:rsidRDefault="005552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DE3"/>
    <w:rsid w:val="0026489A"/>
    <w:rsid w:val="005552A0"/>
    <w:rsid w:val="00C35FA9"/>
    <w:rsid w:val="00EE3D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61CBCC"/>
  <w15:docId w15:val="{89C9B8DB-4085-4E65-893A-404CB53A4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2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2A0"/>
    <w:rPr>
      <w:sz w:val="22"/>
      <w:szCs w:val="22"/>
    </w:rPr>
  </w:style>
  <w:style w:type="paragraph" w:styleId="Footer">
    <w:name w:val="footer"/>
    <w:basedOn w:val="Normal"/>
    <w:link w:val="FooterChar"/>
    <w:uiPriority w:val="99"/>
    <w:unhideWhenUsed/>
    <w:rsid w:val="005552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2A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618</Words>
  <Characters>3527</Characters>
  <Application>Microsoft Office Word</Application>
  <DocSecurity>0</DocSecurity>
  <Lines>29</Lines>
  <Paragraphs>8</Paragraphs>
  <ScaleCrop>false</ScaleCrop>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CPH1923</dc:creator>
  <cp:lastModifiedBy>Vincent Katithi</cp:lastModifiedBy>
  <cp:revision>2</cp:revision>
  <dcterms:created xsi:type="dcterms:W3CDTF">2021-12-01T18:22:00Z</dcterms:created>
  <dcterms:modified xsi:type="dcterms:W3CDTF">2021-12-01T18:22:00Z</dcterms:modified>
</cp:coreProperties>
</file>