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495" w:rsidRPr="001C5495" w:rsidRDefault="001C5495" w:rsidP="001C549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1C5495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To prepare for this Assignment</w:t>
      </w:r>
    </w:p>
    <w:p w:rsidR="001C5495" w:rsidRDefault="001C5495" w:rsidP="001C5495">
      <w:pPr>
        <w:shd w:val="clear" w:color="auto" w:fill="FFFFFF"/>
        <w:spacing w:after="0" w:line="240" w:lineRule="auto"/>
        <w:ind w:left="360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1C5495" w:rsidRPr="001C5495" w:rsidRDefault="001C5495" w:rsidP="001C549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 xml:space="preserve">Select a female sex offender </w:t>
      </w:r>
      <w:proofErr w:type="gramStart"/>
      <w:r>
        <w:rPr>
          <w:rFonts w:ascii="inherit" w:eastAsia="Times New Roman" w:hAnsi="inherit" w:cs="Times New Roman"/>
          <w:color w:val="000000"/>
          <w:sz w:val="24"/>
          <w:szCs w:val="24"/>
        </w:rPr>
        <w:t>(</w:t>
      </w:r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 xml:space="preserve"> Jennifer</w:t>
      </w:r>
      <w:proofErr w:type="gramEnd"/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 xml:space="preserve"> Rice, Courtney </w:t>
      </w:r>
      <w:proofErr w:type="spellStart"/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>Reschke</w:t>
      </w:r>
      <w:proofErr w:type="spellEnd"/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 xml:space="preserve">, Joyce McKinney, Debra </w:t>
      </w:r>
      <w:proofErr w:type="spellStart"/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>Lafave</w:t>
      </w:r>
      <w:proofErr w:type="spellEnd"/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 xml:space="preserve">, Pamela Rogers Turner, </w:t>
      </w:r>
      <w:proofErr w:type="spellStart"/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>Haeli</w:t>
      </w:r>
      <w:proofErr w:type="spellEnd"/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 xml:space="preserve"> Noelle Wey, Sarah Jones, Mary Kay Letourneau-</w:t>
      </w:r>
      <w:proofErr w:type="spellStart"/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>Fauulau</w:t>
      </w:r>
      <w:proofErr w:type="spellEnd"/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 xml:space="preserve">, Kathryn </w:t>
      </w:r>
      <w:proofErr w:type="spellStart"/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>Ronk</w:t>
      </w:r>
      <w:proofErr w:type="spellEnd"/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>, Rachel Repress and Shelley Dufresne, Melissa Petro).</w:t>
      </w:r>
    </w:p>
    <w:p w:rsidR="001C5495" w:rsidRDefault="001C5495" w:rsidP="001C549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</w:pPr>
    </w:p>
    <w:p w:rsidR="001C5495" w:rsidRPr="001C5495" w:rsidRDefault="001C5495" w:rsidP="001C549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1C5495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In a </w:t>
      </w:r>
      <w:r w:rsidRPr="001C5495">
        <w:rPr>
          <w:rFonts w:ascii="inherit" w:eastAsia="Times New Roman" w:hAnsi="inherit" w:cs="Times New Roman"/>
          <w:b/>
          <w:bCs/>
          <w:color w:val="000000"/>
          <w:sz w:val="24"/>
          <w:szCs w:val="24"/>
          <w:highlight w:val="yellow"/>
          <w:u w:val="single"/>
        </w:rPr>
        <w:t>2- to 3-page paper</w:t>
      </w:r>
      <w:r w:rsidRPr="001C5495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:</w:t>
      </w:r>
    </w:p>
    <w:p w:rsidR="001C5495" w:rsidRPr="001C5495" w:rsidRDefault="001C5495" w:rsidP="001C549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 xml:space="preserve">Provide a brief summary of the actions of the female sex offender (make sure that you cite the resource(s) where you found the information and include it in your reference list). </w:t>
      </w:r>
    </w:p>
    <w:p w:rsidR="001C5495" w:rsidRPr="001C5495" w:rsidRDefault="001C5495" w:rsidP="001C549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 xml:space="preserve">Describe the type of sex offender she represents. </w:t>
      </w:r>
    </w:p>
    <w:p w:rsidR="001C5495" w:rsidRPr="001C5495" w:rsidRDefault="001C5495" w:rsidP="001C549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 xml:space="preserve">Explain how societal values, norms, and/or beliefs </w:t>
      </w:r>
      <w:proofErr w:type="gramStart"/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>impact</w:t>
      </w:r>
      <w:proofErr w:type="gramEnd"/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 xml:space="preserve"> how the criminal justice system treats this type of female sex offender.</w:t>
      </w:r>
    </w:p>
    <w:p w:rsidR="001C5495" w:rsidRPr="001C5495" w:rsidRDefault="001C5495" w:rsidP="001C549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>Explain whether and how she is doing harm.</w:t>
      </w:r>
    </w:p>
    <w:p w:rsidR="001C5495" w:rsidRPr="001C5495" w:rsidRDefault="001C5495" w:rsidP="001C549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 xml:space="preserve">Support your rationale with reference to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scholarly articles</w:t>
      </w:r>
      <w:bookmarkStart w:id="0" w:name="_GoBack"/>
      <w:bookmarkEnd w:id="0"/>
      <w:r w:rsidRPr="001C5495">
        <w:rPr>
          <w:rFonts w:ascii="inherit" w:eastAsia="Times New Roman" w:hAnsi="inherit" w:cs="Times New Roman"/>
          <w:color w:val="000000"/>
          <w:sz w:val="24"/>
          <w:szCs w:val="24"/>
        </w:rPr>
        <w:t xml:space="preserve"> and other academic sources.</w:t>
      </w:r>
    </w:p>
    <w:p w:rsidR="00254C1E" w:rsidRDefault="001C5495"/>
    <w:sectPr w:rsidR="00254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13F79"/>
    <w:multiLevelType w:val="multilevel"/>
    <w:tmpl w:val="6E58A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E36E4C"/>
    <w:multiLevelType w:val="multilevel"/>
    <w:tmpl w:val="53987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495"/>
    <w:rsid w:val="001C5495"/>
    <w:rsid w:val="006C2998"/>
    <w:rsid w:val="007758AC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AE796"/>
  <w15:chartTrackingRefBased/>
  <w15:docId w15:val="{D911ABBB-051C-42FB-B942-71F6EF6C7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5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2020-12-29T18:08:00Z</dcterms:created>
  <dcterms:modified xsi:type="dcterms:W3CDTF">2020-12-29T18:17:00Z</dcterms:modified>
</cp:coreProperties>
</file>