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DE51" w14:textId="4686905E" w:rsidR="007F5DBF" w:rsidRPr="007F5DBF" w:rsidRDefault="007F5DBF" w:rsidP="007F5DBF">
      <w:pPr>
        <w:shd w:val="clear" w:color="auto" w:fill="F4F4F4"/>
        <w:spacing w:after="0" w:line="240" w:lineRule="auto"/>
        <w:rPr>
          <w:rFonts w:ascii="Arial" w:eastAsia="Times New Roman" w:hAnsi="Arial" w:cs="Times New Roman"/>
          <w:color w:val="000000"/>
          <w:sz w:val="36"/>
          <w:szCs w:val="36"/>
        </w:rPr>
      </w:pPr>
      <w:r w:rsidRPr="007F5DBF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 xml:space="preserve">Write a </w:t>
      </w:r>
      <w:r w:rsidRPr="007F5DBF">
        <w:rPr>
          <w:rFonts w:ascii="Verdana" w:eastAsia="Times New Roman" w:hAnsi="Verdana" w:cs="Times New Roman"/>
          <w:b/>
          <w:bCs/>
          <w:color w:val="000000"/>
          <w:sz w:val="36"/>
          <w:szCs w:val="36"/>
          <w:u w:val="single"/>
          <w:bdr w:val="none" w:sz="0" w:space="0" w:color="auto" w:frame="1"/>
        </w:rPr>
        <w:t>one page paper</w:t>
      </w:r>
      <w:r w:rsidRPr="007F5DBF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 xml:space="preserve"> about </w:t>
      </w:r>
      <w:r w:rsidRPr="007F5DB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</w:rPr>
        <w:t>anything</w:t>
      </w:r>
      <w:r w:rsidRPr="007F5DBF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 xml:space="preserve"> that relates to Chapter </w:t>
      </w:r>
      <w:r w:rsidR="00E60E20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>9</w:t>
      </w:r>
      <w:r w:rsidR="005A7CFB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 xml:space="preserve"> </w:t>
      </w:r>
      <w:r w:rsidRPr="007F5DBF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 xml:space="preserve">OR Chapter </w:t>
      </w:r>
      <w:r w:rsidR="00E60E20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>10</w:t>
      </w:r>
      <w:r w:rsidR="005A7CFB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>.</w:t>
      </w:r>
    </w:p>
    <w:p w14:paraId="7277469F" w14:textId="77777777" w:rsidR="007F5DBF" w:rsidRDefault="007F5DBF" w:rsidP="007F5DBF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</w:pPr>
    </w:p>
    <w:p w14:paraId="614985BE" w14:textId="6182D020" w:rsidR="007F5DBF" w:rsidRPr="007F5DBF" w:rsidRDefault="007F5DBF" w:rsidP="007F5DBF">
      <w:pPr>
        <w:shd w:val="clear" w:color="auto" w:fill="F4F4F4"/>
        <w:spacing w:after="0" w:line="240" w:lineRule="auto"/>
        <w:rPr>
          <w:rFonts w:ascii="inherit" w:eastAsia="Times New Roman" w:hAnsi="inherit" w:cs="Times New Roman"/>
          <w:color w:val="000000"/>
          <w:sz w:val="36"/>
          <w:szCs w:val="36"/>
        </w:rPr>
      </w:pPr>
      <w:r w:rsidRPr="007F5DBF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>Use the APA style of writing.</w:t>
      </w:r>
    </w:p>
    <w:p w14:paraId="016AD35C" w14:textId="64DD2A49" w:rsidR="007F5DBF" w:rsidRDefault="007F5DBF">
      <w:pPr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</w:pPr>
    </w:p>
    <w:p w14:paraId="13AC1B59" w14:textId="52C40DF4" w:rsidR="007F5DBF" w:rsidRDefault="007F5DBF">
      <w:pPr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</w:pPr>
      <w:r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 xml:space="preserve">Will provided book access once assigned! </w:t>
      </w:r>
    </w:p>
    <w:p w14:paraId="46583E74" w14:textId="2DD5B4B3" w:rsidR="004D4F79" w:rsidRDefault="004D4F79">
      <w:pPr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</w:pPr>
      <w:r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 xml:space="preserve">Must have two outside sources. </w:t>
      </w:r>
    </w:p>
    <w:p w14:paraId="7A820A0B" w14:textId="77777777" w:rsidR="00A1417F" w:rsidRDefault="00A1417F"/>
    <w:sectPr w:rsidR="00A14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BF"/>
    <w:rsid w:val="004D4F79"/>
    <w:rsid w:val="005A7CFB"/>
    <w:rsid w:val="007F5DBF"/>
    <w:rsid w:val="00A1417F"/>
    <w:rsid w:val="00C01B1D"/>
    <w:rsid w:val="00C06726"/>
    <w:rsid w:val="00E6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393E"/>
  <w15:chartTrackingRefBased/>
  <w15:docId w15:val="{45D328EE-E5F6-4ED1-B698-C6BE6186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5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Azarria Tyson</dc:creator>
  <cp:keywords/>
  <dc:description/>
  <cp:lastModifiedBy>Azarria Tyson</cp:lastModifiedBy>
  <cp:revision>2</cp:revision>
  <dcterms:created xsi:type="dcterms:W3CDTF">2021-04-22T17:36:00Z</dcterms:created>
  <dcterms:modified xsi:type="dcterms:W3CDTF">2021-04-22T17:36:00Z</dcterms:modified>
</cp:coreProperties>
</file>