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31D" w:rsidRPr="00FF631D" w:rsidRDefault="00FF631D" w:rsidP="00FF63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631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0" o:hralign="center" o:hrstd="t" o:hrnoshade="t" o:hr="t" fillcolor="black" stroked="f"/>
        </w:pict>
      </w:r>
    </w:p>
    <w:p w:rsidR="00FF631D" w:rsidRPr="00FF631D" w:rsidRDefault="00FF631D" w:rsidP="00FF631D">
      <w:pPr>
        <w:shd w:val="clear" w:color="auto" w:fill="FFFFFF"/>
        <w:spacing w:after="0" w:line="240" w:lineRule="auto"/>
        <w:jc w:val="center"/>
        <w:outlineLvl w:val="0"/>
        <w:rPr>
          <w:rFonts w:ascii="&amp;quot" w:eastAsia="Times New Roman" w:hAnsi="&amp;quot" w:cs="Times New Roman"/>
          <w:color w:val="785432"/>
          <w:kern w:val="36"/>
          <w:sz w:val="48"/>
          <w:szCs w:val="48"/>
        </w:rPr>
      </w:pPr>
      <w:r w:rsidRPr="00FF631D">
        <w:rPr>
          <w:rFonts w:ascii="&amp;quot" w:eastAsia="Times New Roman" w:hAnsi="&amp;quot" w:cs="Times New Roman"/>
          <w:color w:val="785432"/>
          <w:kern w:val="36"/>
          <w:sz w:val="48"/>
          <w:szCs w:val="48"/>
        </w:rPr>
        <w:t>Assignment: Executive Summary: Impacts of Victimization</w:t>
      </w:r>
    </w:p>
    <w:p w:rsidR="00FF631D" w:rsidRP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Imagine this scenario: You </w:t>
      </w:r>
      <w:proofErr w:type="gramStart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have been hired</w:t>
      </w:r>
      <w:proofErr w:type="gramEnd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 by the National Center for Victims of Crime to prepare an Executive Summary on the many impacts of crime victimization. The Executive Summary </w:t>
      </w:r>
      <w:proofErr w:type="gramStart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will be distributed</w:t>
      </w:r>
      <w:proofErr w:type="gramEnd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 to every state’s office of victim services to inform their planning for victim’s services.</w:t>
      </w:r>
    </w:p>
    <w:p w:rsidR="00FF631D" w:rsidRDefault="00FF631D" w:rsidP="00FF631D">
      <w:pPr>
        <w:shd w:val="clear" w:color="auto" w:fill="FFFFFF"/>
        <w:spacing w:after="0" w:line="240" w:lineRule="auto"/>
        <w:outlineLvl w:val="3"/>
        <w:rPr>
          <w:rFonts w:ascii="&amp;quot" w:eastAsia="Times New Roman" w:hAnsi="&amp;quot" w:cs="Times New Roman"/>
          <w:color w:val="785432"/>
          <w:sz w:val="24"/>
          <w:szCs w:val="24"/>
        </w:rPr>
      </w:pPr>
    </w:p>
    <w:p w:rsidR="00FF631D" w:rsidRPr="00FF631D" w:rsidRDefault="00FF631D" w:rsidP="00FF631D">
      <w:pPr>
        <w:shd w:val="clear" w:color="auto" w:fill="FFFFFF"/>
        <w:spacing w:after="0" w:line="240" w:lineRule="auto"/>
        <w:outlineLvl w:val="3"/>
        <w:rPr>
          <w:rFonts w:ascii="&amp;quot" w:eastAsia="Times New Roman" w:hAnsi="&amp;quot" w:cs="Times New Roman"/>
          <w:color w:val="785432"/>
          <w:sz w:val="24"/>
          <w:szCs w:val="24"/>
        </w:rPr>
      </w:pPr>
      <w:r w:rsidRPr="00FF631D">
        <w:rPr>
          <w:rFonts w:ascii="&amp;quot" w:eastAsia="Times New Roman" w:hAnsi="&amp;quot" w:cs="Times New Roman"/>
          <w:color w:val="785432"/>
          <w:sz w:val="24"/>
          <w:szCs w:val="24"/>
        </w:rPr>
        <w:t>The Assessment:</w:t>
      </w:r>
    </w:p>
    <w:p w:rsidR="00FF631D" w:rsidRP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Perform research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on</w:t>
      </w: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 the Internet to find three scholarly resources that focus on crime and victimization, specifically statistics of major crimes. Visit the National Center for Victims of Crime </w:t>
      </w:r>
      <w:proofErr w:type="gramStart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website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:</w:t>
      </w:r>
      <w:proofErr w:type="gramEnd"/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https://victimsofcrime.org/</w:t>
      </w:r>
    </w:p>
    <w:p w:rsid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Using the Walden Writing Center “Basics Executive Summaries” as a guide, https://academicguides.waldenu.edu/</w:t>
      </w:r>
      <w:bookmarkStart w:id="0" w:name="_GoBack"/>
      <w:bookmarkEnd w:id="0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writingcenter/assignments/executivesummaries</w:t>
      </w:r>
    </w:p>
    <w:p w:rsid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proofErr w:type="gramStart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write</w:t>
      </w:r>
      <w:proofErr w:type="gramEnd"/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 a </w:t>
      </w:r>
      <w:r w:rsidRPr="00FF631D">
        <w:rPr>
          <w:rFonts w:ascii="inherit" w:eastAsia="Times New Roman" w:hAnsi="inherit" w:cs="Times New Roman"/>
          <w:b/>
          <w:bCs/>
          <w:color w:val="000000"/>
          <w:sz w:val="24"/>
          <w:szCs w:val="24"/>
          <w:highlight w:val="yellow"/>
        </w:rPr>
        <w:t>5- to 6-page</w:t>
      </w: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 xml:space="preserve"> Executive Summary in which you complete the following:</w:t>
      </w:r>
    </w:p>
    <w:p w:rsidR="00FF631D" w:rsidRPr="00FF631D" w:rsidRDefault="00FF631D" w:rsidP="00FF631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FF631D" w:rsidRPr="00FF631D" w:rsidRDefault="00FF631D" w:rsidP="00FF631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Provide an overview of crime and victimization in the United States and include current statistics of at least three major crimes (UCR Part I Crimes).</w:t>
      </w:r>
    </w:p>
    <w:p w:rsidR="00FF631D" w:rsidRPr="00FF631D" w:rsidRDefault="00FF631D" w:rsidP="00FF631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Identify and describe three direct impacts of crime on victims and their families. Discuss whether these are short or long-term impacts.</w:t>
      </w:r>
    </w:p>
    <w:p w:rsidR="00FF631D" w:rsidRPr="00FF631D" w:rsidRDefault="00FF631D" w:rsidP="00FF631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Explain which crimes have higher reporting rates and which crimes have lower reporting rates.</w:t>
      </w:r>
    </w:p>
    <w:p w:rsidR="00FF631D" w:rsidRPr="00FF631D" w:rsidRDefault="00FF631D" w:rsidP="00FF631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Identify methods for improving rates of reporting for underreported crimes.</w:t>
      </w:r>
    </w:p>
    <w:p w:rsidR="00FF631D" w:rsidRPr="00FF631D" w:rsidRDefault="00FF631D" w:rsidP="00FF631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FF631D">
        <w:rPr>
          <w:rFonts w:ascii="inherit" w:eastAsia="Times New Roman" w:hAnsi="inherit" w:cs="Times New Roman"/>
          <w:color w:val="000000"/>
          <w:sz w:val="24"/>
          <w:szCs w:val="24"/>
        </w:rPr>
        <w:t>Discuss how using statistics and improving reporting rates can lead to social change.</w:t>
      </w:r>
    </w:p>
    <w:p w:rsidR="001C4C95" w:rsidRPr="00FF631D" w:rsidRDefault="001C4C95" w:rsidP="00FF631D"/>
    <w:sectPr w:rsidR="001C4C95" w:rsidRPr="00FF63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71662"/>
    <w:multiLevelType w:val="multilevel"/>
    <w:tmpl w:val="A80C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5C489B"/>
    <w:multiLevelType w:val="multilevel"/>
    <w:tmpl w:val="617E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C95"/>
    <w:rsid w:val="001C4C95"/>
    <w:rsid w:val="006C2998"/>
    <w:rsid w:val="007758AC"/>
    <w:rsid w:val="00D942ED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75904"/>
  <w15:chartTrackingRefBased/>
  <w15:docId w15:val="{D4F70ACE-918F-47AE-A096-F6934E498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C4C9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4C95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C4C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9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2020-07-22T20:58:00Z</dcterms:created>
  <dcterms:modified xsi:type="dcterms:W3CDTF">2020-07-22T21:12:00Z</dcterms:modified>
</cp:coreProperties>
</file>