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Part 2</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Sources and Strategies to Resistance to Change at Wal-Mart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Sources of Resistance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two main sources of resistance at Wal-Mart are:</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Non-strengthening reward frameworks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Concerns about capability/skill level</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One of the sources of resistance within Wal-Mart is the lack of a non-strengthening reward framework. A lack of</w:t>
      </w:r>
      <w:r>
        <w:rPr>
          <w:rFonts w:ascii="Times New Roman" w:cs="Times New Roman" w:hAnsi="Times New Roman"/>
          <w:sz w:val="24"/>
          <w:szCs w:val="24"/>
        </w:rPr>
        <w:t xml:space="preserve"> a non-strengthening reward framework would suggest that </w:t>
      </w:r>
      <w:r>
        <w:rPr>
          <w:rFonts w:ascii="Times New Roman" w:cs="Times New Roman" w:hAnsi="Times New Roman"/>
          <w:sz w:val="24"/>
          <w:szCs w:val="24"/>
        </w:rPr>
        <w:t>employee</w:t>
      </w:r>
      <w:r>
        <w:rPr>
          <w:rFonts w:ascii="Times New Roman" w:cs="Times New Roman" w:hAnsi="Times New Roman"/>
          <w:sz w:val="24"/>
          <w:szCs w:val="24"/>
        </w:rPr>
        <w:t>s</w:t>
      </w:r>
      <w:r>
        <w:rPr>
          <w:rFonts w:ascii="Times New Roman" w:cs="Times New Roman" w:hAnsi="Times New Roman"/>
          <w:sz w:val="24"/>
          <w:szCs w:val="24"/>
        </w:rPr>
        <w:t xml:space="preserve"> within Wal-Mart fee</w:t>
      </w:r>
      <w:r>
        <w:rPr>
          <w:rFonts w:ascii="Times New Roman" w:cs="Times New Roman" w:hAnsi="Times New Roman"/>
          <w:sz w:val="24"/>
          <w:szCs w:val="24"/>
        </w:rPr>
        <w:t>l</w:t>
      </w:r>
      <w:r>
        <w:rPr>
          <w:rFonts w:ascii="Times New Roman" w:cs="Times New Roman" w:hAnsi="Times New Roman"/>
          <w:sz w:val="24"/>
          <w:szCs w:val="24"/>
        </w:rPr>
        <w:t xml:space="preserve"> that the organization is not rewarding their efforts at work. </w:t>
      </w:r>
      <w:r>
        <w:rPr>
          <w:rFonts w:ascii="Times New Roman" w:cs="Times New Roman" w:hAnsi="Times New Roman"/>
          <w:sz w:val="24"/>
          <w:szCs w:val="24"/>
        </w:rPr>
        <w:t xml:space="preserve">This implies that employees are not rewarded fairly, </w:t>
      </w:r>
      <w:r>
        <w:rPr>
          <w:rFonts w:ascii="Times New Roman" w:cs="Times New Roman" w:hAnsi="Times New Roman"/>
          <w:sz w:val="24"/>
          <w:szCs w:val="24"/>
        </w:rPr>
        <w:t>equitably</w:t>
      </w:r>
      <w:r>
        <w:rPr>
          <w:rFonts w:ascii="Times New Roman" w:cs="Times New Roman" w:hAnsi="Times New Roman"/>
          <w:sz w:val="24"/>
          <w:szCs w:val="24"/>
        </w:rPr>
        <w:t xml:space="preserve">, and </w:t>
      </w:r>
      <w:r>
        <w:rPr>
          <w:rFonts w:ascii="Times New Roman" w:cs="Times New Roman" w:hAnsi="Times New Roman"/>
          <w:sz w:val="24"/>
          <w:szCs w:val="24"/>
        </w:rPr>
        <w:t>consistently</w:t>
      </w:r>
      <w:r>
        <w:rPr>
          <w:rFonts w:ascii="Times New Roman" w:cs="Times New Roman" w:hAnsi="Times New Roman"/>
          <w:sz w:val="24"/>
          <w:szCs w:val="24"/>
        </w:rPr>
        <w:t xml:space="preserve"> in c</w:t>
      </w:r>
      <w:r>
        <w:rPr>
          <w:rFonts w:ascii="Times New Roman" w:cs="Times New Roman" w:hAnsi="Times New Roman"/>
          <w:sz w:val="24"/>
          <w:szCs w:val="24"/>
        </w:rPr>
        <w:t>orrelation to the value of their efforts</w:t>
      </w:r>
      <w:r>
        <w:rPr>
          <w:rFonts w:ascii="Times New Roman" w:cs="Times New Roman" w:hAnsi="Times New Roman"/>
          <w:sz w:val="24"/>
          <w:szCs w:val="24"/>
        </w:rPr>
        <w:t xml:space="preserve"> to the</w:t>
      </w:r>
      <w:r>
        <w:rPr>
          <w:rFonts w:ascii="Times New Roman" w:cs="Times New Roman" w:hAnsi="Times New Roman"/>
          <w:sz w:val="24"/>
          <w:szCs w:val="24"/>
        </w:rPr>
        <w:t xml:space="preserve"> success of the</w:t>
      </w:r>
      <w:r>
        <w:rPr>
          <w:rFonts w:ascii="Times New Roman" w:cs="Times New Roman" w:hAnsi="Times New Roman"/>
          <w:sz w:val="24"/>
          <w:szCs w:val="24"/>
        </w:rPr>
        <w:t xml:space="preserve"> organization.</w:t>
      </w:r>
      <w:r>
        <w:rPr>
          <w:rFonts w:ascii="Times New Roman" w:cs="Times New Roman" w:hAnsi="Times New Roman"/>
          <w:sz w:val="24"/>
          <w:szCs w:val="24"/>
        </w:rPr>
        <w:t xml:space="preserve"> Therefore, employees are bound to resist change because they don’t feel that they won’t be rewarded by the changes championed for within the organization.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Another source of resistance would be concerns about capability and skill level. This suggests that employees will be concerned about the level of expertise present among them to accomplish certain tasks. Technology is rapidly changing the way organizations conduct b</w:t>
      </w:r>
      <w:r>
        <w:rPr>
          <w:rFonts w:ascii="Times New Roman" w:cs="Times New Roman" w:hAnsi="Times New Roman"/>
          <w:sz w:val="24"/>
          <w:szCs w:val="24"/>
        </w:rPr>
        <w:t>usiness. And Wal-Mart is one of</w:t>
      </w:r>
      <w:r>
        <w:rPr>
          <w:rFonts w:ascii="Times New Roman" w:cs="Times New Roman" w:hAnsi="Times New Roman"/>
          <w:sz w:val="24"/>
          <w:szCs w:val="24"/>
        </w:rPr>
        <w:t xml:space="preserve"> the companies that </w:t>
      </w:r>
      <w:r>
        <w:rPr>
          <w:rFonts w:ascii="Times New Roman" w:cs="Times New Roman" w:hAnsi="Times New Roman"/>
          <w:sz w:val="24"/>
          <w:szCs w:val="24"/>
        </w:rPr>
        <w:t>are</w:t>
      </w:r>
      <w:r>
        <w:rPr>
          <w:rFonts w:ascii="Times New Roman" w:cs="Times New Roman" w:hAnsi="Times New Roman"/>
          <w:sz w:val="24"/>
          <w:szCs w:val="24"/>
        </w:rPr>
        <w:t xml:space="preserve"> keeping up with the latest technology in order to realize efficiency.</w:t>
      </w:r>
      <w:r>
        <w:rPr>
          <w:rFonts w:ascii="Times New Roman" w:cs="Times New Roman" w:hAnsi="Times New Roman"/>
          <w:sz w:val="24"/>
          <w:szCs w:val="24"/>
        </w:rPr>
        <w:t xml:space="preserve"> And the concern among the employees would be that they don’t possess the skills necessary to perform certain tasks that the changes propose. </w:t>
      </w:r>
      <w:r>
        <w:rPr>
          <w:rFonts w:ascii="Times New Roman" w:cs="Times New Roman" w:hAnsi="Times New Roman"/>
          <w:sz w:val="24"/>
          <w:szCs w:val="24"/>
        </w:rPr>
        <w:t xml:space="preserve">And therefore, they will resist those changes on the basis of lack of skills and expertise to accomplish the required tasks.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Strategies for Managing Resistance to Change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One of the fundamental strategies to manage change at Wal-Mart would be to embrace effective communication</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Palmer, </w:t>
      </w:r>
      <w:r>
        <w:rPr>
          <w:rFonts w:ascii="Times New Roman" w:cs="Times New Roman" w:hAnsi="Times New Roman"/>
          <w:color w:val="222222"/>
          <w:sz w:val="24"/>
          <w:szCs w:val="24"/>
          <w:shd w:val="clear" w:color="auto" w:fill="ffffff"/>
        </w:rPr>
        <w:t>2004)</w:t>
      </w:r>
      <w:r>
        <w:rPr>
          <w:rFonts w:ascii="Times New Roman" w:cs="Times New Roman" w:hAnsi="Times New Roman"/>
          <w:sz w:val="24"/>
          <w:szCs w:val="24"/>
        </w:rPr>
        <w:t xml:space="preserve">. Skills in change management are essential ingredient </w:t>
      </w:r>
      <w:r>
        <w:rPr>
          <w:rFonts w:ascii="Times New Roman" w:cs="Times New Roman" w:hAnsi="Times New Roman"/>
          <w:sz w:val="24"/>
          <w:szCs w:val="24"/>
        </w:rPr>
        <w:t xml:space="preserve">for the </w:t>
      </w:r>
      <w:r>
        <w:rPr>
          <w:rFonts w:ascii="Times New Roman" w:cs="Times New Roman" w:hAnsi="Times New Roman"/>
          <w:sz w:val="24"/>
          <w:szCs w:val="24"/>
        </w:rPr>
        <w:t xml:space="preserve">success of managers in an organization. Today, in every working environment change is essential and leaders in the organization need to be competent enough to handle it. At Wal-Mart, managers should learn to impact change by creating awareness and a sense of urgency by communicating information on the need for change on a consistent and timely basis. </w:t>
      </w:r>
      <w:r>
        <w:rPr>
          <w:rFonts w:ascii="Times New Roman" w:cs="Times New Roman" w:hAnsi="Times New Roman"/>
          <w:sz w:val="24"/>
          <w:szCs w:val="24"/>
        </w:rPr>
        <w:t xml:space="preserve">They should also engage the culture through implementing programs such as merger or integration, and level change leadership councils. </w:t>
      </w:r>
      <w:r>
        <w:rPr>
          <w:rFonts w:ascii="Times New Roman" w:cs="Times New Roman" w:hAnsi="Times New Roman"/>
          <w:sz w:val="24"/>
          <w:szCs w:val="24"/>
        </w:rPr>
        <w:t xml:space="preserve">The company should aim at implementing specific actions such as training, job counseling, among others, in order to create avenues for employee input and involvement. </w:t>
      </w:r>
      <w:r>
        <w:rPr>
          <w:rFonts w:ascii="Times New Roman" w:cs="Times New Roman" w:hAnsi="Times New Roman"/>
          <w:sz w:val="24"/>
          <w:szCs w:val="24"/>
        </w:rPr>
        <w:t>In this way, the organization will be able to communicate change effectively.</w:t>
      </w:r>
      <w:r>
        <w:rPr>
          <w:rFonts w:ascii="Times New Roman" w:cs="Times New Roman" w:hAnsi="Times New Roman"/>
          <w:sz w:val="24"/>
          <w:szCs w:val="24"/>
        </w:rPr>
        <w:t xml:space="preserve"> And thus there </w:t>
      </w:r>
      <w:r>
        <w:rPr>
          <w:rFonts w:ascii="Times New Roman" w:cs="Times New Roman" w:hAnsi="Times New Roman"/>
          <w:sz w:val="24"/>
          <w:szCs w:val="24"/>
        </w:rPr>
        <w:t>won’t</w:t>
      </w:r>
      <w:r>
        <w:rPr>
          <w:rFonts w:ascii="Times New Roman" w:cs="Times New Roman" w:hAnsi="Times New Roman"/>
          <w:sz w:val="24"/>
          <w:szCs w:val="24"/>
        </w:rPr>
        <w:t xml:space="preserve"> be any resistance to changes meant to realize success within the organization.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Another strategy to manage change at Wal-Mart is</w:t>
      </w:r>
      <w:r>
        <w:rPr>
          <w:rFonts w:ascii="Times New Roman" w:cs="Times New Roman" w:hAnsi="Times New Roman"/>
          <w:sz w:val="24"/>
          <w:szCs w:val="24"/>
        </w:rPr>
        <w:t xml:space="preserve"> to </w:t>
      </w:r>
      <w:r>
        <w:rPr>
          <w:rFonts w:ascii="Times New Roman" w:cs="Times New Roman" w:hAnsi="Times New Roman"/>
          <w:sz w:val="24"/>
          <w:szCs w:val="24"/>
        </w:rPr>
        <w:t>implement a reward system within the organization</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Self, </w:t>
      </w:r>
      <w:r>
        <w:rPr>
          <w:rFonts w:ascii="Times New Roman" w:cs="Times New Roman" w:hAnsi="Times New Roman"/>
          <w:color w:val="222222"/>
          <w:sz w:val="24"/>
          <w:szCs w:val="24"/>
          <w:shd w:val="clear" w:color="auto" w:fill="ffffff"/>
        </w:rPr>
        <w:t>2009)</w:t>
      </w:r>
      <w:r>
        <w:rPr>
          <w:rFonts w:ascii="Times New Roman" w:cs="Times New Roman" w:hAnsi="Times New Roman"/>
          <w:sz w:val="24"/>
          <w:szCs w:val="24"/>
        </w:rPr>
        <w:t xml:space="preserve">. A reward system involves designing and implementing reward policies and practices which are most likely to support the organization’s objectives, delivering a motivated and effective workforce. </w:t>
      </w:r>
      <w:r>
        <w:rPr>
          <w:rFonts w:ascii="Times New Roman" w:cs="Times New Roman" w:hAnsi="Times New Roman"/>
          <w:sz w:val="24"/>
          <w:szCs w:val="24"/>
        </w:rPr>
        <w:t xml:space="preserve">The reward strategy should cover areas like cash compensation, benefits like medical cover, personal growth </w:t>
      </w:r>
      <w:r>
        <w:rPr>
          <w:rFonts w:ascii="Times New Roman" w:cs="Times New Roman" w:hAnsi="Times New Roman"/>
          <w:sz w:val="24"/>
          <w:szCs w:val="24"/>
        </w:rPr>
        <w:t xml:space="preserve">opportunities, and a positive work environment. </w:t>
      </w:r>
      <w:r>
        <w:rPr>
          <w:rFonts w:ascii="Times New Roman" w:cs="Times New Roman" w:hAnsi="Times New Roman"/>
          <w:sz w:val="24"/>
          <w:szCs w:val="24"/>
        </w:rPr>
        <w:t xml:space="preserve">Motivated staff when rewarded will go an extra mile to contribute towards the success of the organization. </w:t>
      </w:r>
      <w:r>
        <w:rPr>
          <w:rFonts w:ascii="Times New Roman" w:cs="Times New Roman" w:hAnsi="Times New Roman"/>
          <w:sz w:val="24"/>
          <w:szCs w:val="24"/>
        </w:rPr>
        <w:t xml:space="preserve">Ultimately, a successful work environment will </w:t>
      </w:r>
      <w:r>
        <w:rPr>
          <w:rFonts w:ascii="Times New Roman" w:cs="Times New Roman" w:hAnsi="Times New Roman"/>
          <w:sz w:val="24"/>
          <w:szCs w:val="24"/>
        </w:rPr>
        <w:t xml:space="preserve">attract new skills, retain existing talents and thus accept the changes meant to realize the success of the organization. Therefore, </w:t>
      </w:r>
      <w:r>
        <w:rPr>
          <w:rFonts w:ascii="Times New Roman" w:cs="Times New Roman" w:hAnsi="Times New Roman"/>
          <w:sz w:val="24"/>
          <w:szCs w:val="24"/>
        </w:rPr>
        <w:t xml:space="preserve">Wal-Mart should champion for a reward system that is fair and satisfy the need of the employees. In this way, it will be hard for employees to resist any changes that are brought forward for the </w:t>
      </w:r>
      <w:r>
        <w:rPr>
          <w:rFonts w:ascii="Times New Roman" w:cs="Times New Roman" w:hAnsi="Times New Roman"/>
          <w:sz w:val="24"/>
          <w:szCs w:val="24"/>
        </w:rPr>
        <w:t>overall</w:t>
      </w:r>
      <w:r>
        <w:rPr>
          <w:rFonts w:ascii="Times New Roman" w:cs="Times New Roman" w:hAnsi="Times New Roman"/>
          <w:sz w:val="24"/>
          <w:szCs w:val="24"/>
        </w:rPr>
        <w:t xml:space="preserve"> success of the company.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References</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Palmer, B. (2004). </w:t>
      </w:r>
      <w:r>
        <w:rPr>
          <w:rFonts w:ascii="Times New Roman" w:cs="Times New Roman" w:hAnsi="Times New Roman"/>
          <w:i/>
          <w:iCs/>
          <w:color w:val="222222"/>
          <w:sz w:val="24"/>
          <w:szCs w:val="24"/>
          <w:shd w:val="clear" w:color="auto" w:fill="ffffff"/>
        </w:rPr>
        <w:t>Making change work: practical tools for overcoming human resistance to change</w:t>
      </w:r>
      <w:r>
        <w:rPr>
          <w:rFonts w:ascii="Times New Roman" w:cs="Times New Roman" w:hAnsi="Times New Roman"/>
          <w:color w:val="222222"/>
          <w:sz w:val="24"/>
          <w:szCs w:val="24"/>
          <w:shd w:val="clear" w:color="auto" w:fill="ffffff"/>
        </w:rPr>
        <w:t>. Quality Press.</w:t>
      </w:r>
    </w:p>
    <w:p>
      <w:pPr>
        <w:pStyle w:val="style0"/>
        <w:spacing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Self, D. R., &amp; Schraeder, M. (2009). Enhancing the success of organizational change. </w:t>
      </w:r>
      <w:r>
        <w:rPr>
          <w:rFonts w:ascii="Times New Roman" w:cs="Times New Roman" w:hAnsi="Times New Roman"/>
          <w:i/>
          <w:iCs/>
          <w:color w:val="222222"/>
          <w:sz w:val="24"/>
          <w:szCs w:val="24"/>
          <w:shd w:val="clear" w:color="auto" w:fill="ffffff"/>
        </w:rPr>
        <w:t>Leadership &amp; Organization Development Journal</w:t>
      </w:r>
      <w:r>
        <w:rPr>
          <w:rFonts w:ascii="Times New Roman" w:cs="Times New Roman" w:hAnsi="Times New Roman"/>
          <w:color w:val="222222"/>
          <w:sz w:val="24"/>
          <w:szCs w:val="24"/>
          <w:shd w:val="clear" w:color="auto" w:fill="ffffff"/>
        </w:rPr>
        <w:t>.</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RESISTANCE TO CHANGE</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RESISTANCE TO CHANGE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9C06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a9e9be7-30da-495a-a45e-aa921446e72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e03de69-4b98-4fbc-985d-50edd0bcbde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589</Words>
  <Pages>4</Pages>
  <Characters>3283</Characters>
  <Application>WPS Office</Application>
  <DocSecurity>0</DocSecurity>
  <Paragraphs>36</Paragraphs>
  <ScaleCrop>false</ScaleCrop>
  <LinksUpToDate>false</LinksUpToDate>
  <CharactersWithSpaces>3962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2020-11-14T15:59:22Z</dcterms:created>
  <dc:creator>Windows User</dc:creator>
  <lastModifiedBy>SM-A515F</lastModifiedBy>
  <dcterms:modified xsi:type="dcterms:W3CDTF">2020-11-14T15:59:22Z</dcterms:modified>
  <revision>51</revision>
</coreProperties>
</file>

<file path=docProps/custom.xml><?xml version="1.0" encoding="utf-8"?>
<Properties xmlns="http://schemas.openxmlformats.org/officeDocument/2006/custom-properties" xmlns:vt="http://schemas.openxmlformats.org/officeDocument/2006/docPropsVTypes"/>
</file>