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31136" w14:textId="77777777" w:rsidR="006634BC" w:rsidRDefault="006634BC" w:rsidP="006634BC">
      <w:pPr>
        <w:spacing w:after="0" w:line="480" w:lineRule="auto"/>
        <w:rPr>
          <w:rFonts w:ascii="Times New Roman" w:eastAsia="Times New Roman" w:hAnsi="Times New Roman" w:cs="Times New Roman"/>
          <w:color w:val="0E101A"/>
          <w:sz w:val="24"/>
          <w:szCs w:val="24"/>
        </w:rPr>
      </w:pPr>
    </w:p>
    <w:p w14:paraId="06F70816" w14:textId="38756029" w:rsidR="006634BC" w:rsidRPr="006634BC" w:rsidRDefault="006634BC" w:rsidP="006634BC">
      <w:pPr>
        <w:spacing w:after="0" w:line="480" w:lineRule="auto"/>
        <w:ind w:left="2160"/>
        <w:rPr>
          <w:rFonts w:ascii="Times New Roman" w:eastAsia="Times New Roman" w:hAnsi="Times New Roman" w:cs="Times New Roman"/>
          <w:b/>
          <w:bCs/>
          <w:color w:val="0E101A"/>
          <w:sz w:val="24"/>
          <w:szCs w:val="24"/>
        </w:rPr>
      </w:pPr>
      <w:r w:rsidRPr="006634BC">
        <w:rPr>
          <w:rFonts w:ascii="Times New Roman" w:eastAsia="Times New Roman" w:hAnsi="Times New Roman" w:cs="Times New Roman"/>
          <w:b/>
          <w:bCs/>
          <w:color w:val="0E101A"/>
          <w:sz w:val="24"/>
          <w:szCs w:val="24"/>
        </w:rPr>
        <w:t>Walmart Gets Serious about E-Commerce</w:t>
      </w:r>
    </w:p>
    <w:p w14:paraId="1F020B26" w14:textId="3F41937A" w:rsidR="006634BC" w:rsidRPr="006634BC" w:rsidRDefault="006634BC" w:rsidP="006634BC">
      <w:pPr>
        <w:spacing w:after="0" w:line="480" w:lineRule="auto"/>
        <w:ind w:left="2160" w:firstLine="720"/>
        <w:rPr>
          <w:rFonts w:ascii="Times New Roman" w:eastAsia="Times New Roman" w:hAnsi="Times New Roman" w:cs="Times New Roman"/>
          <w:b/>
          <w:bCs/>
          <w:color w:val="0E101A"/>
          <w:sz w:val="24"/>
          <w:szCs w:val="24"/>
        </w:rPr>
      </w:pPr>
      <w:r w:rsidRPr="006634BC">
        <w:rPr>
          <w:rFonts w:ascii="Times New Roman" w:eastAsia="Times New Roman" w:hAnsi="Times New Roman" w:cs="Times New Roman"/>
          <w:b/>
          <w:bCs/>
          <w:color w:val="0E101A"/>
          <w:sz w:val="24"/>
          <w:szCs w:val="24"/>
        </w:rPr>
        <w:t>Critical Thinking Questions</w:t>
      </w:r>
    </w:p>
    <w:p w14:paraId="4C436450" w14:textId="4DFDDC87" w:rsidR="006634BC" w:rsidRPr="006634BC" w:rsidRDefault="006634BC" w:rsidP="006634BC">
      <w:pPr>
        <w:numPr>
          <w:ilvl w:val="0"/>
          <w:numId w:val="2"/>
        </w:numPr>
        <w:spacing w:after="0" w:line="480" w:lineRule="auto"/>
        <w:rPr>
          <w:rFonts w:ascii="Times New Roman" w:eastAsia="Times New Roman" w:hAnsi="Times New Roman" w:cs="Times New Roman"/>
          <w:b/>
          <w:bCs/>
          <w:color w:val="0E101A"/>
          <w:sz w:val="24"/>
          <w:szCs w:val="24"/>
        </w:rPr>
      </w:pPr>
      <w:r w:rsidRPr="006634BC">
        <w:rPr>
          <w:rFonts w:ascii="Times New Roman" w:eastAsia="Times New Roman" w:hAnsi="Times New Roman" w:cs="Times New Roman"/>
          <w:b/>
          <w:bCs/>
          <w:color w:val="0E101A"/>
          <w:sz w:val="24"/>
          <w:szCs w:val="24"/>
        </w:rPr>
        <w:t>What are some advantages of Walmart purchasing established web businesses?</w:t>
      </w:r>
    </w:p>
    <w:p w14:paraId="506C3DB5" w14:textId="77777777" w:rsidR="006634BC" w:rsidRPr="006634BC" w:rsidRDefault="006634BC" w:rsidP="006634BC">
      <w:pPr>
        <w:spacing w:after="0" w:line="480" w:lineRule="auto"/>
        <w:ind w:left="1440"/>
        <w:rPr>
          <w:rFonts w:ascii="Times New Roman" w:eastAsia="Times New Roman" w:hAnsi="Times New Roman" w:cs="Times New Roman"/>
          <w:color w:val="0E101A"/>
          <w:sz w:val="24"/>
          <w:szCs w:val="24"/>
        </w:rPr>
      </w:pPr>
      <w:r w:rsidRPr="006634BC">
        <w:rPr>
          <w:rFonts w:ascii="Times New Roman" w:eastAsia="Times New Roman" w:hAnsi="Times New Roman" w:cs="Times New Roman"/>
          <w:color w:val="0E101A"/>
          <w:sz w:val="24"/>
          <w:szCs w:val="24"/>
        </w:rPr>
        <w:t>When Walmart purchases well-established e-commerce brands, more customers will be attracted to the site. The customers will get the opportunity to see more options online and see the brands that aren’t sold in retail areas. Many customers prefer having many options at their disposal, enjoy knowing that there are many products and at reasonable prices.</w:t>
      </w:r>
    </w:p>
    <w:p w14:paraId="63883121" w14:textId="1084A0AC" w:rsidR="006634BC" w:rsidRPr="006634BC" w:rsidRDefault="006634BC" w:rsidP="006634BC">
      <w:pPr>
        <w:pStyle w:val="ListParagraph"/>
        <w:numPr>
          <w:ilvl w:val="0"/>
          <w:numId w:val="2"/>
        </w:numPr>
        <w:spacing w:after="0" w:line="480" w:lineRule="auto"/>
        <w:rPr>
          <w:rFonts w:ascii="Times New Roman" w:eastAsia="Times New Roman" w:hAnsi="Times New Roman" w:cs="Times New Roman"/>
          <w:b/>
          <w:bCs/>
          <w:color w:val="0E101A"/>
          <w:sz w:val="24"/>
          <w:szCs w:val="24"/>
        </w:rPr>
      </w:pPr>
      <w:r w:rsidRPr="006634BC">
        <w:rPr>
          <w:rFonts w:ascii="Times New Roman" w:eastAsia="Times New Roman" w:hAnsi="Times New Roman" w:cs="Times New Roman"/>
          <w:b/>
          <w:bCs/>
          <w:color w:val="0E101A"/>
          <w:sz w:val="24"/>
          <w:szCs w:val="24"/>
        </w:rPr>
        <w:t>What impact is Walmart’s acquisition of nontraditional retailers likely to have on the shopping habits of Walmart’s customers?</w:t>
      </w:r>
    </w:p>
    <w:p w14:paraId="7AD199CC" w14:textId="77777777" w:rsidR="006634BC" w:rsidRPr="006634BC" w:rsidRDefault="006634BC" w:rsidP="006634BC">
      <w:pPr>
        <w:spacing w:after="0" w:line="480" w:lineRule="auto"/>
        <w:ind w:left="1440"/>
        <w:rPr>
          <w:rFonts w:ascii="Times New Roman" w:eastAsia="Times New Roman" w:hAnsi="Times New Roman" w:cs="Times New Roman"/>
          <w:color w:val="0E101A"/>
          <w:sz w:val="24"/>
          <w:szCs w:val="24"/>
        </w:rPr>
      </w:pPr>
      <w:r w:rsidRPr="006634BC">
        <w:rPr>
          <w:rFonts w:ascii="Times New Roman" w:eastAsia="Times New Roman" w:hAnsi="Times New Roman" w:cs="Times New Roman"/>
          <w:color w:val="0E101A"/>
          <w:sz w:val="24"/>
          <w:szCs w:val="24"/>
        </w:rPr>
        <w:t>This is an opportunity for Walmart to be against other big online retailers who have had a robust customer presence. When Walmart gets an established e-commerce store, it will enjoy the benefits of providing many different goods. It will get customers’ attention as they will consider purchasing online, unlike buying from retail locations. Hence, encouraging customers of all ages to shop at Walmart.com is more important in this technology era.</w:t>
      </w:r>
    </w:p>
    <w:p w14:paraId="56062D01" w14:textId="4194DB52" w:rsidR="006634BC" w:rsidRPr="006634BC" w:rsidRDefault="006634BC" w:rsidP="006634BC">
      <w:pPr>
        <w:pStyle w:val="ListParagraph"/>
        <w:numPr>
          <w:ilvl w:val="0"/>
          <w:numId w:val="2"/>
        </w:numPr>
        <w:spacing w:after="0" w:line="480" w:lineRule="auto"/>
        <w:rPr>
          <w:rFonts w:ascii="Times New Roman" w:eastAsia="Times New Roman" w:hAnsi="Times New Roman" w:cs="Times New Roman"/>
          <w:b/>
          <w:bCs/>
          <w:color w:val="0E101A"/>
          <w:sz w:val="24"/>
          <w:szCs w:val="24"/>
        </w:rPr>
      </w:pPr>
      <w:r w:rsidRPr="006634BC">
        <w:rPr>
          <w:rFonts w:ascii="Times New Roman" w:eastAsia="Times New Roman" w:hAnsi="Times New Roman" w:cs="Times New Roman"/>
          <w:b/>
          <w:bCs/>
          <w:color w:val="0E101A"/>
          <w:sz w:val="24"/>
          <w:szCs w:val="24"/>
        </w:rPr>
        <w:t>How will the aggressive e-commerce plan implemented by Walmart affect operations at its retail locations?</w:t>
      </w:r>
    </w:p>
    <w:p w14:paraId="45F96FFB" w14:textId="77777777" w:rsidR="006634BC" w:rsidRPr="006634BC" w:rsidRDefault="006634BC" w:rsidP="006634BC">
      <w:pPr>
        <w:spacing w:after="0" w:line="480" w:lineRule="auto"/>
        <w:ind w:left="1440"/>
        <w:rPr>
          <w:rFonts w:ascii="Times New Roman" w:eastAsia="Times New Roman" w:hAnsi="Times New Roman" w:cs="Times New Roman"/>
          <w:color w:val="0E101A"/>
          <w:sz w:val="24"/>
          <w:szCs w:val="24"/>
        </w:rPr>
      </w:pPr>
      <w:r w:rsidRPr="006634BC">
        <w:rPr>
          <w:rFonts w:ascii="Times New Roman" w:eastAsia="Times New Roman" w:hAnsi="Times New Roman" w:cs="Times New Roman"/>
          <w:color w:val="0E101A"/>
          <w:sz w:val="24"/>
          <w:szCs w:val="24"/>
        </w:rPr>
        <w:t xml:space="preserve">High are the chances that customers will prefer shopping through Walmart.com and Jet.com at the retailers’ expense since these websites will have multiple offers. In another case, some insiders believe that the websites’ pricing strategies will benefit them more, leading to many retail locations losing customers. </w:t>
      </w:r>
      <w:r w:rsidRPr="006634BC">
        <w:rPr>
          <w:rFonts w:ascii="Times New Roman" w:eastAsia="Times New Roman" w:hAnsi="Times New Roman" w:cs="Times New Roman"/>
          <w:color w:val="0E101A"/>
          <w:sz w:val="24"/>
          <w:szCs w:val="24"/>
        </w:rPr>
        <w:lastRenderedPageBreak/>
        <w:t>Gradually, Walmart has established itself in e-commerce over the years. However, Doug McMillion, the company’s CEO, is convinced that the company will hold its loyal customers shopping in their retail stores. Also, he states that more shoppers will take advantage of online options, hence attracting many customers.</w:t>
      </w:r>
    </w:p>
    <w:p w14:paraId="71F40A48" w14:textId="77777777" w:rsidR="00925FBB" w:rsidRDefault="00925FBB"/>
    <w:sectPr w:rsidR="00925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D2194"/>
    <w:multiLevelType w:val="multilevel"/>
    <w:tmpl w:val="E708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974FF"/>
    <w:multiLevelType w:val="multilevel"/>
    <w:tmpl w:val="382C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734D1"/>
    <w:multiLevelType w:val="hybridMultilevel"/>
    <w:tmpl w:val="078E1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A5DF4"/>
    <w:multiLevelType w:val="multilevel"/>
    <w:tmpl w:val="59CC7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BB"/>
    <w:rsid w:val="006560D0"/>
    <w:rsid w:val="006634BC"/>
    <w:rsid w:val="008144EE"/>
    <w:rsid w:val="0092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2905"/>
  <w15:chartTrackingRefBased/>
  <w15:docId w15:val="{0BC30237-EE79-4A87-8FBF-658AA28A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80318">
      <w:bodyDiv w:val="1"/>
      <w:marLeft w:val="0"/>
      <w:marRight w:val="0"/>
      <w:marTop w:val="0"/>
      <w:marBottom w:val="0"/>
      <w:divBdr>
        <w:top w:val="none" w:sz="0" w:space="0" w:color="auto"/>
        <w:left w:val="none" w:sz="0" w:space="0" w:color="auto"/>
        <w:bottom w:val="none" w:sz="0" w:space="0" w:color="auto"/>
        <w:right w:val="none" w:sz="0" w:space="0" w:color="auto"/>
      </w:divBdr>
    </w:div>
    <w:div w:id="70471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2021-03-31T07:00:00Z</dcterms:created>
  <dcterms:modified xsi:type="dcterms:W3CDTF">2021-03-31T07:41:00Z</dcterms:modified>
</cp:coreProperties>
</file>