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BE869" w14:textId="31A3AAC0" w:rsidR="00AF6162" w:rsidRPr="00B74DFC" w:rsidRDefault="00AF6162" w:rsidP="00B74DFC">
      <w:pPr>
        <w:jc w:val="center"/>
        <w:rPr>
          <w:rFonts w:ascii="Bookman Old Style" w:hAnsi="Bookman Old Style"/>
        </w:rPr>
      </w:pPr>
      <w:r w:rsidRPr="00B74DFC">
        <w:rPr>
          <w:rFonts w:ascii="Bookman Old Style" w:hAnsi="Bookman Old Style"/>
        </w:rPr>
        <w:t>Genetic Problems</w:t>
      </w:r>
    </w:p>
    <w:p w14:paraId="6EDA5EE4" w14:textId="4687FA9A" w:rsidR="00B74DFC" w:rsidRPr="00B74DFC" w:rsidRDefault="00B74DFC" w:rsidP="00AF6162">
      <w:pPr>
        <w:rPr>
          <w:rFonts w:ascii="Bookman Old Style" w:hAnsi="Bookman Old Style"/>
          <w:sz w:val="20"/>
          <w:szCs w:val="20"/>
        </w:rPr>
      </w:pPr>
      <w:r w:rsidRPr="00B74DFC">
        <w:rPr>
          <w:rFonts w:ascii="Bookman Old Style" w:hAnsi="Bookman Old Style"/>
          <w:sz w:val="20"/>
          <w:szCs w:val="20"/>
        </w:rPr>
        <w:t xml:space="preserve">Directions: you are submitting a file with your answers. Follow the same directions as last week to submit. The directions area also repeated on the Canvas page. </w:t>
      </w:r>
    </w:p>
    <w:p w14:paraId="4F8FF2AA" w14:textId="101C785F" w:rsidR="00AF6162" w:rsidRPr="00B74DFC" w:rsidRDefault="00AF6162" w:rsidP="00AF6162">
      <w:pPr>
        <w:rPr>
          <w:rFonts w:ascii="Bookman Old Style" w:hAnsi="Bookman Old Style" w:cs="Arial"/>
          <w:b/>
        </w:rPr>
      </w:pPr>
    </w:p>
    <w:p w14:paraId="7CCE49FB" w14:textId="5D977AA0" w:rsidR="00B74DFC" w:rsidRPr="00B74DFC" w:rsidRDefault="00B74DFC" w:rsidP="00B74DFC">
      <w:pPr>
        <w:rPr>
          <w:rFonts w:ascii="Bookman Old Style" w:hAnsi="Bookman Old Style"/>
        </w:rPr>
      </w:pPr>
      <w:r w:rsidRPr="00B74DFC">
        <w:rPr>
          <w:rFonts w:ascii="Bookman Old Style" w:hAnsi="Bookman Old Style"/>
          <w:u w:val="single"/>
        </w:rPr>
        <w:t>Problem #</w:t>
      </w:r>
      <w:r w:rsidRPr="00B74DFC">
        <w:rPr>
          <w:rFonts w:ascii="Bookman Old Style" w:hAnsi="Bookman Old Style"/>
          <w:u w:val="single"/>
        </w:rPr>
        <w:t>1</w:t>
      </w:r>
      <w:r w:rsidRPr="00B74DFC">
        <w:rPr>
          <w:rFonts w:ascii="Bookman Old Style" w:hAnsi="Bookman Old Style"/>
          <w:u w:val="single"/>
        </w:rPr>
        <w:t>.</w:t>
      </w:r>
      <w:r w:rsidRPr="00B74DFC">
        <w:rPr>
          <w:rFonts w:ascii="Bookman Old Style" w:hAnsi="Bookman Old Style"/>
        </w:rPr>
        <w:t xml:space="preserve"> Orange eyes are dominant to pink eyes. Can </w:t>
      </w:r>
      <w:proofErr w:type="spellStart"/>
      <w:r w:rsidRPr="00B74DFC">
        <w:rPr>
          <w:rFonts w:ascii="Bookman Old Style" w:hAnsi="Bookman Old Style"/>
        </w:rPr>
        <w:t>oranged</w:t>
      </w:r>
      <w:proofErr w:type="spellEnd"/>
      <w:r w:rsidRPr="00B74DFC">
        <w:rPr>
          <w:rFonts w:ascii="Bookman Old Style" w:hAnsi="Bookman Old Style"/>
        </w:rPr>
        <w:t xml:space="preserve"> eyed offspring result when two pink eyed individuals are crossed together? Support your answer with data from a </w:t>
      </w:r>
      <w:proofErr w:type="spellStart"/>
      <w:r w:rsidRPr="00B74DFC">
        <w:rPr>
          <w:rFonts w:ascii="Bookman Old Style" w:hAnsi="Bookman Old Style"/>
        </w:rPr>
        <w:t>Punnet</w:t>
      </w:r>
      <w:proofErr w:type="spellEnd"/>
      <w:r w:rsidRPr="00B74DFC">
        <w:rPr>
          <w:rFonts w:ascii="Bookman Old Style" w:hAnsi="Bookman Old Style"/>
        </w:rPr>
        <w:t xml:space="preserve"> square and explain your answer. </w:t>
      </w:r>
    </w:p>
    <w:p w14:paraId="10F9223D" w14:textId="77777777" w:rsidR="00B74DFC" w:rsidRPr="00B74DFC" w:rsidRDefault="00B74DFC" w:rsidP="00B74DFC">
      <w:pPr>
        <w:rPr>
          <w:rFonts w:ascii="Bookman Old Style" w:hAnsi="Bookman Old Style"/>
        </w:rPr>
      </w:pPr>
    </w:p>
    <w:p w14:paraId="40A341F8" w14:textId="69A5B36B" w:rsidR="00B74DFC" w:rsidRDefault="00B74DFC" w:rsidP="00B74DFC">
      <w:pPr>
        <w:rPr>
          <w:rFonts w:ascii="Bookman Old Style" w:hAnsi="Bookman Old Style"/>
        </w:rPr>
      </w:pPr>
    </w:p>
    <w:p w14:paraId="14E10908" w14:textId="182446BC" w:rsidR="00B74DFC" w:rsidRDefault="00B74DFC" w:rsidP="00B74DFC">
      <w:pPr>
        <w:rPr>
          <w:rFonts w:ascii="Bookman Old Style" w:hAnsi="Bookman Old Style"/>
        </w:rPr>
      </w:pPr>
    </w:p>
    <w:p w14:paraId="42BA5112" w14:textId="00C4F0EA" w:rsidR="00B74DFC" w:rsidRDefault="00B74DFC" w:rsidP="00B74DFC">
      <w:pPr>
        <w:rPr>
          <w:rFonts w:ascii="Bookman Old Style" w:hAnsi="Bookman Old Style"/>
        </w:rPr>
      </w:pPr>
    </w:p>
    <w:p w14:paraId="1E5AFE87" w14:textId="23E33964" w:rsidR="00B74DFC" w:rsidRDefault="00B74DFC" w:rsidP="00B74DFC">
      <w:pPr>
        <w:rPr>
          <w:rFonts w:ascii="Bookman Old Style" w:hAnsi="Bookman Old Style"/>
        </w:rPr>
      </w:pPr>
    </w:p>
    <w:p w14:paraId="5F1D8715" w14:textId="0AD41958" w:rsidR="00B74DFC" w:rsidRDefault="00B74DFC" w:rsidP="00B74DFC">
      <w:pPr>
        <w:rPr>
          <w:rFonts w:ascii="Bookman Old Style" w:hAnsi="Bookman Old Style"/>
        </w:rPr>
      </w:pPr>
    </w:p>
    <w:p w14:paraId="05DD0590" w14:textId="0B2B0875" w:rsidR="00B74DFC" w:rsidRDefault="00B74DFC" w:rsidP="00B74DFC">
      <w:pPr>
        <w:rPr>
          <w:rFonts w:ascii="Bookman Old Style" w:hAnsi="Bookman Old Style"/>
        </w:rPr>
      </w:pPr>
    </w:p>
    <w:p w14:paraId="0CF02B40" w14:textId="0B79D930" w:rsidR="00B74DFC" w:rsidRDefault="00B74DFC" w:rsidP="00B74DFC">
      <w:pPr>
        <w:rPr>
          <w:rFonts w:ascii="Bookman Old Style" w:hAnsi="Bookman Old Style"/>
        </w:rPr>
      </w:pPr>
    </w:p>
    <w:p w14:paraId="5C8DBAE3" w14:textId="44477600" w:rsidR="00B74DFC" w:rsidRDefault="00B74DFC" w:rsidP="00B74DFC">
      <w:pPr>
        <w:rPr>
          <w:rFonts w:ascii="Bookman Old Style" w:hAnsi="Bookman Old Style"/>
        </w:rPr>
      </w:pPr>
    </w:p>
    <w:p w14:paraId="0486A82F" w14:textId="3CEEBFCF" w:rsidR="00B74DFC" w:rsidRDefault="00B74DFC" w:rsidP="00B74DFC">
      <w:pPr>
        <w:rPr>
          <w:rFonts w:ascii="Bookman Old Style" w:hAnsi="Bookman Old Style"/>
        </w:rPr>
      </w:pPr>
    </w:p>
    <w:p w14:paraId="2E412C89" w14:textId="1556506D" w:rsidR="00B74DFC" w:rsidRDefault="00B74DFC" w:rsidP="00B74DFC">
      <w:pPr>
        <w:rPr>
          <w:rFonts w:ascii="Bookman Old Style" w:hAnsi="Bookman Old Style"/>
        </w:rPr>
      </w:pPr>
    </w:p>
    <w:p w14:paraId="2B58121B" w14:textId="6CBB6B99" w:rsidR="00B74DFC" w:rsidRDefault="00B74DFC" w:rsidP="00B74DFC">
      <w:pPr>
        <w:rPr>
          <w:rFonts w:ascii="Bookman Old Style" w:hAnsi="Bookman Old Style"/>
        </w:rPr>
      </w:pPr>
    </w:p>
    <w:p w14:paraId="6D1BCBF5" w14:textId="5E6C6E1D" w:rsidR="00B74DFC" w:rsidRDefault="00B74DFC" w:rsidP="00B74DFC">
      <w:pPr>
        <w:rPr>
          <w:rFonts w:ascii="Bookman Old Style" w:hAnsi="Bookman Old Style"/>
        </w:rPr>
      </w:pPr>
    </w:p>
    <w:p w14:paraId="00C92EF9" w14:textId="411BB12B" w:rsidR="00B74DFC" w:rsidRDefault="00B74DFC" w:rsidP="00B74DFC">
      <w:pPr>
        <w:rPr>
          <w:rFonts w:ascii="Bookman Old Style" w:hAnsi="Bookman Old Style"/>
        </w:rPr>
      </w:pPr>
    </w:p>
    <w:p w14:paraId="5E6886A0" w14:textId="6B01A2C8" w:rsidR="00B74DFC" w:rsidRDefault="00B74DFC" w:rsidP="00B74DFC">
      <w:pPr>
        <w:rPr>
          <w:rFonts w:ascii="Bookman Old Style" w:hAnsi="Bookman Old Style"/>
        </w:rPr>
      </w:pPr>
    </w:p>
    <w:p w14:paraId="38CEB9C2" w14:textId="6DB91EEA" w:rsidR="00B74DFC" w:rsidRDefault="00B74DFC" w:rsidP="00B74DFC">
      <w:pPr>
        <w:rPr>
          <w:rFonts w:ascii="Bookman Old Style" w:hAnsi="Bookman Old Style"/>
        </w:rPr>
      </w:pPr>
    </w:p>
    <w:p w14:paraId="71E3F63C" w14:textId="516A461F" w:rsidR="00B74DFC" w:rsidRDefault="00B74DFC" w:rsidP="00B74DFC">
      <w:pPr>
        <w:rPr>
          <w:rFonts w:ascii="Bookman Old Style" w:hAnsi="Bookman Old Style"/>
        </w:rPr>
      </w:pPr>
    </w:p>
    <w:p w14:paraId="7510E382" w14:textId="23F4E0AC" w:rsidR="00B74DFC" w:rsidRDefault="00B74DFC" w:rsidP="00B74DFC">
      <w:pPr>
        <w:rPr>
          <w:rFonts w:ascii="Bookman Old Style" w:hAnsi="Bookman Old Style"/>
        </w:rPr>
      </w:pPr>
    </w:p>
    <w:p w14:paraId="045BF670" w14:textId="5709D2E5" w:rsidR="00B74DFC" w:rsidRDefault="00B74DFC" w:rsidP="00B74DFC">
      <w:pPr>
        <w:rPr>
          <w:rFonts w:ascii="Bookman Old Style" w:hAnsi="Bookman Old Style"/>
        </w:rPr>
      </w:pPr>
    </w:p>
    <w:p w14:paraId="2EEC7B7A" w14:textId="4149BA75" w:rsidR="00B74DFC" w:rsidRDefault="00B74DFC" w:rsidP="00B74DFC">
      <w:pPr>
        <w:rPr>
          <w:rFonts w:ascii="Bookman Old Style" w:hAnsi="Bookman Old Style"/>
        </w:rPr>
      </w:pPr>
    </w:p>
    <w:p w14:paraId="4482EAC1" w14:textId="6D74B631" w:rsidR="00B74DFC" w:rsidRDefault="00B74DFC" w:rsidP="00B74DFC">
      <w:pPr>
        <w:rPr>
          <w:rFonts w:ascii="Bookman Old Style" w:hAnsi="Bookman Old Style"/>
        </w:rPr>
      </w:pPr>
    </w:p>
    <w:p w14:paraId="317E6BF7" w14:textId="5A00A770" w:rsidR="00B74DFC" w:rsidRDefault="00B74DFC" w:rsidP="00B74DFC">
      <w:pPr>
        <w:rPr>
          <w:rFonts w:ascii="Bookman Old Style" w:hAnsi="Bookman Old Style"/>
        </w:rPr>
      </w:pPr>
    </w:p>
    <w:p w14:paraId="6624632E" w14:textId="1CFDC058" w:rsidR="00B74DFC" w:rsidRDefault="00B74DFC" w:rsidP="00B74DFC">
      <w:pPr>
        <w:rPr>
          <w:rFonts w:ascii="Bookman Old Style" w:hAnsi="Bookman Old Style"/>
        </w:rPr>
      </w:pPr>
    </w:p>
    <w:p w14:paraId="4DC8A145" w14:textId="24DFC1D7" w:rsidR="00B74DFC" w:rsidRDefault="00B74DFC" w:rsidP="00B74DFC">
      <w:pPr>
        <w:rPr>
          <w:rFonts w:ascii="Bookman Old Style" w:hAnsi="Bookman Old Style"/>
        </w:rPr>
      </w:pPr>
    </w:p>
    <w:p w14:paraId="371C0C8E" w14:textId="4A1A66F2" w:rsidR="00B74DFC" w:rsidRDefault="00B74DFC" w:rsidP="00B74DFC">
      <w:pPr>
        <w:rPr>
          <w:rFonts w:ascii="Bookman Old Style" w:hAnsi="Bookman Old Style"/>
        </w:rPr>
      </w:pPr>
    </w:p>
    <w:p w14:paraId="71EC3711" w14:textId="0E096943" w:rsidR="00B74DFC" w:rsidRDefault="00B74DFC" w:rsidP="00B74DFC">
      <w:pPr>
        <w:rPr>
          <w:rFonts w:ascii="Bookman Old Style" w:hAnsi="Bookman Old Style"/>
        </w:rPr>
      </w:pPr>
    </w:p>
    <w:p w14:paraId="1A17D9FA" w14:textId="20120CDC" w:rsidR="00B74DFC" w:rsidRDefault="00B74DFC" w:rsidP="00B74DFC">
      <w:pPr>
        <w:rPr>
          <w:rFonts w:ascii="Bookman Old Style" w:hAnsi="Bookman Old Style"/>
        </w:rPr>
      </w:pPr>
    </w:p>
    <w:p w14:paraId="6F8420DF" w14:textId="3AEDF9C2" w:rsidR="00B74DFC" w:rsidRDefault="00B74DFC" w:rsidP="00B74DFC">
      <w:pPr>
        <w:rPr>
          <w:rFonts w:ascii="Bookman Old Style" w:hAnsi="Bookman Old Style"/>
        </w:rPr>
      </w:pPr>
    </w:p>
    <w:p w14:paraId="56934CEF" w14:textId="6BFB5546" w:rsidR="00B74DFC" w:rsidRDefault="00B74DFC" w:rsidP="00B74DFC">
      <w:pPr>
        <w:rPr>
          <w:rFonts w:ascii="Bookman Old Style" w:hAnsi="Bookman Old Style"/>
        </w:rPr>
      </w:pPr>
    </w:p>
    <w:p w14:paraId="24034037" w14:textId="2BC3331B" w:rsidR="00B74DFC" w:rsidRDefault="00B74DFC" w:rsidP="00B74DFC">
      <w:pPr>
        <w:rPr>
          <w:rFonts w:ascii="Bookman Old Style" w:hAnsi="Bookman Old Style"/>
        </w:rPr>
      </w:pPr>
    </w:p>
    <w:p w14:paraId="7A8C6454" w14:textId="76F1DC54" w:rsidR="00B74DFC" w:rsidRDefault="00B74DFC" w:rsidP="00B74DFC">
      <w:pPr>
        <w:rPr>
          <w:rFonts w:ascii="Bookman Old Style" w:hAnsi="Bookman Old Style"/>
        </w:rPr>
      </w:pPr>
    </w:p>
    <w:p w14:paraId="379E7F6C" w14:textId="568B2448" w:rsidR="00B74DFC" w:rsidRDefault="00B74DFC" w:rsidP="00B74DFC">
      <w:pPr>
        <w:rPr>
          <w:rFonts w:ascii="Bookman Old Style" w:hAnsi="Bookman Old Style"/>
        </w:rPr>
      </w:pPr>
    </w:p>
    <w:p w14:paraId="32FBB406" w14:textId="77777777" w:rsidR="00B74DFC" w:rsidRDefault="00B74DFC" w:rsidP="00B74DFC">
      <w:pPr>
        <w:rPr>
          <w:rFonts w:ascii="Bookman Old Style" w:hAnsi="Bookman Old Style"/>
        </w:rPr>
      </w:pPr>
    </w:p>
    <w:p w14:paraId="50E43B57" w14:textId="5EC56B52" w:rsidR="00B74DFC" w:rsidRDefault="00B74DFC" w:rsidP="00B74DFC">
      <w:pPr>
        <w:rPr>
          <w:rFonts w:ascii="Bookman Old Style" w:hAnsi="Bookman Old Style"/>
        </w:rPr>
      </w:pPr>
    </w:p>
    <w:p w14:paraId="56B30626" w14:textId="2CFFC615" w:rsidR="00B74DFC" w:rsidRDefault="00B74DFC" w:rsidP="00B74DFC">
      <w:pPr>
        <w:rPr>
          <w:rFonts w:ascii="Bookman Old Style" w:hAnsi="Bookman Old Style"/>
        </w:rPr>
      </w:pPr>
    </w:p>
    <w:p w14:paraId="6B5EEB25" w14:textId="336FCA47" w:rsidR="00B74DFC" w:rsidRDefault="00B74DFC" w:rsidP="00B74DFC">
      <w:pPr>
        <w:rPr>
          <w:rFonts w:ascii="Bookman Old Style" w:hAnsi="Bookman Old Style"/>
        </w:rPr>
      </w:pPr>
    </w:p>
    <w:p w14:paraId="62AFC58E" w14:textId="0C3AC888" w:rsidR="00B74DFC" w:rsidRDefault="00B74DFC" w:rsidP="00B74DFC">
      <w:pPr>
        <w:rPr>
          <w:rFonts w:ascii="Bookman Old Style" w:hAnsi="Bookman Old Style"/>
        </w:rPr>
      </w:pPr>
    </w:p>
    <w:p w14:paraId="462BCB1E" w14:textId="77777777" w:rsidR="00B74DFC" w:rsidRPr="00B74DFC" w:rsidRDefault="00B74DFC" w:rsidP="00B74DFC">
      <w:pPr>
        <w:rPr>
          <w:rFonts w:ascii="Bookman Old Style" w:hAnsi="Bookman Old Style"/>
        </w:rPr>
      </w:pPr>
    </w:p>
    <w:p w14:paraId="4CC0BD7D" w14:textId="03FEB36D" w:rsidR="00B74DFC" w:rsidRPr="00B74DFC" w:rsidRDefault="00B74DFC" w:rsidP="00B74DFC">
      <w:pPr>
        <w:pStyle w:val="NoSpacing"/>
        <w:rPr>
          <w:rFonts w:ascii="Bookman Old Style" w:hAnsi="Bookman Old Style"/>
        </w:rPr>
      </w:pPr>
      <w:r w:rsidRPr="00B74DFC">
        <w:rPr>
          <w:rFonts w:ascii="Bookman Old Style" w:hAnsi="Bookman Old Style"/>
          <w:bCs/>
          <w:u w:val="single"/>
        </w:rPr>
        <w:lastRenderedPageBreak/>
        <w:t>Problem #2</w:t>
      </w:r>
      <w:r w:rsidRPr="00B74DFC">
        <w:rPr>
          <w:rFonts w:ascii="Bookman Old Style" w:hAnsi="Bookman Old Style"/>
          <w:bCs/>
        </w:rPr>
        <w:t>.</w:t>
      </w:r>
      <w:r>
        <w:rPr>
          <w:rFonts w:ascii="Bookman Old Style" w:hAnsi="Bookman Old Style"/>
          <w:b/>
        </w:rPr>
        <w:t xml:space="preserve"> </w:t>
      </w:r>
      <w:r w:rsidRPr="00B74DFC">
        <w:rPr>
          <w:rFonts w:ascii="Bookman Old Style" w:hAnsi="Bookman Old Style"/>
        </w:rPr>
        <w:t xml:space="preserve"> A mother has type B blood and her child has Type O. There are three possible fathers of the child:</w:t>
      </w:r>
    </w:p>
    <w:p w14:paraId="19324FEF" w14:textId="77777777" w:rsidR="00B74DFC" w:rsidRPr="00B74DFC" w:rsidRDefault="00B74DFC" w:rsidP="00B74DFC">
      <w:pPr>
        <w:pStyle w:val="NoSpacing"/>
        <w:rPr>
          <w:rFonts w:ascii="Bookman Old Style" w:hAnsi="Bookman Old Style"/>
        </w:rPr>
      </w:pPr>
      <w:r w:rsidRPr="00B74DFC">
        <w:rPr>
          <w:rFonts w:ascii="Bookman Old Style" w:hAnsi="Bookman Old Style"/>
        </w:rPr>
        <w:tab/>
        <w:t>a) Man #1 with Type AB blood</w:t>
      </w:r>
    </w:p>
    <w:p w14:paraId="3A315067" w14:textId="77777777" w:rsidR="00B74DFC" w:rsidRPr="00B74DFC" w:rsidRDefault="00B74DFC" w:rsidP="00B74DFC">
      <w:pPr>
        <w:pStyle w:val="NoSpacing"/>
        <w:rPr>
          <w:rFonts w:ascii="Bookman Old Style" w:hAnsi="Bookman Old Style"/>
        </w:rPr>
      </w:pPr>
      <w:r w:rsidRPr="00B74DFC">
        <w:rPr>
          <w:rFonts w:ascii="Bookman Old Style" w:hAnsi="Bookman Old Style"/>
        </w:rPr>
        <w:tab/>
        <w:t>b) Man #2 with Type A blood (both his parents were Type AB)</w:t>
      </w:r>
    </w:p>
    <w:p w14:paraId="6DE462B3" w14:textId="7F6DC822" w:rsidR="00B74DFC" w:rsidRPr="00B74DFC" w:rsidRDefault="00B74DFC" w:rsidP="00B74DFC">
      <w:pPr>
        <w:pStyle w:val="NoSpacing"/>
        <w:rPr>
          <w:rFonts w:ascii="Bookman Old Style" w:hAnsi="Bookman Old Style"/>
        </w:rPr>
      </w:pPr>
      <w:r w:rsidRPr="00B74DFC">
        <w:rPr>
          <w:rFonts w:ascii="Bookman Old Style" w:hAnsi="Bookman Old Style"/>
        </w:rPr>
        <w:tab/>
        <w:t xml:space="preserve">c) Man #3 with Type B blood (one of his parents has type AB and </w:t>
      </w:r>
      <w:r>
        <w:rPr>
          <w:rFonts w:ascii="Bookman Old Style" w:hAnsi="Bookman Old Style"/>
        </w:rPr>
        <w:tab/>
        <w:t xml:space="preserve"> </w:t>
      </w:r>
      <w:r>
        <w:rPr>
          <w:rFonts w:ascii="Bookman Old Style" w:hAnsi="Bookman Old Style"/>
        </w:rPr>
        <w:tab/>
        <w:t xml:space="preserve">     </w:t>
      </w:r>
      <w:r w:rsidRPr="00B74DFC">
        <w:rPr>
          <w:rFonts w:ascii="Bookman Old Style" w:hAnsi="Bookman Old Style"/>
        </w:rPr>
        <w:t>his other</w:t>
      </w:r>
      <w:r>
        <w:rPr>
          <w:rFonts w:ascii="Bookman Old Style" w:hAnsi="Bookman Old Style"/>
        </w:rPr>
        <w:t xml:space="preserve"> </w:t>
      </w:r>
      <w:r w:rsidRPr="00B74DFC">
        <w:rPr>
          <w:rFonts w:ascii="Bookman Old Style" w:hAnsi="Bookman Old Style"/>
        </w:rPr>
        <w:t>parent has Type A)</w:t>
      </w:r>
    </w:p>
    <w:p w14:paraId="645C443F" w14:textId="77777777" w:rsidR="00B74DFC" w:rsidRPr="00B74DFC" w:rsidRDefault="00B74DFC" w:rsidP="00B74DFC">
      <w:pPr>
        <w:pStyle w:val="NoSpacing"/>
        <w:rPr>
          <w:rFonts w:ascii="Bookman Old Style" w:hAnsi="Bookman Old Style"/>
        </w:rPr>
      </w:pPr>
      <w:r w:rsidRPr="00B74DFC">
        <w:rPr>
          <w:rFonts w:ascii="Bookman Old Style" w:hAnsi="Bookman Old Style"/>
        </w:rPr>
        <w:t xml:space="preserve">Using the data above, which man is the father? Support your answer with data from a Punnett square for each possible father. For example, if you conclude that Man #1 cannot be the father, you must show Punnett square data to support your conclusion. </w:t>
      </w:r>
    </w:p>
    <w:p w14:paraId="312F0905" w14:textId="77777777" w:rsidR="00B74DFC" w:rsidRPr="00B74DFC" w:rsidRDefault="00B74DFC" w:rsidP="00B74DFC">
      <w:pPr>
        <w:rPr>
          <w:rFonts w:ascii="Bookman Old Style" w:hAnsi="Bookman Old Style"/>
        </w:rPr>
      </w:pPr>
    </w:p>
    <w:p w14:paraId="7479D7FC" w14:textId="191C2334" w:rsidR="00B74DFC" w:rsidRDefault="00B74DFC" w:rsidP="00B74DFC">
      <w:pPr>
        <w:rPr>
          <w:rFonts w:ascii="Bookman Old Style" w:hAnsi="Bookman Old Style"/>
        </w:rPr>
      </w:pPr>
    </w:p>
    <w:p w14:paraId="677F4B8B" w14:textId="1982028B" w:rsidR="00B74DFC" w:rsidRDefault="00B74DFC" w:rsidP="00B74DFC">
      <w:pPr>
        <w:rPr>
          <w:rFonts w:ascii="Bookman Old Style" w:hAnsi="Bookman Old Style"/>
        </w:rPr>
      </w:pPr>
    </w:p>
    <w:p w14:paraId="2BA84951" w14:textId="72117274" w:rsidR="00B74DFC" w:rsidRDefault="00B74DFC" w:rsidP="00B74DFC">
      <w:pPr>
        <w:rPr>
          <w:rFonts w:ascii="Bookman Old Style" w:hAnsi="Bookman Old Style"/>
        </w:rPr>
      </w:pPr>
    </w:p>
    <w:p w14:paraId="2260B7AA" w14:textId="7372C168" w:rsidR="00B74DFC" w:rsidRDefault="00B74DFC" w:rsidP="00B74DFC">
      <w:pPr>
        <w:rPr>
          <w:rFonts w:ascii="Bookman Old Style" w:hAnsi="Bookman Old Style"/>
        </w:rPr>
      </w:pPr>
    </w:p>
    <w:p w14:paraId="1472AC05" w14:textId="0E3DEB66" w:rsidR="00B74DFC" w:rsidRDefault="00B74DFC" w:rsidP="00B74DFC">
      <w:pPr>
        <w:rPr>
          <w:rFonts w:ascii="Bookman Old Style" w:hAnsi="Bookman Old Style"/>
        </w:rPr>
      </w:pPr>
    </w:p>
    <w:p w14:paraId="787C68A4" w14:textId="57C74B72" w:rsidR="00B74DFC" w:rsidRDefault="00B74DFC" w:rsidP="00B74DFC">
      <w:pPr>
        <w:rPr>
          <w:rFonts w:ascii="Bookman Old Style" w:hAnsi="Bookman Old Style"/>
        </w:rPr>
      </w:pPr>
    </w:p>
    <w:p w14:paraId="13A63599" w14:textId="6A62F89C" w:rsidR="00B74DFC" w:rsidRDefault="00B74DFC" w:rsidP="00B74DFC">
      <w:pPr>
        <w:rPr>
          <w:rFonts w:ascii="Bookman Old Style" w:hAnsi="Bookman Old Style"/>
        </w:rPr>
      </w:pPr>
    </w:p>
    <w:p w14:paraId="71E86431" w14:textId="7B589EBD" w:rsidR="00B74DFC" w:rsidRDefault="00B74DFC" w:rsidP="00B74DFC">
      <w:pPr>
        <w:rPr>
          <w:rFonts w:ascii="Bookman Old Style" w:hAnsi="Bookman Old Style"/>
        </w:rPr>
      </w:pPr>
    </w:p>
    <w:p w14:paraId="11CEAB14" w14:textId="7D362A29" w:rsidR="00B74DFC" w:rsidRDefault="00B74DFC" w:rsidP="00B74DFC">
      <w:pPr>
        <w:rPr>
          <w:rFonts w:ascii="Bookman Old Style" w:hAnsi="Bookman Old Style"/>
        </w:rPr>
      </w:pPr>
    </w:p>
    <w:p w14:paraId="21FC5AE3" w14:textId="693770D5" w:rsidR="00B74DFC" w:rsidRDefault="00B74DFC" w:rsidP="00B74DFC">
      <w:pPr>
        <w:rPr>
          <w:rFonts w:ascii="Bookman Old Style" w:hAnsi="Bookman Old Style"/>
        </w:rPr>
      </w:pPr>
    </w:p>
    <w:p w14:paraId="0EF08854" w14:textId="3CAAB60A" w:rsidR="00B74DFC" w:rsidRDefault="00B74DFC" w:rsidP="00B74DFC">
      <w:pPr>
        <w:rPr>
          <w:rFonts w:ascii="Bookman Old Style" w:hAnsi="Bookman Old Style"/>
        </w:rPr>
      </w:pPr>
    </w:p>
    <w:p w14:paraId="7C1667F5" w14:textId="029F2967" w:rsidR="00B74DFC" w:rsidRDefault="00B74DFC" w:rsidP="00B74DFC">
      <w:pPr>
        <w:rPr>
          <w:rFonts w:ascii="Bookman Old Style" w:hAnsi="Bookman Old Style"/>
        </w:rPr>
      </w:pPr>
    </w:p>
    <w:p w14:paraId="2F041096" w14:textId="49FD1EDD" w:rsidR="00B74DFC" w:rsidRDefault="00B74DFC" w:rsidP="00B74DFC">
      <w:pPr>
        <w:rPr>
          <w:rFonts w:ascii="Bookman Old Style" w:hAnsi="Bookman Old Style"/>
        </w:rPr>
      </w:pPr>
    </w:p>
    <w:p w14:paraId="0E95E2FF" w14:textId="27321AE4" w:rsidR="00B74DFC" w:rsidRDefault="00B74DFC" w:rsidP="00B74DFC">
      <w:pPr>
        <w:rPr>
          <w:rFonts w:ascii="Bookman Old Style" w:hAnsi="Bookman Old Style"/>
        </w:rPr>
      </w:pPr>
    </w:p>
    <w:p w14:paraId="483E76E4" w14:textId="77777777" w:rsidR="00B74DFC" w:rsidRDefault="00B74DFC" w:rsidP="00B74DFC">
      <w:pPr>
        <w:rPr>
          <w:rFonts w:ascii="Bookman Old Style" w:hAnsi="Bookman Old Style"/>
        </w:rPr>
      </w:pPr>
    </w:p>
    <w:p w14:paraId="6AE89F61" w14:textId="77777777" w:rsidR="00B74DFC" w:rsidRPr="00B74DFC" w:rsidRDefault="00B74DFC" w:rsidP="00B74DFC">
      <w:pPr>
        <w:rPr>
          <w:rFonts w:ascii="Bookman Old Style" w:hAnsi="Bookman Old Style"/>
        </w:rPr>
      </w:pPr>
    </w:p>
    <w:p w14:paraId="015FD038" w14:textId="77777777" w:rsidR="00B74DFC" w:rsidRPr="00B74DFC" w:rsidRDefault="00B74DFC" w:rsidP="00B74DFC">
      <w:pPr>
        <w:rPr>
          <w:rFonts w:ascii="Bookman Old Style" w:hAnsi="Bookman Old Style"/>
        </w:rPr>
      </w:pPr>
    </w:p>
    <w:p w14:paraId="53C39696" w14:textId="0AC22E09" w:rsidR="00B74DFC" w:rsidRDefault="00B74DFC" w:rsidP="00B74DFC">
      <w:pPr>
        <w:rPr>
          <w:rFonts w:ascii="Bookman Old Style" w:hAnsi="Bookman Old Style"/>
        </w:rPr>
      </w:pPr>
    </w:p>
    <w:p w14:paraId="566CCF68" w14:textId="275DB534" w:rsidR="00B74DFC" w:rsidRDefault="00B74DFC" w:rsidP="00B74DFC">
      <w:pPr>
        <w:rPr>
          <w:rFonts w:ascii="Bookman Old Style" w:hAnsi="Bookman Old Style"/>
        </w:rPr>
      </w:pPr>
    </w:p>
    <w:p w14:paraId="50FD5F5C" w14:textId="2340339A" w:rsidR="00B74DFC" w:rsidRDefault="00B74DFC" w:rsidP="00B74DFC">
      <w:pPr>
        <w:rPr>
          <w:rFonts w:ascii="Bookman Old Style" w:hAnsi="Bookman Old Style"/>
        </w:rPr>
      </w:pPr>
    </w:p>
    <w:p w14:paraId="710852FD" w14:textId="77777777" w:rsidR="00B74DFC" w:rsidRPr="00B74DFC" w:rsidRDefault="00B74DFC" w:rsidP="00B74DFC">
      <w:pPr>
        <w:rPr>
          <w:rFonts w:ascii="Bookman Old Style" w:hAnsi="Bookman Old Style"/>
        </w:rPr>
      </w:pPr>
    </w:p>
    <w:p w14:paraId="1174D2B6" w14:textId="77777777" w:rsidR="00B74DFC" w:rsidRPr="00B74DFC" w:rsidRDefault="00B74DFC" w:rsidP="00B74DFC">
      <w:pPr>
        <w:rPr>
          <w:rFonts w:ascii="Bookman Old Style" w:hAnsi="Bookman Old Style"/>
          <w:b/>
          <w:bCs/>
        </w:rPr>
      </w:pPr>
    </w:p>
    <w:p w14:paraId="49C4435E" w14:textId="4C395D45" w:rsidR="00B74DFC" w:rsidRPr="00B74DFC" w:rsidRDefault="00B74DFC" w:rsidP="00B74DFC">
      <w:pPr>
        <w:rPr>
          <w:rFonts w:ascii="Bookman Old Style" w:hAnsi="Bookman Old Style"/>
        </w:rPr>
      </w:pPr>
      <w:r w:rsidRPr="00B74DFC">
        <w:rPr>
          <w:rFonts w:ascii="Bookman Old Style" w:hAnsi="Bookman Old Style"/>
          <w:u w:val="single"/>
        </w:rPr>
        <w:t>Problem #</w:t>
      </w:r>
      <w:r>
        <w:rPr>
          <w:rFonts w:ascii="Bookman Old Style" w:hAnsi="Bookman Old Style"/>
          <w:u w:val="single"/>
        </w:rPr>
        <w:t>3</w:t>
      </w:r>
      <w:r w:rsidRPr="00B74DFC">
        <w:rPr>
          <w:rFonts w:ascii="Bookman Old Style" w:hAnsi="Bookman Old Style"/>
        </w:rPr>
        <w:t>. Why can't a person be a carrier of the mutated gene for neurofibromatosis? (neurofibromatosis is described in the lecture notes called “Autosomal Genetic Disease Notes)</w:t>
      </w:r>
    </w:p>
    <w:p w14:paraId="09595048" w14:textId="77777777" w:rsidR="00B74DFC" w:rsidRPr="00B74DFC" w:rsidRDefault="00B74DFC" w:rsidP="00B74DFC">
      <w:pPr>
        <w:rPr>
          <w:rFonts w:ascii="Bookman Old Style" w:hAnsi="Bookman Old Style"/>
        </w:rPr>
      </w:pPr>
    </w:p>
    <w:p w14:paraId="2F4296C0" w14:textId="6764AF04" w:rsidR="00AF6162" w:rsidRDefault="00AF6162" w:rsidP="00AF6162">
      <w:pPr>
        <w:rPr>
          <w:rFonts w:ascii="Bookman Old Style" w:hAnsi="Bookman Old Style" w:cs="Arial"/>
          <w:bCs/>
        </w:rPr>
      </w:pPr>
    </w:p>
    <w:p w14:paraId="1C9B1714" w14:textId="04D11FF4" w:rsidR="00B74DFC" w:rsidRDefault="00B74DFC" w:rsidP="00AF6162">
      <w:pPr>
        <w:rPr>
          <w:rFonts w:ascii="Bookman Old Style" w:hAnsi="Bookman Old Style" w:cs="Arial"/>
          <w:bCs/>
        </w:rPr>
      </w:pPr>
    </w:p>
    <w:p w14:paraId="65C38444" w14:textId="18B6207D" w:rsidR="00B74DFC" w:rsidRDefault="00B74DFC" w:rsidP="00AF6162">
      <w:pPr>
        <w:rPr>
          <w:rFonts w:ascii="Bookman Old Style" w:hAnsi="Bookman Old Style" w:cs="Arial"/>
          <w:bCs/>
        </w:rPr>
      </w:pPr>
    </w:p>
    <w:p w14:paraId="1E091196" w14:textId="5CF4677B" w:rsidR="00B74DFC" w:rsidRDefault="00B74DFC" w:rsidP="00AF6162">
      <w:pPr>
        <w:rPr>
          <w:rFonts w:ascii="Bookman Old Style" w:hAnsi="Bookman Old Style" w:cs="Arial"/>
          <w:bCs/>
        </w:rPr>
      </w:pPr>
    </w:p>
    <w:p w14:paraId="2732B82C" w14:textId="5FD02555" w:rsidR="00B74DFC" w:rsidRDefault="00B74DFC" w:rsidP="00AF6162">
      <w:pPr>
        <w:rPr>
          <w:rFonts w:ascii="Bookman Old Style" w:hAnsi="Bookman Old Style" w:cs="Arial"/>
          <w:bCs/>
        </w:rPr>
      </w:pPr>
    </w:p>
    <w:p w14:paraId="4F35144E" w14:textId="4258D9CA" w:rsidR="00B74DFC" w:rsidRDefault="00B74DFC" w:rsidP="00AF6162">
      <w:pPr>
        <w:rPr>
          <w:rFonts w:ascii="Bookman Old Style" w:hAnsi="Bookman Old Style" w:cs="Arial"/>
          <w:bCs/>
        </w:rPr>
      </w:pPr>
    </w:p>
    <w:p w14:paraId="65A7F1F9" w14:textId="77777777" w:rsidR="00B74DFC" w:rsidRDefault="00B74DFC" w:rsidP="00AF6162">
      <w:pPr>
        <w:rPr>
          <w:rFonts w:ascii="Bookman Old Style" w:hAnsi="Bookman Old Style" w:cs="Arial"/>
          <w:bCs/>
        </w:rPr>
      </w:pPr>
    </w:p>
    <w:p w14:paraId="57E435CE" w14:textId="68F1158C" w:rsidR="00B74DFC" w:rsidRDefault="00B74DFC" w:rsidP="00AF6162">
      <w:pPr>
        <w:rPr>
          <w:rFonts w:ascii="Bookman Old Style" w:hAnsi="Bookman Old Style" w:cs="Arial"/>
          <w:bCs/>
        </w:rPr>
      </w:pPr>
    </w:p>
    <w:p w14:paraId="03D4836A" w14:textId="77777777" w:rsidR="00B74DFC" w:rsidRPr="00B74DFC" w:rsidRDefault="00B74DFC" w:rsidP="00AF6162">
      <w:pPr>
        <w:rPr>
          <w:rFonts w:ascii="Bookman Old Style" w:hAnsi="Bookman Old Style" w:cs="Arial"/>
          <w:bCs/>
        </w:rPr>
      </w:pPr>
    </w:p>
    <w:p w14:paraId="0CAA5361" w14:textId="799D08E1" w:rsidR="00AF6162" w:rsidRPr="00B74DFC" w:rsidRDefault="00AF6162" w:rsidP="00AF6162">
      <w:pPr>
        <w:rPr>
          <w:rFonts w:ascii="Bookman Old Style" w:hAnsi="Bookman Old Style" w:cs="Arial"/>
        </w:rPr>
      </w:pPr>
      <w:r w:rsidRPr="00B74DFC">
        <w:rPr>
          <w:rFonts w:ascii="Bookman Old Style" w:hAnsi="Bookman Old Style" w:cs="Arial"/>
          <w:bCs/>
          <w:u w:val="single"/>
        </w:rPr>
        <w:t>Problem #</w:t>
      </w:r>
      <w:r w:rsidR="00B74DFC">
        <w:rPr>
          <w:rFonts w:ascii="Bookman Old Style" w:hAnsi="Bookman Old Style" w:cs="Arial"/>
          <w:bCs/>
          <w:u w:val="single"/>
        </w:rPr>
        <w:t>4</w:t>
      </w:r>
      <w:r w:rsidRPr="00B74DFC">
        <w:rPr>
          <w:rFonts w:ascii="Bookman Old Style" w:hAnsi="Bookman Old Style" w:cs="Arial"/>
          <w:bCs/>
        </w:rPr>
        <w:t>:</w:t>
      </w:r>
      <w:r w:rsidRPr="00B74DFC">
        <w:rPr>
          <w:rFonts w:ascii="Bookman Old Style" w:hAnsi="Bookman Old Style" w:cs="Arial"/>
        </w:rPr>
        <w:t xml:space="preserve">  Baldness in humans is a dominant, sex-influenced trait. This gene is on the autosomes, not the sex chromosomes. Expression of this gene is influenced by sex. because the allele causing hair to fall out (baldness) is dominant in males but the same alleles is recessive in females</w:t>
      </w:r>
      <w:r w:rsidR="00B74DFC">
        <w:rPr>
          <w:rFonts w:ascii="Bookman Old Style" w:hAnsi="Bookman Old Style" w:cs="Arial"/>
        </w:rPr>
        <w:t xml:space="preserve">. </w:t>
      </w:r>
      <w:r w:rsidRPr="00B74DFC">
        <w:rPr>
          <w:rFonts w:ascii="Bookman Old Style" w:hAnsi="Bookman Old Style" w:cs="Arial"/>
        </w:rPr>
        <w:t xml:space="preserve">A non-bald man marries a non-bald woman.  If their son becomes bald, which parent did he inherit the bald allele from…and why. </w:t>
      </w:r>
    </w:p>
    <w:p w14:paraId="7D4D6F8D" w14:textId="77777777" w:rsidR="00AF6162" w:rsidRPr="00B74DFC" w:rsidRDefault="00AF6162" w:rsidP="00AF6162">
      <w:pPr>
        <w:rPr>
          <w:rFonts w:ascii="Bookman Old Style" w:hAnsi="Bookman Old Style" w:cs="Arial"/>
        </w:rPr>
      </w:pPr>
    </w:p>
    <w:p w14:paraId="1EBD60B9" w14:textId="77777777" w:rsidR="00AF6162" w:rsidRPr="00B74DFC" w:rsidRDefault="00AF6162" w:rsidP="00AF6162">
      <w:pPr>
        <w:rPr>
          <w:rFonts w:ascii="Bookman Old Style" w:hAnsi="Bookman Old Style" w:cs="Arial"/>
        </w:rPr>
      </w:pPr>
    </w:p>
    <w:p w14:paraId="62344D48" w14:textId="77777777" w:rsidR="00AF6162" w:rsidRPr="00B74DFC" w:rsidRDefault="00AF6162" w:rsidP="00AF6162">
      <w:pPr>
        <w:rPr>
          <w:rFonts w:ascii="Bookman Old Style" w:hAnsi="Bookman Old Style" w:cs="Arial"/>
        </w:rPr>
      </w:pPr>
    </w:p>
    <w:p w14:paraId="0B85A637" w14:textId="77777777" w:rsidR="00AF6162" w:rsidRPr="00B74DFC" w:rsidRDefault="00AF6162" w:rsidP="00AF6162">
      <w:pPr>
        <w:rPr>
          <w:rFonts w:ascii="Bookman Old Style" w:hAnsi="Bookman Old Style" w:cs="Arial"/>
        </w:rPr>
      </w:pPr>
    </w:p>
    <w:p w14:paraId="21464467" w14:textId="77777777" w:rsidR="00AF6162" w:rsidRPr="00B74DFC" w:rsidRDefault="00AF6162" w:rsidP="00AF6162">
      <w:pPr>
        <w:rPr>
          <w:rFonts w:ascii="Bookman Old Style" w:hAnsi="Bookman Old Style" w:cs="Arial"/>
        </w:rPr>
      </w:pPr>
    </w:p>
    <w:p w14:paraId="1FBAF4A4" w14:textId="77777777" w:rsidR="00AF6162" w:rsidRPr="00B74DFC" w:rsidRDefault="00AF6162" w:rsidP="00AF6162">
      <w:pPr>
        <w:rPr>
          <w:rFonts w:ascii="Bookman Old Style" w:hAnsi="Bookman Old Style" w:cs="Arial"/>
        </w:rPr>
      </w:pPr>
    </w:p>
    <w:p w14:paraId="62480D85" w14:textId="77777777" w:rsidR="00AF6162" w:rsidRPr="00B74DFC" w:rsidRDefault="00AF6162" w:rsidP="00AF6162">
      <w:pPr>
        <w:rPr>
          <w:rFonts w:ascii="Bookman Old Style" w:hAnsi="Bookman Old Style" w:cs="Arial"/>
        </w:rPr>
      </w:pPr>
    </w:p>
    <w:p w14:paraId="013B8E46" w14:textId="77777777" w:rsidR="00AF6162" w:rsidRPr="00B74DFC" w:rsidRDefault="00AF6162" w:rsidP="00AF6162">
      <w:pPr>
        <w:rPr>
          <w:rFonts w:ascii="Bookman Old Style" w:hAnsi="Bookman Old Style" w:cs="Arial"/>
        </w:rPr>
      </w:pPr>
    </w:p>
    <w:p w14:paraId="64CDB692" w14:textId="3B3B7C79" w:rsidR="00AF6162" w:rsidRDefault="00AF6162" w:rsidP="00AF6162">
      <w:pPr>
        <w:rPr>
          <w:rFonts w:ascii="Bookman Old Style" w:hAnsi="Bookman Old Style" w:cs="Arial"/>
        </w:rPr>
      </w:pPr>
    </w:p>
    <w:p w14:paraId="7422FD61" w14:textId="7D5F60C1" w:rsidR="00B74DFC" w:rsidRDefault="00B74DFC" w:rsidP="00AF6162">
      <w:pPr>
        <w:rPr>
          <w:rFonts w:ascii="Bookman Old Style" w:hAnsi="Bookman Old Style" w:cs="Arial"/>
        </w:rPr>
      </w:pPr>
    </w:p>
    <w:p w14:paraId="4F0FC951" w14:textId="77777777" w:rsidR="00B74DFC" w:rsidRPr="00B74DFC" w:rsidRDefault="00B74DFC" w:rsidP="00AF6162">
      <w:pPr>
        <w:rPr>
          <w:rFonts w:ascii="Bookman Old Style" w:hAnsi="Bookman Old Style" w:cs="Arial"/>
        </w:rPr>
      </w:pPr>
    </w:p>
    <w:p w14:paraId="42E1E026" w14:textId="77777777" w:rsidR="00AF6162" w:rsidRPr="00B74DFC" w:rsidRDefault="00AF6162" w:rsidP="00AF6162">
      <w:pPr>
        <w:rPr>
          <w:rFonts w:ascii="Bookman Old Style" w:hAnsi="Bookman Old Style" w:cs="Arial"/>
        </w:rPr>
      </w:pPr>
    </w:p>
    <w:p w14:paraId="6E60E054" w14:textId="77777777" w:rsidR="00AF6162" w:rsidRPr="00B74DFC" w:rsidRDefault="00AF6162" w:rsidP="00AF6162">
      <w:pPr>
        <w:rPr>
          <w:rFonts w:ascii="Bookman Old Style" w:hAnsi="Bookman Old Style" w:cs="Arial"/>
        </w:rPr>
      </w:pPr>
    </w:p>
    <w:p w14:paraId="158ADE25" w14:textId="77777777" w:rsidR="00AF6162" w:rsidRPr="00B74DFC" w:rsidRDefault="00AF6162" w:rsidP="00AF6162">
      <w:pPr>
        <w:rPr>
          <w:rFonts w:ascii="Bookman Old Style" w:hAnsi="Bookman Old Style" w:cs="Arial"/>
        </w:rPr>
      </w:pPr>
    </w:p>
    <w:p w14:paraId="0B78ED03" w14:textId="77777777" w:rsidR="00AF6162" w:rsidRPr="00B74DFC" w:rsidRDefault="00AF6162" w:rsidP="00AF6162">
      <w:pPr>
        <w:rPr>
          <w:rFonts w:ascii="Bookman Old Style" w:hAnsi="Bookman Old Style" w:cs="Arial"/>
        </w:rPr>
      </w:pPr>
    </w:p>
    <w:p w14:paraId="39294F14" w14:textId="4F136073" w:rsidR="00AF6162" w:rsidRPr="00B74DFC" w:rsidRDefault="00AF6162" w:rsidP="00AF6162">
      <w:pPr>
        <w:rPr>
          <w:rFonts w:ascii="Bookman Old Style" w:hAnsi="Bookman Old Style" w:cs="Arial"/>
        </w:rPr>
      </w:pPr>
      <w:r w:rsidRPr="00B74DFC">
        <w:rPr>
          <w:rFonts w:ascii="Bookman Old Style" w:hAnsi="Bookman Old Style" w:cs="Arial"/>
          <w:bCs/>
          <w:u w:val="single"/>
        </w:rPr>
        <w:t>Problem #</w:t>
      </w:r>
      <w:r w:rsidR="00B74DFC">
        <w:rPr>
          <w:rFonts w:ascii="Bookman Old Style" w:hAnsi="Bookman Old Style" w:cs="Arial"/>
          <w:bCs/>
          <w:u w:val="single"/>
        </w:rPr>
        <w:t>5</w:t>
      </w:r>
      <w:r w:rsidRPr="00B74DFC">
        <w:rPr>
          <w:rFonts w:ascii="Bookman Old Style" w:hAnsi="Bookman Old Style" w:cs="Arial"/>
          <w:bCs/>
          <w:u w:val="single"/>
        </w:rPr>
        <w:t>:</w:t>
      </w:r>
      <w:r w:rsidRPr="00B74DFC">
        <w:rPr>
          <w:rFonts w:ascii="Bookman Old Style" w:hAnsi="Bookman Old Style" w:cs="Arial"/>
        </w:rPr>
        <w:t xml:space="preserve"> What are the chances of having a colorblind male child if a colorblind male has a child with a female who is a carrier of colorblindness?</w:t>
      </w:r>
    </w:p>
    <w:p w14:paraId="00CB7495" w14:textId="77777777" w:rsidR="00AF6162" w:rsidRPr="00B74DFC" w:rsidRDefault="00AF6162" w:rsidP="00AF6162">
      <w:pPr>
        <w:rPr>
          <w:rFonts w:ascii="Bookman Old Style" w:hAnsi="Bookman Old Style" w:cs="Arial"/>
        </w:rPr>
      </w:pPr>
    </w:p>
    <w:p w14:paraId="18442217" w14:textId="77777777" w:rsidR="00AF6162" w:rsidRPr="00B74DFC" w:rsidRDefault="00AF6162" w:rsidP="00AF6162">
      <w:pPr>
        <w:rPr>
          <w:rFonts w:ascii="Bookman Old Style" w:hAnsi="Bookman Old Style" w:cs="Arial"/>
        </w:rPr>
      </w:pPr>
    </w:p>
    <w:p w14:paraId="08DC9B69" w14:textId="77777777" w:rsidR="00AF6162" w:rsidRPr="00B74DFC" w:rsidRDefault="00AF6162" w:rsidP="00AF6162">
      <w:pPr>
        <w:rPr>
          <w:rFonts w:ascii="Bookman Old Style" w:hAnsi="Bookman Old Style" w:cs="Arial"/>
        </w:rPr>
      </w:pPr>
    </w:p>
    <w:p w14:paraId="1242BBF7" w14:textId="77777777" w:rsidR="00AF6162" w:rsidRPr="00B74DFC" w:rsidRDefault="00AF6162" w:rsidP="00AF6162">
      <w:pPr>
        <w:rPr>
          <w:rFonts w:ascii="Bookman Old Style" w:hAnsi="Bookman Old Style" w:cs="Arial"/>
        </w:rPr>
      </w:pPr>
    </w:p>
    <w:p w14:paraId="2531A007" w14:textId="77777777" w:rsidR="00AF6162" w:rsidRPr="00B74DFC" w:rsidRDefault="00AF6162" w:rsidP="00AF6162">
      <w:pPr>
        <w:rPr>
          <w:rFonts w:ascii="Bookman Old Style" w:hAnsi="Bookman Old Style" w:cs="Arial"/>
        </w:rPr>
      </w:pPr>
    </w:p>
    <w:p w14:paraId="7BD4EB98" w14:textId="77777777" w:rsidR="00AF6162" w:rsidRPr="00B74DFC" w:rsidRDefault="00AF6162" w:rsidP="00AF6162">
      <w:pPr>
        <w:rPr>
          <w:rFonts w:ascii="Bookman Old Style" w:hAnsi="Bookman Old Style" w:cs="Arial"/>
        </w:rPr>
      </w:pPr>
    </w:p>
    <w:p w14:paraId="325F0D82" w14:textId="77777777" w:rsidR="00AF6162" w:rsidRPr="00B74DFC" w:rsidRDefault="00AF6162" w:rsidP="00AF6162">
      <w:pPr>
        <w:rPr>
          <w:rFonts w:ascii="Bookman Old Style" w:hAnsi="Bookman Old Style" w:cs="Arial"/>
        </w:rPr>
      </w:pPr>
    </w:p>
    <w:p w14:paraId="03960A06" w14:textId="77777777" w:rsidR="00AF6162" w:rsidRPr="00B74DFC" w:rsidRDefault="00AF6162" w:rsidP="00AF6162">
      <w:pPr>
        <w:rPr>
          <w:rFonts w:ascii="Bookman Old Style" w:hAnsi="Bookman Old Style" w:cs="Arial"/>
        </w:rPr>
      </w:pPr>
    </w:p>
    <w:p w14:paraId="2E0B3AD5" w14:textId="77777777" w:rsidR="00AF6162" w:rsidRPr="00B74DFC" w:rsidRDefault="00AF6162" w:rsidP="00AF6162">
      <w:pPr>
        <w:rPr>
          <w:rFonts w:ascii="Bookman Old Style" w:hAnsi="Bookman Old Style" w:cs="Arial"/>
        </w:rPr>
      </w:pPr>
    </w:p>
    <w:p w14:paraId="7FDCCF1F" w14:textId="77777777" w:rsidR="00AF6162" w:rsidRPr="00B74DFC" w:rsidRDefault="00AF6162" w:rsidP="00AF6162">
      <w:pPr>
        <w:rPr>
          <w:rFonts w:ascii="Bookman Old Style" w:hAnsi="Bookman Old Style" w:cs="Arial"/>
        </w:rPr>
      </w:pPr>
    </w:p>
    <w:p w14:paraId="5502DEFB" w14:textId="77777777" w:rsidR="00AF6162" w:rsidRPr="00B74DFC" w:rsidRDefault="00AF6162" w:rsidP="00AF6162">
      <w:pPr>
        <w:rPr>
          <w:rFonts w:ascii="Bookman Old Style" w:hAnsi="Bookman Old Style" w:cs="Arial"/>
        </w:rPr>
      </w:pPr>
    </w:p>
    <w:p w14:paraId="6A3133CC" w14:textId="2BAB1659" w:rsidR="00AF6162" w:rsidRDefault="00AF6162" w:rsidP="00AF6162">
      <w:pPr>
        <w:rPr>
          <w:rFonts w:ascii="Bookman Old Style" w:hAnsi="Bookman Old Style" w:cs="Arial"/>
        </w:rPr>
      </w:pPr>
    </w:p>
    <w:p w14:paraId="5D8519B7" w14:textId="77777777" w:rsidR="00B74DFC" w:rsidRPr="00B74DFC" w:rsidRDefault="00B74DFC" w:rsidP="00AF6162">
      <w:pPr>
        <w:rPr>
          <w:rFonts w:ascii="Bookman Old Style" w:hAnsi="Bookman Old Style" w:cs="Arial"/>
        </w:rPr>
      </w:pPr>
    </w:p>
    <w:p w14:paraId="7C9D1988" w14:textId="77777777" w:rsidR="00AF6162" w:rsidRPr="00B74DFC" w:rsidRDefault="00AF6162" w:rsidP="00AF6162">
      <w:pPr>
        <w:rPr>
          <w:rFonts w:ascii="Bookman Old Style" w:hAnsi="Bookman Old Style" w:cs="Arial"/>
        </w:rPr>
      </w:pPr>
    </w:p>
    <w:p w14:paraId="31E98359" w14:textId="77777777" w:rsidR="00AF6162" w:rsidRPr="00B74DFC" w:rsidRDefault="00AF6162" w:rsidP="00AF6162">
      <w:pPr>
        <w:rPr>
          <w:rFonts w:ascii="Bookman Old Style" w:hAnsi="Bookman Old Style" w:cs="Arial"/>
        </w:rPr>
      </w:pPr>
    </w:p>
    <w:p w14:paraId="6660BA6E" w14:textId="77777777" w:rsidR="00AF6162" w:rsidRPr="00B74DFC" w:rsidRDefault="00AF6162" w:rsidP="00AF6162">
      <w:pPr>
        <w:rPr>
          <w:rFonts w:ascii="Bookman Old Style" w:hAnsi="Bookman Old Style" w:cs="Arial"/>
        </w:rPr>
      </w:pPr>
    </w:p>
    <w:p w14:paraId="27DD0AA5" w14:textId="77777777" w:rsidR="00AF6162" w:rsidRPr="00B74DFC" w:rsidRDefault="00AF6162" w:rsidP="00AF6162">
      <w:pPr>
        <w:rPr>
          <w:rFonts w:ascii="Bookman Old Style" w:hAnsi="Bookman Old Style" w:cs="Arial"/>
        </w:rPr>
      </w:pPr>
    </w:p>
    <w:p w14:paraId="65EE1902" w14:textId="77777777" w:rsidR="00AF6162" w:rsidRPr="00B74DFC" w:rsidRDefault="00AF6162" w:rsidP="00AF6162">
      <w:pPr>
        <w:rPr>
          <w:rFonts w:ascii="Bookman Old Style" w:hAnsi="Bookman Old Style" w:cs="Arial"/>
        </w:rPr>
      </w:pPr>
    </w:p>
    <w:p w14:paraId="7A423CFC" w14:textId="77777777" w:rsidR="00AF6162" w:rsidRPr="00B74DFC" w:rsidRDefault="00AF6162" w:rsidP="00AF6162">
      <w:pPr>
        <w:rPr>
          <w:rFonts w:ascii="Bookman Old Style" w:hAnsi="Bookman Old Style" w:cs="Arial"/>
        </w:rPr>
      </w:pPr>
    </w:p>
    <w:p w14:paraId="5A2A98E4" w14:textId="77777777" w:rsidR="00AF6162" w:rsidRPr="00B74DFC" w:rsidRDefault="00AF6162" w:rsidP="00AF6162">
      <w:pPr>
        <w:rPr>
          <w:rFonts w:ascii="Bookman Old Style" w:hAnsi="Bookman Old Style" w:cs="Arial"/>
        </w:rPr>
      </w:pPr>
    </w:p>
    <w:p w14:paraId="2F383AB8" w14:textId="77777777" w:rsidR="00AF6162" w:rsidRPr="00B74DFC" w:rsidRDefault="00AF6162" w:rsidP="00AF6162">
      <w:pPr>
        <w:rPr>
          <w:rFonts w:ascii="Bookman Old Style" w:hAnsi="Bookman Old Style" w:cs="Arial"/>
        </w:rPr>
      </w:pPr>
    </w:p>
    <w:p w14:paraId="1B318128" w14:textId="7243492D" w:rsidR="00AF6162" w:rsidRPr="00B74DFC" w:rsidRDefault="00AF6162" w:rsidP="00AF6162">
      <w:pPr>
        <w:rPr>
          <w:rFonts w:ascii="Bookman Old Style" w:hAnsi="Bookman Old Style" w:cs="Arial"/>
        </w:rPr>
      </w:pPr>
      <w:r w:rsidRPr="00B74DFC">
        <w:rPr>
          <w:rFonts w:ascii="Bookman Old Style" w:hAnsi="Bookman Old Style" w:cs="Arial"/>
          <w:u w:val="single"/>
        </w:rPr>
        <w:t>Problem #</w:t>
      </w:r>
      <w:r w:rsidR="00B74DFC">
        <w:rPr>
          <w:rFonts w:ascii="Bookman Old Style" w:hAnsi="Bookman Old Style" w:cs="Arial"/>
          <w:u w:val="single"/>
        </w:rPr>
        <w:t>6</w:t>
      </w:r>
      <w:r w:rsidRPr="00B74DFC">
        <w:rPr>
          <w:rFonts w:ascii="Bookman Old Style" w:hAnsi="Bookman Old Style" w:cs="Arial"/>
          <w:u w:val="single"/>
        </w:rPr>
        <w:t>:</w:t>
      </w:r>
      <w:r w:rsidRPr="00B74DFC">
        <w:rPr>
          <w:rFonts w:ascii="Bookman Old Style" w:hAnsi="Bookman Old Style" w:cs="Arial"/>
          <w:b/>
          <w:bCs/>
        </w:rPr>
        <w:t xml:space="preserve"> </w:t>
      </w:r>
      <w:r w:rsidRPr="00B74DFC">
        <w:rPr>
          <w:rFonts w:ascii="Bookman Old Style" w:hAnsi="Bookman Old Style" w:cs="Arial"/>
        </w:rPr>
        <w:t>Why is Down’s Syndrome usually caused by non-disjunction in the egg, not the sperm?</w:t>
      </w:r>
    </w:p>
    <w:p w14:paraId="5534ACFA" w14:textId="77777777" w:rsidR="00AF6162" w:rsidRPr="00B74DFC" w:rsidRDefault="00AF6162" w:rsidP="00AF6162">
      <w:pPr>
        <w:rPr>
          <w:rFonts w:ascii="Bookman Old Style" w:hAnsi="Bookman Old Style" w:cs="Arial"/>
        </w:rPr>
      </w:pPr>
    </w:p>
    <w:p w14:paraId="60DCDDAB" w14:textId="77777777" w:rsidR="00AF6162" w:rsidRPr="00B74DFC" w:rsidRDefault="00AF6162" w:rsidP="00AF6162">
      <w:pPr>
        <w:rPr>
          <w:rFonts w:ascii="Bookman Old Style" w:hAnsi="Bookman Old Style" w:cs="Arial"/>
        </w:rPr>
      </w:pPr>
    </w:p>
    <w:p w14:paraId="1430C3B6" w14:textId="77777777" w:rsidR="00AF6162" w:rsidRPr="00B74DFC" w:rsidRDefault="00AF6162" w:rsidP="00AF6162">
      <w:pPr>
        <w:rPr>
          <w:rFonts w:ascii="Bookman Old Style" w:hAnsi="Bookman Old Style" w:cs="Arial"/>
        </w:rPr>
      </w:pPr>
    </w:p>
    <w:p w14:paraId="2DD0E7BF" w14:textId="77777777" w:rsidR="00AF6162" w:rsidRPr="00B74DFC" w:rsidRDefault="00AF6162" w:rsidP="00AF6162">
      <w:pPr>
        <w:rPr>
          <w:rFonts w:ascii="Bookman Old Style" w:hAnsi="Bookman Old Style" w:cs="Arial"/>
        </w:rPr>
      </w:pPr>
    </w:p>
    <w:p w14:paraId="425760EE" w14:textId="77777777" w:rsidR="00AF6162" w:rsidRPr="00B74DFC" w:rsidRDefault="00AF6162" w:rsidP="00AF6162">
      <w:pPr>
        <w:rPr>
          <w:rFonts w:ascii="Bookman Old Style" w:hAnsi="Bookman Old Style" w:cs="Arial"/>
        </w:rPr>
      </w:pPr>
    </w:p>
    <w:p w14:paraId="2D2E5C6F" w14:textId="77777777" w:rsidR="00AF6162" w:rsidRPr="00B74DFC" w:rsidRDefault="00AF6162" w:rsidP="00AF6162">
      <w:pPr>
        <w:rPr>
          <w:rFonts w:ascii="Bookman Old Style" w:hAnsi="Bookman Old Style" w:cs="Arial"/>
        </w:rPr>
      </w:pPr>
    </w:p>
    <w:p w14:paraId="669CDD39" w14:textId="77777777" w:rsidR="00AF6162" w:rsidRPr="00B74DFC" w:rsidRDefault="00AF6162" w:rsidP="00AF6162">
      <w:pPr>
        <w:rPr>
          <w:rFonts w:ascii="Bookman Old Style" w:hAnsi="Bookman Old Style" w:cs="Arial"/>
        </w:rPr>
      </w:pPr>
    </w:p>
    <w:p w14:paraId="2ADFB7D0" w14:textId="77777777" w:rsidR="00AF6162" w:rsidRPr="00B74DFC" w:rsidRDefault="00AF6162" w:rsidP="00AF6162">
      <w:pPr>
        <w:rPr>
          <w:rFonts w:ascii="Bookman Old Style" w:hAnsi="Bookman Old Style" w:cs="Arial"/>
        </w:rPr>
      </w:pPr>
    </w:p>
    <w:p w14:paraId="639B73D0" w14:textId="77777777" w:rsidR="00AF6162" w:rsidRPr="00B74DFC" w:rsidRDefault="00AF6162" w:rsidP="00AF6162">
      <w:pPr>
        <w:rPr>
          <w:rFonts w:ascii="Bookman Old Style" w:hAnsi="Bookman Old Style" w:cs="Arial"/>
        </w:rPr>
      </w:pPr>
    </w:p>
    <w:p w14:paraId="5DB6D6D1" w14:textId="77777777" w:rsidR="00AF6162" w:rsidRPr="00B74DFC" w:rsidRDefault="00AF6162" w:rsidP="00AF6162">
      <w:pPr>
        <w:rPr>
          <w:rFonts w:ascii="Bookman Old Style" w:hAnsi="Bookman Old Style" w:cs="Arial"/>
        </w:rPr>
      </w:pPr>
    </w:p>
    <w:p w14:paraId="4A5BEB1D" w14:textId="77777777" w:rsidR="00AF6162" w:rsidRPr="00B74DFC" w:rsidRDefault="00AF6162" w:rsidP="00AF6162">
      <w:pPr>
        <w:rPr>
          <w:rFonts w:ascii="Bookman Old Style" w:hAnsi="Bookman Old Style" w:cs="Arial"/>
        </w:rPr>
      </w:pPr>
    </w:p>
    <w:p w14:paraId="4357938C" w14:textId="77777777" w:rsidR="00AF6162" w:rsidRPr="00B74DFC" w:rsidRDefault="00AF6162" w:rsidP="00AF6162">
      <w:pPr>
        <w:rPr>
          <w:rFonts w:ascii="Bookman Old Style" w:hAnsi="Bookman Old Style" w:cs="Arial"/>
        </w:rPr>
      </w:pPr>
    </w:p>
    <w:p w14:paraId="11C43DCD" w14:textId="77777777" w:rsidR="00AF6162" w:rsidRPr="00B74DFC" w:rsidRDefault="00AF6162" w:rsidP="00AF6162">
      <w:pPr>
        <w:rPr>
          <w:rFonts w:ascii="Bookman Old Style" w:hAnsi="Bookman Old Style" w:cs="Arial"/>
        </w:rPr>
      </w:pPr>
    </w:p>
    <w:p w14:paraId="30839014" w14:textId="77777777" w:rsidR="00AF6162" w:rsidRPr="00B74DFC" w:rsidRDefault="00AF6162" w:rsidP="00AF6162">
      <w:pPr>
        <w:rPr>
          <w:rFonts w:ascii="Bookman Old Style" w:hAnsi="Bookman Old Style" w:cs="Arial"/>
        </w:rPr>
      </w:pPr>
    </w:p>
    <w:p w14:paraId="423B285B" w14:textId="77777777" w:rsidR="00AF6162" w:rsidRPr="00B74DFC" w:rsidRDefault="00AF6162" w:rsidP="00AF6162">
      <w:pPr>
        <w:rPr>
          <w:rFonts w:ascii="Bookman Old Style" w:hAnsi="Bookman Old Style" w:cs="Arial"/>
        </w:rPr>
      </w:pPr>
    </w:p>
    <w:p w14:paraId="728803C5" w14:textId="77777777" w:rsidR="00AF6162" w:rsidRPr="00B74DFC" w:rsidRDefault="00AF6162" w:rsidP="00AF6162">
      <w:pPr>
        <w:rPr>
          <w:rFonts w:ascii="Bookman Old Style" w:hAnsi="Bookman Old Style" w:cs="Arial"/>
        </w:rPr>
      </w:pPr>
    </w:p>
    <w:p w14:paraId="67059F2A" w14:textId="77777777" w:rsidR="00AF6162" w:rsidRPr="00B74DFC" w:rsidRDefault="00AF6162" w:rsidP="00AF6162">
      <w:pPr>
        <w:rPr>
          <w:rFonts w:ascii="Bookman Old Style" w:hAnsi="Bookman Old Style" w:cs="Arial"/>
        </w:rPr>
      </w:pPr>
    </w:p>
    <w:p w14:paraId="5DB7FF2C" w14:textId="77777777" w:rsidR="00AF6162" w:rsidRPr="00B74DFC" w:rsidRDefault="00AF6162" w:rsidP="00AF6162">
      <w:pPr>
        <w:rPr>
          <w:rFonts w:ascii="Bookman Old Style" w:hAnsi="Bookman Old Style" w:cs="Arial"/>
        </w:rPr>
      </w:pPr>
    </w:p>
    <w:p w14:paraId="76C530EB" w14:textId="77777777" w:rsidR="00AF6162" w:rsidRPr="00B74DFC" w:rsidRDefault="00AF6162" w:rsidP="00AF6162">
      <w:pPr>
        <w:rPr>
          <w:rFonts w:ascii="Bookman Old Style" w:hAnsi="Bookman Old Style" w:cs="Arial"/>
        </w:rPr>
      </w:pPr>
    </w:p>
    <w:p w14:paraId="05F2A3D5" w14:textId="77777777" w:rsidR="00AF6162" w:rsidRPr="00B74DFC" w:rsidRDefault="00AF6162" w:rsidP="00AF6162">
      <w:pPr>
        <w:rPr>
          <w:rFonts w:ascii="Bookman Old Style" w:hAnsi="Bookman Old Style" w:cs="Arial"/>
        </w:rPr>
      </w:pPr>
    </w:p>
    <w:p w14:paraId="4883CA9D" w14:textId="77777777" w:rsidR="00AF6162" w:rsidRPr="00B74DFC" w:rsidRDefault="00AF6162" w:rsidP="00AF6162">
      <w:pPr>
        <w:rPr>
          <w:rFonts w:ascii="Bookman Old Style" w:hAnsi="Bookman Old Style" w:cs="Arial"/>
        </w:rPr>
      </w:pPr>
    </w:p>
    <w:p w14:paraId="0300D7A2" w14:textId="3A15EBBA" w:rsidR="00AF6162" w:rsidRPr="00B74DFC" w:rsidRDefault="00AF6162" w:rsidP="00AF6162">
      <w:pPr>
        <w:rPr>
          <w:rFonts w:ascii="Bookman Old Style" w:hAnsi="Bookman Old Style"/>
        </w:rPr>
      </w:pPr>
      <w:r w:rsidRPr="00B74DFC">
        <w:rPr>
          <w:rFonts w:ascii="Bookman Old Style" w:hAnsi="Bookman Old Style" w:cs="Arial"/>
          <w:u w:val="single"/>
        </w:rPr>
        <w:t>Problem #</w:t>
      </w:r>
      <w:r w:rsidR="00B74DFC">
        <w:rPr>
          <w:rFonts w:ascii="Bookman Old Style" w:hAnsi="Bookman Old Style" w:cs="Arial"/>
          <w:u w:val="single"/>
        </w:rPr>
        <w:t>7</w:t>
      </w:r>
      <w:bookmarkStart w:id="0" w:name="_GoBack"/>
      <w:bookmarkEnd w:id="0"/>
      <w:r w:rsidRPr="00B74DFC">
        <w:rPr>
          <w:rFonts w:ascii="Bookman Old Style" w:hAnsi="Bookman Old Style" w:cs="Arial"/>
          <w:u w:val="single"/>
        </w:rPr>
        <w:t>:</w:t>
      </w:r>
      <w:r w:rsidRPr="00B74DFC">
        <w:rPr>
          <w:rFonts w:ascii="Bookman Old Style" w:hAnsi="Bookman Old Style" w:cs="Arial"/>
          <w:b/>
          <w:bCs/>
        </w:rPr>
        <w:t xml:space="preserve"> </w:t>
      </w:r>
      <w:r w:rsidRPr="00B74DFC">
        <w:rPr>
          <w:rFonts w:ascii="Bookman Old Style" w:hAnsi="Bookman Old Style" w:cs="Arial"/>
        </w:rPr>
        <w:t xml:space="preserve"> Why can’t Jacob’s syndrome be caused by non-disjunction in the egg?</w:t>
      </w:r>
    </w:p>
    <w:p w14:paraId="525D1939" w14:textId="77777777" w:rsidR="00AF6162" w:rsidRPr="00B74DFC" w:rsidRDefault="00AF6162" w:rsidP="00AF6162">
      <w:pPr>
        <w:rPr>
          <w:rFonts w:ascii="Bookman Old Style" w:hAnsi="Bookman Old Style"/>
        </w:rPr>
      </w:pPr>
    </w:p>
    <w:p w14:paraId="36F183B8" w14:textId="77777777" w:rsidR="00605DD0" w:rsidRPr="00B74DFC" w:rsidRDefault="00605DD0">
      <w:pPr>
        <w:rPr>
          <w:rFonts w:ascii="Bookman Old Style" w:hAnsi="Bookman Old Style"/>
        </w:rPr>
      </w:pPr>
    </w:p>
    <w:sectPr w:rsidR="00605DD0" w:rsidRPr="00B74DFC">
      <w:footerReference w:type="even" r:id="rId4"/>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D8277" w14:textId="77777777" w:rsidR="00440B04" w:rsidRDefault="00B74DFC" w:rsidP="00440B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A2E925" w14:textId="77777777" w:rsidR="00440B04" w:rsidRDefault="00B74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43FE6" w14:textId="77777777" w:rsidR="00440B04" w:rsidRDefault="00B74DFC" w:rsidP="00440B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942927" w14:textId="77777777" w:rsidR="00440B04" w:rsidRDefault="00B74DF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62"/>
    <w:rsid w:val="00605DD0"/>
    <w:rsid w:val="00AF6162"/>
    <w:rsid w:val="00B74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7E71"/>
  <w15:chartTrackingRefBased/>
  <w15:docId w15:val="{3472156B-4BE8-45FE-AA9A-15F01980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162"/>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6162"/>
    <w:pPr>
      <w:tabs>
        <w:tab w:val="center" w:pos="4320"/>
        <w:tab w:val="right" w:pos="8640"/>
      </w:tabs>
    </w:pPr>
  </w:style>
  <w:style w:type="character" w:customStyle="1" w:styleId="FooterChar">
    <w:name w:val="Footer Char"/>
    <w:basedOn w:val="DefaultParagraphFont"/>
    <w:link w:val="Footer"/>
    <w:rsid w:val="00AF6162"/>
    <w:rPr>
      <w:rFonts w:ascii="Times New Roman" w:eastAsia="Times New Roman" w:hAnsi="Times New Roman" w:cs="Times New Roman"/>
    </w:rPr>
  </w:style>
  <w:style w:type="character" w:styleId="PageNumber">
    <w:name w:val="page number"/>
    <w:basedOn w:val="DefaultParagraphFont"/>
    <w:rsid w:val="00AF6162"/>
  </w:style>
  <w:style w:type="paragraph" w:styleId="NoSpacing">
    <w:name w:val="No Spacing"/>
    <w:uiPriority w:val="1"/>
    <w:qFormat/>
    <w:rsid w:val="00B74D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rogin112@yahoo.com</dc:creator>
  <cp:keywords/>
  <dc:description/>
  <cp:lastModifiedBy>rogin112@yahoo.com</cp:lastModifiedBy>
  <cp:revision>1</cp:revision>
  <dcterms:created xsi:type="dcterms:W3CDTF">2020-10-25T17:30:00Z</dcterms:created>
  <dcterms:modified xsi:type="dcterms:W3CDTF">2020-10-25T17:59:00Z</dcterms:modified>
</cp:coreProperties>
</file>