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90B" w:rsidRPr="00ED5590" w:rsidRDefault="00256FC6" w:rsidP="00E247FF">
      <w:pPr>
        <w:jc w:val="center"/>
        <w:rPr>
          <w:rFonts w:ascii="Verdana" w:hAnsi="Verdana"/>
          <w:b/>
          <w:color w:val="000000" w:themeColor="text1"/>
        </w:rPr>
      </w:pPr>
      <w:r>
        <w:rPr>
          <w:rFonts w:ascii="Verdana" w:hAnsi="Verdana"/>
          <w:b/>
          <w:noProof/>
          <w:color w:val="000000" w:themeColor="text1"/>
        </w:rPr>
        <w:pict>
          <v:shapetype id="_x0000_t202" coordsize="21600,21600" o:spt="202" path="m,l,21600r21600,l21600,xe">
            <v:stroke joinstyle="miter"/>
            <v:path gradientshapeok="t" o:connecttype="rect"/>
          </v:shapetype>
          <v:shape id="Text Box 1" o:spid="_x0000_s1026" type="#_x0000_t202" style="position:absolute;left:0;text-align:left;margin-left:109.5pt;margin-top:21pt;width:348.75pt;height:26.25pt;z-index:25164544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" fillcolor="white [3201]" strokeweight=".5pt">
            <v:textbox>
              <w:txbxContent>
                <w:p w:rsidR="00AA2313" w:rsidRDefault="00AA2313"/>
              </w:txbxContent>
            </v:textbox>
          </v:shape>
        </w:pict>
      </w:r>
      <w:r w:rsidR="00B10B3A" w:rsidRPr="00ED5590">
        <w:rPr>
          <w:rFonts w:ascii="Verdana" w:hAnsi="Verdana"/>
          <w:b/>
          <w:color w:val="000000" w:themeColor="text1"/>
        </w:rPr>
        <w:t>Assignment Week # 2 -</w:t>
      </w:r>
      <w:r w:rsidR="00E247FF" w:rsidRPr="00ED5590">
        <w:rPr>
          <w:rFonts w:ascii="Verdana" w:hAnsi="Verdana"/>
          <w:b/>
          <w:color w:val="000000" w:themeColor="text1"/>
        </w:rPr>
        <w:t xml:space="preserve"> Chapter 2</w:t>
      </w:r>
    </w:p>
    <w:p w:rsidR="00AA2313" w:rsidRPr="00363ED8" w:rsidRDefault="00E247FF" w:rsidP="00AA2313">
      <w:pPr>
        <w:rPr>
          <w:rFonts w:ascii="Verdana" w:hAnsi="Verdana"/>
          <w:color w:val="000000" w:themeColor="text1"/>
        </w:rPr>
      </w:pPr>
      <w:r w:rsidRPr="00363ED8">
        <w:rPr>
          <w:rFonts w:ascii="Verdana" w:hAnsi="Verdana"/>
          <w:color w:val="000000" w:themeColor="text1"/>
        </w:rPr>
        <w:t xml:space="preserve">Student’s Name: </w:t>
      </w:r>
    </w:p>
    <w:p w:rsidR="00AA2313" w:rsidRPr="00363ED8" w:rsidRDefault="00AA2313" w:rsidP="00AA2313">
      <w:pPr>
        <w:rPr>
          <w:rFonts w:ascii="Verdana" w:hAnsi="Verdana"/>
          <w:color w:val="000000" w:themeColor="text1"/>
        </w:rPr>
      </w:pPr>
    </w:p>
    <w:p w:rsidR="00E247FF" w:rsidRPr="00363ED8" w:rsidRDefault="00256FC6" w:rsidP="00410765">
      <w:pPr>
        <w:pStyle w:val="ListParagraph"/>
        <w:numPr>
          <w:ilvl w:val="0"/>
          <w:numId w:val="2"/>
        </w:numPr>
        <w:rPr>
          <w:rFonts w:ascii="Verdana" w:hAnsi="Verdana"/>
          <w:color w:val="000000" w:themeColor="text1"/>
        </w:rPr>
      </w:pPr>
      <w:r>
        <w:rPr>
          <w:rFonts w:ascii="Verdana" w:hAnsi="Verdana"/>
          <w:noProof/>
          <w:color w:val="000000" w:themeColor="text1"/>
        </w:rPr>
        <w:pict>
          <v:shape id="Text Box 2" o:spid="_x0000_s1027" type="#_x0000_t202" style="position:absolute;left:0;text-align:left;margin-left:11.25pt;margin-top:27.55pt;width:462.75pt;height:104.55pt;z-index:2516608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" fillcolor="white [3201]" strokeweight=".5pt">
            <v:textbox>
              <w:txbxContent>
                <w:p w:rsidR="00410765" w:rsidRPr="000C1F85" w:rsidRDefault="00306014" w:rsidP="00306014">
                  <w:pPr>
                    <w:pStyle w:val="ListParagraph"/>
                    <w:numPr>
                      <w:ilvl w:val="0"/>
                      <w:numId w:val="4"/>
                    </w:numPr>
                    <w:spacing w:line="240" w:lineRule="auto"/>
                    <w:rPr>
                      <w:rFonts w:ascii="Verdana" w:hAnsi="Verdana"/>
                    </w:rPr>
                  </w:pPr>
                  <w:r w:rsidRPr="000C1F85">
                    <w:rPr>
                      <w:rFonts w:ascii="Verdana" w:hAnsi="Verdana"/>
                    </w:rPr>
                    <w:t>Electronic mail</w:t>
                  </w:r>
                </w:p>
                <w:p w:rsidR="00306014" w:rsidRPr="000C1F85" w:rsidRDefault="00306014" w:rsidP="00306014">
                  <w:pPr>
                    <w:pStyle w:val="ListParagraph"/>
                    <w:numPr>
                      <w:ilvl w:val="0"/>
                      <w:numId w:val="4"/>
                    </w:numPr>
                    <w:spacing w:line="240" w:lineRule="auto"/>
                    <w:rPr>
                      <w:rFonts w:ascii="Verdana" w:hAnsi="Verdana"/>
                    </w:rPr>
                  </w:pPr>
                  <w:r w:rsidRPr="000C1F85">
                    <w:rPr>
                      <w:rFonts w:ascii="Verdana" w:hAnsi="Verdana"/>
                    </w:rPr>
                    <w:t>Research</w:t>
                  </w:r>
                </w:p>
                <w:p w:rsidR="00306014" w:rsidRPr="000C1F85" w:rsidRDefault="00306014" w:rsidP="00306014">
                  <w:pPr>
                    <w:pStyle w:val="ListParagraph"/>
                    <w:numPr>
                      <w:ilvl w:val="0"/>
                      <w:numId w:val="4"/>
                    </w:numPr>
                    <w:spacing w:line="240" w:lineRule="auto"/>
                    <w:rPr>
                      <w:rFonts w:ascii="Verdana" w:hAnsi="Verdana"/>
                    </w:rPr>
                  </w:pPr>
                  <w:r w:rsidRPr="000C1F85">
                    <w:rPr>
                      <w:rFonts w:ascii="Verdana" w:hAnsi="Verdana"/>
                    </w:rPr>
                    <w:t>Shopping</w:t>
                  </w:r>
                </w:p>
                <w:p w:rsidR="00306014" w:rsidRPr="000C1F85" w:rsidRDefault="00306014" w:rsidP="00306014">
                  <w:pPr>
                    <w:pStyle w:val="ListParagraph"/>
                    <w:numPr>
                      <w:ilvl w:val="0"/>
                      <w:numId w:val="4"/>
                    </w:numPr>
                    <w:spacing w:line="240" w:lineRule="auto"/>
                    <w:rPr>
                      <w:rFonts w:ascii="Verdana" w:hAnsi="Verdana"/>
                    </w:rPr>
                  </w:pPr>
                  <w:r w:rsidRPr="000C1F85">
                    <w:rPr>
                      <w:rFonts w:ascii="Verdana" w:hAnsi="Verdana"/>
                    </w:rPr>
                    <w:t xml:space="preserve">Education and </w:t>
                  </w:r>
                  <w:proofErr w:type="spellStart"/>
                  <w:r w:rsidRPr="000C1F85">
                    <w:rPr>
                      <w:rFonts w:ascii="Verdana" w:hAnsi="Verdana"/>
                    </w:rPr>
                    <w:t>self improvement</w:t>
                  </w:r>
                  <w:proofErr w:type="spellEnd"/>
                </w:p>
                <w:p w:rsidR="00306014" w:rsidRPr="000C1F85" w:rsidRDefault="00306014" w:rsidP="00306014">
                  <w:pPr>
                    <w:pStyle w:val="ListParagraph"/>
                    <w:numPr>
                      <w:ilvl w:val="0"/>
                      <w:numId w:val="4"/>
                    </w:numPr>
                    <w:spacing w:line="240" w:lineRule="auto"/>
                    <w:rPr>
                      <w:rFonts w:ascii="Verdana" w:hAnsi="Verdana"/>
                    </w:rPr>
                  </w:pPr>
                  <w:r w:rsidRPr="000C1F85">
                    <w:rPr>
                      <w:rFonts w:ascii="Verdana" w:hAnsi="Verdana"/>
                    </w:rPr>
                    <w:t>Job hunting</w:t>
                  </w:r>
                </w:p>
                <w:p w:rsidR="00306014" w:rsidRPr="000C1F85" w:rsidRDefault="00306014" w:rsidP="00306014">
                  <w:pPr>
                    <w:pStyle w:val="ListParagraph"/>
                    <w:numPr>
                      <w:ilvl w:val="0"/>
                      <w:numId w:val="4"/>
                    </w:numPr>
                    <w:spacing w:line="240" w:lineRule="auto"/>
                    <w:rPr>
                      <w:rFonts w:ascii="Verdana" w:hAnsi="Verdana"/>
                    </w:rPr>
                  </w:pPr>
                  <w:r w:rsidRPr="000C1F85">
                    <w:rPr>
                      <w:rFonts w:ascii="Verdana" w:hAnsi="Verdana"/>
                    </w:rPr>
                    <w:t>Friendship and dating</w:t>
                  </w:r>
                </w:p>
                <w:p w:rsidR="00306014" w:rsidRPr="000C1F85" w:rsidRDefault="00306014" w:rsidP="00306014">
                  <w:pPr>
                    <w:pStyle w:val="ListParagraph"/>
                    <w:numPr>
                      <w:ilvl w:val="0"/>
                      <w:numId w:val="4"/>
                    </w:numPr>
                    <w:spacing w:line="240" w:lineRule="auto"/>
                    <w:rPr>
                      <w:rFonts w:ascii="Verdana" w:hAnsi="Verdana"/>
                    </w:rPr>
                  </w:pPr>
                  <w:r w:rsidRPr="000C1F85">
                    <w:rPr>
                      <w:rFonts w:ascii="Verdana" w:hAnsi="Verdana"/>
                    </w:rPr>
                    <w:t>Interactive games</w:t>
                  </w:r>
                </w:p>
              </w:txbxContent>
            </v:textbox>
            <w10:wrap type="square"/>
          </v:shape>
        </w:pict>
      </w:r>
      <w:r w:rsidR="00E247FF" w:rsidRPr="00363ED8">
        <w:rPr>
          <w:rFonts w:ascii="Verdana" w:hAnsi="Verdana"/>
          <w:color w:val="000000" w:themeColor="text1"/>
        </w:rPr>
        <w:t xml:space="preserve">Mention some </w:t>
      </w:r>
      <w:r w:rsidR="00410765" w:rsidRPr="00363ED8">
        <w:rPr>
          <w:rFonts w:ascii="Verdana" w:hAnsi="Verdana"/>
          <w:color w:val="000000" w:themeColor="text1"/>
        </w:rPr>
        <w:t>uses of the INTERNET.</w:t>
      </w:r>
    </w:p>
    <w:p w:rsidR="00410765" w:rsidRPr="00363ED8" w:rsidRDefault="00410765" w:rsidP="00410765">
      <w:pPr>
        <w:ind w:left="360"/>
        <w:rPr>
          <w:rFonts w:ascii="Verdana" w:hAnsi="Verdana"/>
          <w:color w:val="000000" w:themeColor="text1"/>
        </w:rPr>
      </w:pPr>
    </w:p>
    <w:p w:rsidR="00AA2313" w:rsidRPr="00363ED8" w:rsidRDefault="00256FC6" w:rsidP="00410765">
      <w:pPr>
        <w:pStyle w:val="ListParagraph"/>
        <w:numPr>
          <w:ilvl w:val="0"/>
          <w:numId w:val="2"/>
        </w:numPr>
        <w:rPr>
          <w:rFonts w:ascii="Verdana" w:hAnsi="Verdana"/>
          <w:color w:val="000000" w:themeColor="text1"/>
        </w:rPr>
      </w:pPr>
      <w:r>
        <w:rPr>
          <w:rFonts w:ascii="Verdana" w:hAnsi="Verdana"/>
          <w:noProof/>
          <w:color w:val="000000" w:themeColor="text1"/>
        </w:rPr>
        <w:pict>
          <v:shape id="Text Box 3" o:spid="_x0000_s1028" type="#_x0000_t202" style="position:absolute;left:0;text-align:left;margin-left:0;margin-top:34.25pt;width:462.75pt;height:114.75pt;z-index:2516628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" fillcolor="white [3201]" strokeweight=".5pt">
            <v:textbox>
              <w:txbxContent>
                <w:p w:rsidR="00410765" w:rsidRPr="000C1F85" w:rsidRDefault="00056A70" w:rsidP="00AF461E">
                  <w:pPr>
                    <w:spacing w:line="360" w:lineRule="auto"/>
                    <w:rPr>
                      <w:rFonts w:ascii="Verdana" w:hAnsi="Verdana" w:cs="Times New Roman"/>
                    </w:rPr>
                  </w:pPr>
                  <w:r w:rsidRPr="000C1F85">
                    <w:rPr>
                      <w:rFonts w:ascii="Verdana" w:hAnsi="Verdana" w:cs="Times New Roman"/>
                    </w:rPr>
                    <w:t xml:space="preserve">No </w:t>
                  </w:r>
                  <w:r w:rsidR="00B01D49" w:rsidRPr="000C1F85">
                    <w:rPr>
                      <w:rFonts w:ascii="Verdana" w:hAnsi="Verdana" w:cs="Times New Roman"/>
                    </w:rPr>
                    <w:t xml:space="preserve">one owns </w:t>
                  </w:r>
                  <w:r w:rsidRPr="000C1F85">
                    <w:rPr>
                      <w:rFonts w:ascii="Verdana" w:hAnsi="Verdana" w:cs="Times New Roman"/>
                    </w:rPr>
                    <w:t>the internet</w:t>
                  </w:r>
                  <w:r w:rsidR="00B01D49" w:rsidRPr="000C1F85">
                    <w:rPr>
                      <w:rFonts w:ascii="Verdana" w:hAnsi="Verdana" w:cs="Times New Roman"/>
                    </w:rPr>
                    <w:t xml:space="preserve"> and not a</w:t>
                  </w:r>
                  <w:r w:rsidR="00B01D49" w:rsidRPr="000C1F85">
                    <w:rPr>
                      <w:rStyle w:val="st"/>
                      <w:rFonts w:ascii="Verdana" w:hAnsi="Verdana" w:cs="Times New Roman"/>
                    </w:rPr>
                    <w:t xml:space="preserve"> single person or organization </w:t>
                  </w:r>
                  <w:r w:rsidR="00B01D49" w:rsidRPr="000C1F85">
                    <w:rPr>
                      <w:rStyle w:val="Emphasis"/>
                      <w:rFonts w:ascii="Verdana" w:hAnsi="Verdana" w:cs="Times New Roman"/>
                    </w:rPr>
                    <w:t>controls the Internet</w:t>
                  </w:r>
                  <w:r w:rsidR="00B01D49" w:rsidRPr="000C1F85">
                    <w:rPr>
                      <w:rStyle w:val="st"/>
                      <w:rFonts w:ascii="Verdana" w:hAnsi="Verdana" w:cs="Times New Roman"/>
                    </w:rPr>
                    <w:t xml:space="preserve"> in its entirety</w:t>
                  </w:r>
                  <w:r w:rsidRPr="000C1F85">
                    <w:rPr>
                      <w:rFonts w:ascii="Verdana" w:hAnsi="Verdana" w:cs="Times New Roman"/>
                    </w:rPr>
                    <w:t>. However there are those who have overwhelming influence of it such as Internet Corporation for Assigned Names and Numbers (ICANN) which regulate domain names and suffixes such as “.org” and “.com”</w:t>
                  </w:r>
                </w:p>
              </w:txbxContent>
            </v:textbox>
            <w10:wrap type="square"/>
          </v:shape>
        </w:pict>
      </w:r>
      <w:r w:rsidR="00410765" w:rsidRPr="00363ED8">
        <w:rPr>
          <w:rFonts w:ascii="Verdana" w:hAnsi="Verdana"/>
          <w:color w:val="000000" w:themeColor="text1"/>
        </w:rPr>
        <w:t>Who controls the Internet? Explain it.</w:t>
      </w:r>
    </w:p>
    <w:p w:rsidR="00AA2313" w:rsidRPr="00363ED8" w:rsidRDefault="00AA2313" w:rsidP="00AA2313">
      <w:pPr>
        <w:ind w:left="360"/>
        <w:rPr>
          <w:rFonts w:ascii="Verdana" w:hAnsi="Verdana"/>
          <w:color w:val="000000" w:themeColor="text1"/>
        </w:rPr>
      </w:pPr>
    </w:p>
    <w:p w:rsidR="00410765" w:rsidRPr="00363ED8" w:rsidRDefault="00256FC6" w:rsidP="00410765">
      <w:pPr>
        <w:pStyle w:val="ListParagraph"/>
        <w:numPr>
          <w:ilvl w:val="0"/>
          <w:numId w:val="2"/>
        </w:numPr>
        <w:spacing w:after="0"/>
        <w:rPr>
          <w:rFonts w:ascii="Verdana" w:hAnsi="Verdana"/>
          <w:color w:val="000000" w:themeColor="text1"/>
        </w:rPr>
      </w:pPr>
      <w:r>
        <w:rPr>
          <w:rFonts w:ascii="Verdana" w:hAnsi="Verdana"/>
          <w:noProof/>
          <w:color w:val="000000" w:themeColor="text1"/>
        </w:rPr>
        <w:pict>
          <v:shape id="Text Box 8" o:spid="_x0000_s1029" type="#_x0000_t202" style="position:absolute;left:0;text-align:left;margin-left:0;margin-top:31pt;width:462.75pt;height:114.75pt;z-index:2516648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" fillcolor="white [3201]" strokeweight=".5pt">
            <v:textbox>
              <w:txbxContent>
                <w:p w:rsidR="00410765" w:rsidRPr="000C1F85" w:rsidRDefault="0048758F" w:rsidP="0048758F">
                  <w:pPr>
                    <w:spacing w:line="360" w:lineRule="auto"/>
                    <w:rPr>
                      <w:rFonts w:ascii="Verdana" w:hAnsi="Verdana" w:cs="Times New Roman"/>
                    </w:rPr>
                  </w:pPr>
                  <w:r w:rsidRPr="000C1F85">
                    <w:rPr>
                      <w:rFonts w:ascii="Verdana" w:hAnsi="Verdana" w:cs="Times New Roman"/>
                    </w:rPr>
                    <w:t>Networks from corporations, commercial firms, and other companies, Telephone companies, cable companies, satellite companies, and the government</w:t>
                  </w:r>
                </w:p>
              </w:txbxContent>
            </v:textbox>
            <w10:wrap type="square"/>
          </v:shape>
        </w:pict>
      </w:r>
      <w:r w:rsidR="00410765" w:rsidRPr="00363ED8">
        <w:rPr>
          <w:rFonts w:ascii="Verdana" w:hAnsi="Verdana"/>
          <w:color w:val="000000" w:themeColor="text1"/>
        </w:rPr>
        <w:t>Who provides the Internet’s structure today?</w:t>
      </w:r>
    </w:p>
    <w:p w:rsidR="00410765" w:rsidRPr="00363ED8" w:rsidRDefault="00410765" w:rsidP="00410765">
      <w:pPr>
        <w:pStyle w:val="ListParagraph"/>
        <w:rPr>
          <w:rFonts w:ascii="Verdana" w:hAnsi="Verdana"/>
          <w:color w:val="000000" w:themeColor="text1"/>
        </w:rPr>
      </w:pPr>
    </w:p>
    <w:p w:rsidR="00410765" w:rsidRPr="00363ED8" w:rsidRDefault="00410765" w:rsidP="00410765">
      <w:pPr>
        <w:spacing w:after="0"/>
        <w:rPr>
          <w:rFonts w:ascii="Verdana" w:hAnsi="Verdana"/>
          <w:color w:val="000000" w:themeColor="text1"/>
        </w:rPr>
      </w:pPr>
    </w:p>
    <w:p w:rsidR="00410765" w:rsidRPr="00363ED8" w:rsidRDefault="00410765" w:rsidP="00410765">
      <w:pPr>
        <w:pStyle w:val="ListParagraph"/>
        <w:rPr>
          <w:rFonts w:ascii="Verdana" w:hAnsi="Verdana"/>
          <w:color w:val="000000" w:themeColor="text1"/>
        </w:rPr>
      </w:pPr>
    </w:p>
    <w:p w:rsidR="007D1485" w:rsidRPr="00363ED8" w:rsidRDefault="00F0060C" w:rsidP="00A175EB">
      <w:pPr>
        <w:pStyle w:val="ListParagraph"/>
        <w:numPr>
          <w:ilvl w:val="0"/>
          <w:numId w:val="2"/>
        </w:numPr>
        <w:spacing w:after="0" w:line="360" w:lineRule="auto"/>
        <w:rPr>
          <w:rFonts w:ascii="Verdana" w:hAnsi="Verdana" w:cs="Times New Roman"/>
          <w:color w:val="000000" w:themeColor="text1"/>
        </w:rPr>
      </w:pPr>
      <w:r w:rsidRPr="00363ED8">
        <w:rPr>
          <w:rFonts w:ascii="Verdana" w:hAnsi="Verdana" w:cs="Times New Roman"/>
          <w:color w:val="000000" w:themeColor="text1"/>
        </w:rPr>
        <w:t>The IP address consists of four groups of numbers,</w:t>
      </w:r>
      <w:r w:rsidR="007D1485" w:rsidRPr="00363ED8">
        <w:rPr>
          <w:rFonts w:ascii="Verdana" w:hAnsi="Verdana" w:cs="Times New Roman"/>
          <w:color w:val="000000" w:themeColor="text1"/>
        </w:rPr>
        <w:t xml:space="preserve"> each </w:t>
      </w:r>
      <w:r w:rsidRPr="00363ED8">
        <w:rPr>
          <w:rFonts w:ascii="Verdana" w:hAnsi="Verdana" w:cs="Times New Roman"/>
          <w:color w:val="000000" w:themeColor="text1"/>
        </w:rPr>
        <w:t>separated by a period</w:t>
      </w:r>
      <w:r w:rsidR="007D1485" w:rsidRPr="00363ED8">
        <w:rPr>
          <w:rFonts w:ascii="Verdana" w:hAnsi="Verdana" w:cs="Times New Roman"/>
          <w:color w:val="000000" w:themeColor="text1"/>
        </w:rPr>
        <w:t>. In general, the first portion of each IP address identifies _</w:t>
      </w:r>
      <w:r w:rsidRPr="00363ED8">
        <w:rPr>
          <w:rFonts w:ascii="Verdana" w:hAnsi="Verdana" w:cs="Times New Roman"/>
          <w:color w:val="000000" w:themeColor="text1"/>
        </w:rPr>
        <w:t>the network</w:t>
      </w:r>
      <w:r w:rsidR="007D1485" w:rsidRPr="00363ED8">
        <w:rPr>
          <w:rFonts w:ascii="Verdana" w:hAnsi="Verdana" w:cs="Times New Roman"/>
          <w:color w:val="000000" w:themeColor="text1"/>
        </w:rPr>
        <w:t xml:space="preserve"> and the</w:t>
      </w:r>
      <w:r w:rsidRPr="00363ED8">
        <w:rPr>
          <w:rFonts w:ascii="Verdana" w:hAnsi="Verdana" w:cs="Times New Roman"/>
          <w:color w:val="000000" w:themeColor="text1"/>
        </w:rPr>
        <w:t xml:space="preserve"> </w:t>
      </w:r>
      <w:r w:rsidRPr="00363ED8">
        <w:rPr>
          <w:rFonts w:ascii="Verdana" w:hAnsi="Verdana" w:cs="Times New Roman"/>
          <w:color w:val="000000" w:themeColor="text1"/>
        </w:rPr>
        <w:lastRenderedPageBreak/>
        <w:t>last portion identifies the specific computer.</w:t>
      </w:r>
      <w:r w:rsidR="007D1485" w:rsidRPr="00363ED8">
        <w:rPr>
          <w:rFonts w:ascii="Verdana" w:hAnsi="Verdana" w:cs="Times New Roman"/>
          <w:color w:val="000000" w:themeColor="text1"/>
        </w:rPr>
        <w:t xml:space="preserve"> Because IP addresses are difficult to remember and us, a text name that represents one or more IP addresses. </w:t>
      </w:r>
      <w:r w:rsidR="00EF7E79" w:rsidRPr="00363ED8">
        <w:rPr>
          <w:rFonts w:ascii="Verdana" w:hAnsi="Verdana" w:cs="Times New Roman"/>
          <w:color w:val="000000" w:themeColor="text1"/>
        </w:rPr>
        <w:t>A domain name</w:t>
      </w:r>
      <w:r w:rsidR="007D1485" w:rsidRPr="00363ED8">
        <w:rPr>
          <w:rFonts w:ascii="Verdana" w:hAnsi="Verdana" w:cs="Times New Roman"/>
          <w:color w:val="000000" w:themeColor="text1"/>
        </w:rPr>
        <w:t xml:space="preserve"> is the text version of an IP address.</w:t>
      </w:r>
    </w:p>
    <w:p w:rsidR="00AD7E8D" w:rsidRPr="00363ED8" w:rsidRDefault="00AD7E8D" w:rsidP="00AD7E8D">
      <w:pPr>
        <w:spacing w:after="0"/>
        <w:rPr>
          <w:rFonts w:ascii="Verdana" w:hAnsi="Verdana"/>
          <w:color w:val="000000" w:themeColor="text1"/>
        </w:rPr>
      </w:pPr>
    </w:p>
    <w:p w:rsidR="007D1485" w:rsidRPr="00363ED8" w:rsidRDefault="007D1485" w:rsidP="00A175EB">
      <w:pPr>
        <w:pStyle w:val="ListParagraph"/>
        <w:numPr>
          <w:ilvl w:val="0"/>
          <w:numId w:val="2"/>
        </w:numPr>
        <w:spacing w:line="360" w:lineRule="auto"/>
        <w:rPr>
          <w:rFonts w:ascii="Verdana" w:hAnsi="Verdana" w:cs="Times New Roman"/>
          <w:color w:val="000000" w:themeColor="text1"/>
        </w:rPr>
      </w:pPr>
      <w:r w:rsidRPr="00363ED8">
        <w:rPr>
          <w:rFonts w:ascii="Verdana" w:hAnsi="Verdana" w:cs="Times New Roman"/>
          <w:color w:val="000000" w:themeColor="text1"/>
        </w:rPr>
        <w:t>Mention at least 8 types of web sites:</w:t>
      </w:r>
    </w:p>
    <w:tbl>
      <w:tblPr>
        <w:tblStyle w:val="TableGrid"/>
        <w:tblW w:w="9636" w:type="dxa"/>
        <w:tblLook w:val="04A0" w:firstRow="1" w:lastRow="0" w:firstColumn="1" w:lastColumn="0" w:noHBand="0" w:noVBand="1"/>
      </w:tblPr>
      <w:tblGrid>
        <w:gridCol w:w="652"/>
        <w:gridCol w:w="8984"/>
      </w:tblGrid>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1</w:t>
            </w:r>
          </w:p>
        </w:tc>
        <w:tc>
          <w:tcPr>
            <w:tcW w:w="8984" w:type="dxa"/>
            <w:vAlign w:val="center"/>
          </w:tcPr>
          <w:p w:rsidR="007D1485" w:rsidRPr="00363ED8" w:rsidRDefault="00013B3F" w:rsidP="00A175EB">
            <w:pPr>
              <w:spacing w:line="360" w:lineRule="auto"/>
              <w:rPr>
                <w:rFonts w:ascii="Verdana" w:hAnsi="Verdana" w:cs="Times New Roman"/>
                <w:color w:val="000000" w:themeColor="text1"/>
              </w:rPr>
            </w:pPr>
            <w:r w:rsidRPr="00363ED8">
              <w:rPr>
                <w:rFonts w:ascii="Verdana" w:hAnsi="Verdana" w:cs="Times New Roman"/>
              </w:rPr>
              <w:t>E-Commerce</w:t>
            </w:r>
          </w:p>
        </w:tc>
      </w:tr>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2</w:t>
            </w:r>
          </w:p>
        </w:tc>
        <w:tc>
          <w:tcPr>
            <w:tcW w:w="8984" w:type="dxa"/>
            <w:vAlign w:val="center"/>
          </w:tcPr>
          <w:p w:rsidR="00716840" w:rsidRPr="00363ED8" w:rsidRDefault="00716840"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Portal</w:t>
            </w:r>
          </w:p>
        </w:tc>
      </w:tr>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3</w:t>
            </w:r>
          </w:p>
        </w:tc>
        <w:tc>
          <w:tcPr>
            <w:tcW w:w="8984" w:type="dxa"/>
            <w:vAlign w:val="center"/>
          </w:tcPr>
          <w:p w:rsidR="007D1485" w:rsidRPr="00363ED8" w:rsidRDefault="00716840"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Social media</w:t>
            </w:r>
          </w:p>
        </w:tc>
      </w:tr>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4</w:t>
            </w:r>
          </w:p>
        </w:tc>
        <w:tc>
          <w:tcPr>
            <w:tcW w:w="8984" w:type="dxa"/>
            <w:vAlign w:val="center"/>
          </w:tcPr>
          <w:p w:rsidR="007D1485" w:rsidRPr="00363ED8" w:rsidRDefault="00716840"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 xml:space="preserve">Brochure </w:t>
            </w:r>
          </w:p>
        </w:tc>
      </w:tr>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5</w:t>
            </w:r>
          </w:p>
        </w:tc>
        <w:tc>
          <w:tcPr>
            <w:tcW w:w="8984" w:type="dxa"/>
            <w:vAlign w:val="center"/>
          </w:tcPr>
          <w:p w:rsidR="007D1485" w:rsidRPr="00363ED8" w:rsidRDefault="00716840"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 xml:space="preserve">Wiki </w:t>
            </w:r>
          </w:p>
        </w:tc>
      </w:tr>
      <w:tr w:rsidR="00410765" w:rsidRPr="00363ED8" w:rsidTr="00AD7E8D">
        <w:trPr>
          <w:trHeight w:val="501"/>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6</w:t>
            </w:r>
          </w:p>
        </w:tc>
        <w:tc>
          <w:tcPr>
            <w:tcW w:w="8984" w:type="dxa"/>
            <w:vAlign w:val="center"/>
          </w:tcPr>
          <w:p w:rsidR="007D1485" w:rsidRPr="00363ED8" w:rsidRDefault="00716840"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Blog</w:t>
            </w:r>
          </w:p>
        </w:tc>
      </w:tr>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7</w:t>
            </w:r>
          </w:p>
        </w:tc>
        <w:tc>
          <w:tcPr>
            <w:tcW w:w="8984" w:type="dxa"/>
            <w:vAlign w:val="center"/>
          </w:tcPr>
          <w:p w:rsidR="007D1485" w:rsidRPr="00363ED8" w:rsidRDefault="00716840"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Video streaming</w:t>
            </w:r>
          </w:p>
        </w:tc>
      </w:tr>
      <w:tr w:rsidR="00410765" w:rsidRPr="00363ED8" w:rsidTr="00AD7E8D">
        <w:trPr>
          <w:trHeight w:val="476"/>
        </w:trPr>
        <w:tc>
          <w:tcPr>
            <w:tcW w:w="652" w:type="dxa"/>
            <w:vAlign w:val="center"/>
          </w:tcPr>
          <w:p w:rsidR="007D1485" w:rsidRPr="00363ED8" w:rsidRDefault="007D1485" w:rsidP="00A175EB">
            <w:pPr>
              <w:spacing w:line="360" w:lineRule="auto"/>
              <w:jc w:val="center"/>
              <w:rPr>
                <w:rFonts w:ascii="Verdana" w:hAnsi="Verdana" w:cs="Times New Roman"/>
                <w:color w:val="000000" w:themeColor="text1"/>
              </w:rPr>
            </w:pPr>
            <w:r w:rsidRPr="00363ED8">
              <w:rPr>
                <w:rFonts w:ascii="Verdana" w:hAnsi="Verdana" w:cs="Times New Roman"/>
                <w:color w:val="000000" w:themeColor="text1"/>
              </w:rPr>
              <w:t>8</w:t>
            </w:r>
          </w:p>
        </w:tc>
        <w:tc>
          <w:tcPr>
            <w:tcW w:w="8984" w:type="dxa"/>
            <w:vAlign w:val="center"/>
          </w:tcPr>
          <w:p w:rsidR="007D1485" w:rsidRPr="00363ED8" w:rsidRDefault="00013B3F" w:rsidP="00A175EB">
            <w:pPr>
              <w:spacing w:line="360" w:lineRule="auto"/>
              <w:rPr>
                <w:rFonts w:ascii="Verdana" w:hAnsi="Verdana" w:cs="Times New Roman"/>
                <w:color w:val="000000" w:themeColor="text1"/>
              </w:rPr>
            </w:pPr>
            <w:r w:rsidRPr="00363ED8">
              <w:rPr>
                <w:rFonts w:ascii="Verdana" w:hAnsi="Verdana" w:cs="Times New Roman"/>
                <w:color w:val="000000" w:themeColor="text1"/>
              </w:rPr>
              <w:t>C</w:t>
            </w:r>
            <w:r w:rsidR="00716840" w:rsidRPr="00363ED8">
              <w:rPr>
                <w:rFonts w:ascii="Verdana" w:hAnsi="Verdana" w:cs="Times New Roman"/>
                <w:color w:val="000000" w:themeColor="text1"/>
              </w:rPr>
              <w:t>rowd</w:t>
            </w:r>
            <w:r w:rsidRPr="00363ED8">
              <w:rPr>
                <w:rFonts w:ascii="Verdana" w:hAnsi="Verdana" w:cs="Times New Roman"/>
                <w:color w:val="000000" w:themeColor="text1"/>
              </w:rPr>
              <w:t>-</w:t>
            </w:r>
            <w:r w:rsidR="00716840" w:rsidRPr="00363ED8">
              <w:rPr>
                <w:rFonts w:ascii="Verdana" w:hAnsi="Verdana" w:cs="Times New Roman"/>
                <w:color w:val="000000" w:themeColor="text1"/>
              </w:rPr>
              <w:t>funding</w:t>
            </w:r>
            <w:r w:rsidRPr="00363ED8">
              <w:rPr>
                <w:rFonts w:ascii="Verdana" w:hAnsi="Verdana" w:cs="Times New Roman"/>
                <w:color w:val="000000" w:themeColor="text1"/>
              </w:rPr>
              <w:t xml:space="preserve"> </w:t>
            </w:r>
          </w:p>
        </w:tc>
      </w:tr>
    </w:tbl>
    <w:p w:rsidR="00AD7E8D" w:rsidRPr="00363ED8" w:rsidRDefault="00AD7E8D" w:rsidP="00AD7E8D">
      <w:pPr>
        <w:rPr>
          <w:rFonts w:ascii="Verdana" w:hAnsi="Verdana"/>
          <w:color w:val="000000" w:themeColor="text1"/>
        </w:rPr>
      </w:pPr>
    </w:p>
    <w:p w:rsidR="00410765" w:rsidRPr="00363ED8" w:rsidRDefault="00410765" w:rsidP="004607D0">
      <w:pPr>
        <w:pStyle w:val="ListParagraph"/>
        <w:numPr>
          <w:ilvl w:val="0"/>
          <w:numId w:val="2"/>
        </w:numPr>
        <w:spacing w:line="360" w:lineRule="auto"/>
        <w:rPr>
          <w:rFonts w:ascii="Verdana" w:hAnsi="Verdana" w:cs="Times New Roman"/>
          <w:color w:val="000000" w:themeColor="text1"/>
        </w:rPr>
      </w:pPr>
      <w:r w:rsidRPr="00363ED8">
        <w:rPr>
          <w:rFonts w:ascii="Verdana" w:hAnsi="Verdana" w:cs="Times New Roman"/>
          <w:color w:val="000000" w:themeColor="text1"/>
        </w:rPr>
        <w:t>Mention some examples of generic Top Level Domain and its meaning.</w:t>
      </w:r>
    </w:p>
    <w:tbl>
      <w:tblPr>
        <w:tblStyle w:val="TableGrid"/>
        <w:tblW w:w="0" w:type="auto"/>
        <w:tblLook w:val="04A0" w:firstRow="1" w:lastRow="0" w:firstColumn="1" w:lastColumn="0" w:noHBand="0" w:noVBand="1"/>
      </w:tblPr>
      <w:tblGrid>
        <w:gridCol w:w="1899"/>
        <w:gridCol w:w="7631"/>
      </w:tblGrid>
      <w:tr w:rsidR="00304832" w:rsidRPr="00363ED8" w:rsidTr="00304832">
        <w:trPr>
          <w:trHeight w:val="553"/>
        </w:trPr>
        <w:tc>
          <w:tcPr>
            <w:tcW w:w="1899" w:type="dxa"/>
            <w:shd w:val="clear" w:color="auto" w:fill="D9D9D9" w:themeFill="background1" w:themeFillShade="D9"/>
            <w:vAlign w:val="center"/>
          </w:tcPr>
          <w:p w:rsidR="00304832" w:rsidRPr="00363ED8" w:rsidRDefault="00304832" w:rsidP="004607D0">
            <w:pPr>
              <w:spacing w:line="360" w:lineRule="auto"/>
              <w:jc w:val="center"/>
              <w:rPr>
                <w:rFonts w:ascii="Verdana" w:hAnsi="Verdana" w:cs="Times New Roman"/>
                <w:b/>
                <w:color w:val="000000" w:themeColor="text1"/>
              </w:rPr>
            </w:pPr>
            <w:r w:rsidRPr="00363ED8">
              <w:rPr>
                <w:rFonts w:ascii="Verdana" w:hAnsi="Verdana" w:cs="Times New Roman"/>
                <w:b/>
                <w:color w:val="000000" w:themeColor="text1"/>
              </w:rPr>
              <w:t>Generic TLD</w:t>
            </w:r>
          </w:p>
        </w:tc>
        <w:tc>
          <w:tcPr>
            <w:tcW w:w="7631" w:type="dxa"/>
            <w:shd w:val="clear" w:color="auto" w:fill="D9D9D9" w:themeFill="background1" w:themeFillShade="D9"/>
            <w:vAlign w:val="center"/>
          </w:tcPr>
          <w:p w:rsidR="00304832" w:rsidRPr="00363ED8" w:rsidRDefault="00304832" w:rsidP="004607D0">
            <w:pPr>
              <w:spacing w:line="360" w:lineRule="auto"/>
              <w:jc w:val="center"/>
              <w:rPr>
                <w:rFonts w:ascii="Verdana" w:hAnsi="Verdana" w:cs="Times New Roman"/>
                <w:b/>
                <w:color w:val="000000" w:themeColor="text1"/>
              </w:rPr>
            </w:pPr>
            <w:r w:rsidRPr="00363ED8">
              <w:rPr>
                <w:rFonts w:ascii="Verdana" w:hAnsi="Verdana" w:cs="Times New Roman"/>
                <w:b/>
                <w:color w:val="000000" w:themeColor="text1"/>
              </w:rPr>
              <w:t>Intended Purpose</w:t>
            </w:r>
          </w:p>
        </w:tc>
      </w:tr>
      <w:tr w:rsidR="00304832" w:rsidRPr="00363ED8" w:rsidTr="00304832">
        <w:trPr>
          <w:trHeight w:val="553"/>
        </w:trPr>
        <w:tc>
          <w:tcPr>
            <w:tcW w:w="1899" w:type="dxa"/>
            <w:vAlign w:val="center"/>
          </w:tcPr>
          <w:p w:rsidR="00304832" w:rsidRPr="00363ED8" w:rsidRDefault="004D4032" w:rsidP="004607D0">
            <w:pPr>
              <w:spacing w:line="360" w:lineRule="auto"/>
              <w:jc w:val="center"/>
              <w:rPr>
                <w:rFonts w:ascii="Verdana" w:hAnsi="Verdana" w:cs="Times New Roman"/>
                <w:color w:val="000000" w:themeColor="text1"/>
              </w:rPr>
            </w:pPr>
            <w:r w:rsidRPr="00363ED8">
              <w:rPr>
                <w:rFonts w:ascii="Verdana" w:hAnsi="Verdana" w:cs="Times New Roman"/>
              </w:rPr>
              <w:t>.</w:t>
            </w:r>
            <w:r w:rsidR="00313713" w:rsidRPr="00363ED8">
              <w:rPr>
                <w:rFonts w:ascii="Verdana" w:hAnsi="Verdana" w:cs="Times New Roman"/>
              </w:rPr>
              <w:t>com</w:t>
            </w:r>
          </w:p>
        </w:tc>
        <w:tc>
          <w:tcPr>
            <w:tcW w:w="7631" w:type="dxa"/>
            <w:vAlign w:val="center"/>
          </w:tcPr>
          <w:p w:rsidR="00304832" w:rsidRPr="00363ED8" w:rsidRDefault="00313713" w:rsidP="004607D0">
            <w:pPr>
              <w:spacing w:line="360" w:lineRule="auto"/>
              <w:rPr>
                <w:rFonts w:ascii="Verdana" w:hAnsi="Verdana" w:cs="Times New Roman"/>
                <w:color w:val="000000" w:themeColor="text1"/>
              </w:rPr>
            </w:pPr>
            <w:r w:rsidRPr="00363ED8">
              <w:rPr>
                <w:rStyle w:val="e24kjd"/>
                <w:rFonts w:ascii="Verdana" w:hAnsi="Verdana" w:cs="Times New Roman"/>
              </w:rPr>
              <w:t>Intended purpose for domains registered by commercial organizations</w:t>
            </w:r>
          </w:p>
        </w:tc>
      </w:tr>
      <w:tr w:rsidR="00304832" w:rsidRPr="00363ED8" w:rsidTr="00304832">
        <w:trPr>
          <w:trHeight w:val="553"/>
        </w:trPr>
        <w:tc>
          <w:tcPr>
            <w:tcW w:w="1899" w:type="dxa"/>
            <w:vAlign w:val="center"/>
          </w:tcPr>
          <w:p w:rsidR="00304832" w:rsidRPr="00363ED8" w:rsidRDefault="004D4032" w:rsidP="004607D0">
            <w:pPr>
              <w:spacing w:line="360" w:lineRule="auto"/>
              <w:jc w:val="center"/>
              <w:rPr>
                <w:rFonts w:ascii="Verdana" w:hAnsi="Verdana" w:cs="Times New Roman"/>
                <w:color w:val="000000" w:themeColor="text1"/>
              </w:rPr>
            </w:pPr>
            <w:r w:rsidRPr="00363ED8">
              <w:rPr>
                <w:rFonts w:ascii="Verdana" w:hAnsi="Verdana" w:cs="Times New Roman"/>
              </w:rPr>
              <w:t>.</w:t>
            </w:r>
            <w:r w:rsidR="00313713" w:rsidRPr="00363ED8">
              <w:rPr>
                <w:rFonts w:ascii="Verdana" w:hAnsi="Verdana" w:cs="Times New Roman"/>
              </w:rPr>
              <w:t>org</w:t>
            </w:r>
          </w:p>
        </w:tc>
        <w:tc>
          <w:tcPr>
            <w:tcW w:w="7631" w:type="dxa"/>
            <w:vAlign w:val="center"/>
          </w:tcPr>
          <w:p w:rsidR="00304832" w:rsidRPr="00363ED8" w:rsidRDefault="00313713" w:rsidP="004607D0">
            <w:pPr>
              <w:spacing w:line="360" w:lineRule="auto"/>
              <w:rPr>
                <w:rFonts w:ascii="Verdana" w:hAnsi="Verdana" w:cs="Times New Roman"/>
                <w:color w:val="000000" w:themeColor="text1"/>
              </w:rPr>
            </w:pPr>
            <w:r w:rsidRPr="00363ED8">
              <w:rPr>
                <w:rFonts w:ascii="Verdana" w:hAnsi="Verdana" w:cs="Times New Roman"/>
                <w:color w:val="000000" w:themeColor="text1"/>
              </w:rPr>
              <w:t xml:space="preserve">Originally intended for non-commercial "organizations", but now used for a wide variety of sites. Was managed by the Internet Society for </w:t>
            </w:r>
            <w:r w:rsidR="005C3ECD" w:rsidRPr="00363ED8">
              <w:rPr>
                <w:rFonts w:ascii="Verdana" w:hAnsi="Verdana" w:cs="Times New Roman"/>
                <w:color w:val="000000" w:themeColor="text1"/>
              </w:rPr>
              <w:t>a while</w:t>
            </w:r>
          </w:p>
        </w:tc>
      </w:tr>
      <w:tr w:rsidR="00304832" w:rsidRPr="00363ED8" w:rsidTr="00304832">
        <w:trPr>
          <w:trHeight w:val="553"/>
        </w:trPr>
        <w:tc>
          <w:tcPr>
            <w:tcW w:w="1899" w:type="dxa"/>
            <w:vAlign w:val="center"/>
          </w:tcPr>
          <w:p w:rsidR="00304832" w:rsidRPr="00363ED8" w:rsidRDefault="004D4032" w:rsidP="004607D0">
            <w:pPr>
              <w:spacing w:line="360" w:lineRule="auto"/>
              <w:jc w:val="center"/>
              <w:rPr>
                <w:rFonts w:ascii="Verdana" w:hAnsi="Verdana" w:cs="Times New Roman"/>
                <w:color w:val="000000" w:themeColor="text1"/>
              </w:rPr>
            </w:pPr>
            <w:r w:rsidRPr="00363ED8">
              <w:rPr>
                <w:rFonts w:ascii="Verdana" w:hAnsi="Verdana" w:cs="Times New Roman"/>
              </w:rPr>
              <w:t>.</w:t>
            </w:r>
            <w:r w:rsidR="00313713" w:rsidRPr="00363ED8">
              <w:rPr>
                <w:rFonts w:ascii="Verdana" w:hAnsi="Verdana" w:cs="Times New Roman"/>
              </w:rPr>
              <w:t>info</w:t>
            </w:r>
          </w:p>
        </w:tc>
        <w:tc>
          <w:tcPr>
            <w:tcW w:w="7631" w:type="dxa"/>
            <w:vAlign w:val="center"/>
          </w:tcPr>
          <w:p w:rsidR="00304832" w:rsidRPr="00363ED8" w:rsidRDefault="00E3247D" w:rsidP="004607D0">
            <w:pPr>
              <w:spacing w:line="360" w:lineRule="auto"/>
              <w:rPr>
                <w:rFonts w:ascii="Verdana" w:hAnsi="Verdana" w:cs="Times New Roman"/>
                <w:color w:val="000000" w:themeColor="text1"/>
              </w:rPr>
            </w:pPr>
            <w:r w:rsidRPr="00363ED8">
              <w:rPr>
                <w:rFonts w:ascii="Verdana" w:hAnsi="Verdana" w:cs="Times New Roman"/>
                <w:color w:val="000000" w:themeColor="text1"/>
              </w:rPr>
              <w:t>Info stands for information in about 37 languages, and is a neutral name.</w:t>
            </w:r>
          </w:p>
        </w:tc>
      </w:tr>
      <w:tr w:rsidR="00304832" w:rsidRPr="00363ED8" w:rsidTr="00304832">
        <w:trPr>
          <w:trHeight w:val="582"/>
        </w:trPr>
        <w:tc>
          <w:tcPr>
            <w:tcW w:w="1899" w:type="dxa"/>
            <w:vAlign w:val="center"/>
          </w:tcPr>
          <w:p w:rsidR="00304832" w:rsidRPr="00363ED8" w:rsidRDefault="004D4032" w:rsidP="004607D0">
            <w:pPr>
              <w:spacing w:line="360" w:lineRule="auto"/>
              <w:jc w:val="center"/>
              <w:rPr>
                <w:rFonts w:ascii="Verdana" w:hAnsi="Verdana" w:cs="Times New Roman"/>
                <w:color w:val="000000" w:themeColor="text1"/>
              </w:rPr>
            </w:pPr>
            <w:r w:rsidRPr="00363ED8">
              <w:rPr>
                <w:rFonts w:ascii="Verdana" w:hAnsi="Verdana" w:cs="Times New Roman"/>
              </w:rPr>
              <w:t>.</w:t>
            </w:r>
            <w:r w:rsidR="00313713" w:rsidRPr="00363ED8">
              <w:rPr>
                <w:rFonts w:ascii="Verdana" w:hAnsi="Verdana" w:cs="Times New Roman"/>
              </w:rPr>
              <w:t>net</w:t>
            </w:r>
          </w:p>
        </w:tc>
        <w:tc>
          <w:tcPr>
            <w:tcW w:w="7631" w:type="dxa"/>
            <w:vAlign w:val="center"/>
          </w:tcPr>
          <w:p w:rsidR="00304832" w:rsidRPr="00363ED8" w:rsidRDefault="00313713" w:rsidP="004607D0">
            <w:pPr>
              <w:spacing w:line="360" w:lineRule="auto"/>
              <w:rPr>
                <w:rFonts w:ascii="Verdana" w:hAnsi="Verdana" w:cs="Times New Roman"/>
                <w:color w:val="000000" w:themeColor="text1"/>
              </w:rPr>
            </w:pPr>
            <w:r w:rsidRPr="00363ED8">
              <w:rPr>
                <w:rFonts w:ascii="Verdana" w:hAnsi="Verdana" w:cs="Times New Roman"/>
                <w:color w:val="000000" w:themeColor="text1"/>
              </w:rPr>
              <w:t>Originally intended for sites related to the Internet itself, but now used for a wide variety of sites</w:t>
            </w:r>
          </w:p>
        </w:tc>
      </w:tr>
      <w:tr w:rsidR="00304832" w:rsidRPr="00363ED8" w:rsidTr="00304832">
        <w:trPr>
          <w:trHeight w:val="553"/>
        </w:trPr>
        <w:tc>
          <w:tcPr>
            <w:tcW w:w="1899" w:type="dxa"/>
            <w:vAlign w:val="center"/>
          </w:tcPr>
          <w:p w:rsidR="00304832" w:rsidRPr="00363ED8" w:rsidRDefault="004D4032" w:rsidP="004607D0">
            <w:pPr>
              <w:spacing w:line="360" w:lineRule="auto"/>
              <w:jc w:val="center"/>
              <w:rPr>
                <w:rFonts w:ascii="Verdana" w:hAnsi="Verdana" w:cs="Times New Roman"/>
                <w:color w:val="000000" w:themeColor="text1"/>
              </w:rPr>
            </w:pPr>
            <w:r w:rsidRPr="00363ED8">
              <w:rPr>
                <w:rFonts w:ascii="Verdana" w:hAnsi="Verdana" w:cs="Times New Roman"/>
              </w:rPr>
              <w:t>.</w:t>
            </w:r>
            <w:r w:rsidR="00313713" w:rsidRPr="00363ED8">
              <w:rPr>
                <w:rFonts w:ascii="Verdana" w:hAnsi="Verdana" w:cs="Times New Roman"/>
              </w:rPr>
              <w:t>biz</w:t>
            </w:r>
          </w:p>
        </w:tc>
        <w:tc>
          <w:tcPr>
            <w:tcW w:w="7631" w:type="dxa"/>
            <w:vAlign w:val="center"/>
          </w:tcPr>
          <w:p w:rsidR="00304832" w:rsidRPr="00363ED8" w:rsidRDefault="00E3247D" w:rsidP="004607D0">
            <w:pPr>
              <w:spacing w:line="360" w:lineRule="auto"/>
              <w:rPr>
                <w:rFonts w:ascii="Verdana" w:hAnsi="Verdana" w:cs="Times New Roman"/>
                <w:color w:val="000000" w:themeColor="text1"/>
              </w:rPr>
            </w:pPr>
            <w:r w:rsidRPr="00363ED8">
              <w:rPr>
                <w:rFonts w:ascii="Verdana" w:hAnsi="Verdana" w:cs="Times New Roman"/>
                <w:color w:val="000000" w:themeColor="text1"/>
              </w:rPr>
              <w:t>It is intended for registration of domains to be used by businesses.</w:t>
            </w:r>
          </w:p>
        </w:tc>
      </w:tr>
      <w:tr w:rsidR="00304832" w:rsidRPr="00363ED8" w:rsidTr="00304832">
        <w:trPr>
          <w:trHeight w:val="524"/>
        </w:trPr>
        <w:tc>
          <w:tcPr>
            <w:tcW w:w="1899" w:type="dxa"/>
            <w:vAlign w:val="center"/>
          </w:tcPr>
          <w:p w:rsidR="00304832" w:rsidRPr="00363ED8" w:rsidRDefault="004D4032" w:rsidP="004607D0">
            <w:pPr>
              <w:spacing w:line="360" w:lineRule="auto"/>
              <w:jc w:val="center"/>
              <w:rPr>
                <w:rFonts w:ascii="Verdana" w:hAnsi="Verdana" w:cs="Times New Roman"/>
                <w:color w:val="000000" w:themeColor="text1"/>
              </w:rPr>
            </w:pPr>
            <w:r w:rsidRPr="00363ED8">
              <w:rPr>
                <w:rFonts w:ascii="Verdana" w:hAnsi="Verdana" w:cs="Times New Roman"/>
              </w:rPr>
              <w:t>.</w:t>
            </w:r>
            <w:proofErr w:type="spellStart"/>
            <w:r w:rsidRPr="00363ED8">
              <w:rPr>
                <w:rFonts w:ascii="Verdana" w:hAnsi="Verdana" w:cs="Times New Roman"/>
              </w:rPr>
              <w:t>edu</w:t>
            </w:r>
            <w:proofErr w:type="spellEnd"/>
          </w:p>
        </w:tc>
        <w:tc>
          <w:tcPr>
            <w:tcW w:w="7631" w:type="dxa"/>
            <w:vAlign w:val="center"/>
          </w:tcPr>
          <w:p w:rsidR="00304832" w:rsidRPr="00363ED8" w:rsidRDefault="004D4032" w:rsidP="004607D0">
            <w:pPr>
              <w:spacing w:line="360" w:lineRule="auto"/>
              <w:rPr>
                <w:rFonts w:ascii="Verdana" w:hAnsi="Verdana" w:cs="Times New Roman"/>
                <w:color w:val="000000" w:themeColor="text1"/>
              </w:rPr>
            </w:pPr>
            <w:r w:rsidRPr="00363ED8">
              <w:rPr>
                <w:rFonts w:ascii="Verdana" w:hAnsi="Verdana" w:cs="Times New Roman"/>
              </w:rPr>
              <w:t>Used for educational institutions like universities.</w:t>
            </w:r>
          </w:p>
        </w:tc>
      </w:tr>
    </w:tbl>
    <w:p w:rsidR="00167181" w:rsidRPr="00363ED8" w:rsidRDefault="00167181" w:rsidP="004607D0">
      <w:pPr>
        <w:spacing w:line="360" w:lineRule="auto"/>
        <w:ind w:left="360"/>
        <w:rPr>
          <w:rFonts w:ascii="Verdana" w:hAnsi="Verdana" w:cs="Times New Roman"/>
          <w:color w:val="000000" w:themeColor="text1"/>
        </w:rPr>
      </w:pPr>
    </w:p>
    <w:p w:rsidR="00304832" w:rsidRPr="00363ED8" w:rsidRDefault="00304832" w:rsidP="004607D0">
      <w:pPr>
        <w:pStyle w:val="ListParagraph"/>
        <w:numPr>
          <w:ilvl w:val="0"/>
          <w:numId w:val="2"/>
        </w:numPr>
        <w:spacing w:line="360" w:lineRule="auto"/>
        <w:rPr>
          <w:rFonts w:ascii="Verdana" w:hAnsi="Verdana" w:cs="Times New Roman"/>
          <w:color w:val="000000" w:themeColor="text1"/>
        </w:rPr>
      </w:pPr>
      <w:r w:rsidRPr="00363ED8">
        <w:rPr>
          <w:rFonts w:ascii="Verdana" w:hAnsi="Verdana" w:cs="Times New Roman"/>
          <w:color w:val="000000" w:themeColor="text1"/>
        </w:rPr>
        <w:t>What is the difference between Search Engine and Subject Directory?</w:t>
      </w:r>
    </w:p>
    <w:p w:rsidR="00304832" w:rsidRPr="00363ED8" w:rsidRDefault="00256FC6" w:rsidP="004607D0">
      <w:pPr>
        <w:spacing w:line="360" w:lineRule="auto"/>
        <w:rPr>
          <w:rFonts w:ascii="Verdana" w:hAnsi="Verdana"/>
          <w:color w:val="000000" w:themeColor="text1"/>
        </w:rPr>
      </w:pPr>
      <w:r>
        <w:rPr>
          <w:rFonts w:ascii="Verdana" w:hAnsi="Verdana"/>
          <w:noProof/>
          <w:color w:val="000000" w:themeColor="text1"/>
        </w:rPr>
        <w:pict>
          <v:shape id="Text Box 11" o:spid="_x0000_s1030" type="#_x0000_t202" style="position:absolute;margin-left:0;margin-top:0;width:462pt;height:88.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" fillcolor="white [3201]" strokeweight=".5pt">
            <v:textbox>
              <w:txbxContent>
                <w:p w:rsidR="00304832" w:rsidRPr="000C1F85" w:rsidRDefault="0048758F" w:rsidP="00FD1A4A">
                  <w:pPr>
                    <w:spacing w:line="360" w:lineRule="auto"/>
                    <w:rPr>
                      <w:rFonts w:ascii="Verdana" w:hAnsi="Verdana" w:cs="Times New Roman"/>
                    </w:rPr>
                  </w:pPr>
                  <w:r w:rsidRPr="000C1F85">
                    <w:rPr>
                      <w:rFonts w:ascii="Verdana" w:hAnsi="Verdana" w:cs="Times New Roman"/>
                    </w:rPr>
                    <w:t>A search engine is Program used to find Web pages pertaining to a specific topic.</w:t>
                  </w:r>
                  <w:r w:rsidR="00EE01B3" w:rsidRPr="000C1F85">
                    <w:rPr>
                      <w:rFonts w:ascii="Verdana" w:hAnsi="Verdana" w:cs="Times New Roman"/>
                    </w:rPr>
                    <w:t xml:space="preserve"> A subject directory is a search tool with organized set of topics and subtopics. It lets you find information by clicking links rather than entering keywords</w:t>
                  </w:r>
                </w:p>
              </w:txbxContent>
            </v:textbox>
          </v:shape>
        </w:pict>
      </w:r>
    </w:p>
    <w:p w:rsidR="00304832" w:rsidRPr="00363ED8" w:rsidRDefault="00304832" w:rsidP="004607D0">
      <w:pPr>
        <w:spacing w:line="360" w:lineRule="auto"/>
        <w:rPr>
          <w:rFonts w:ascii="Verdana" w:hAnsi="Verdana"/>
          <w:color w:val="000000" w:themeColor="text1"/>
        </w:rPr>
      </w:pPr>
    </w:p>
    <w:p w:rsidR="00304832" w:rsidRPr="00363ED8" w:rsidRDefault="00304832" w:rsidP="004607D0">
      <w:pPr>
        <w:spacing w:line="360" w:lineRule="auto"/>
        <w:rPr>
          <w:rFonts w:ascii="Verdana" w:hAnsi="Verdana"/>
          <w:color w:val="000000" w:themeColor="text1"/>
        </w:rPr>
      </w:pPr>
    </w:p>
    <w:p w:rsidR="00304832" w:rsidRPr="00363ED8" w:rsidRDefault="00256FC6" w:rsidP="004607D0">
      <w:pPr>
        <w:pStyle w:val="ListParagraph"/>
        <w:numPr>
          <w:ilvl w:val="0"/>
          <w:numId w:val="2"/>
        </w:numPr>
        <w:spacing w:line="360" w:lineRule="auto"/>
        <w:rPr>
          <w:rFonts w:ascii="Verdana" w:hAnsi="Verdana" w:cs="Times New Roman"/>
          <w:color w:val="000000" w:themeColor="text1"/>
        </w:rPr>
      </w:pPr>
      <w:r>
        <w:rPr>
          <w:rFonts w:ascii="Verdana" w:hAnsi="Verdana" w:cs="Times New Roman"/>
          <w:noProof/>
          <w:color w:val="000000" w:themeColor="text1"/>
        </w:rPr>
        <w:pict>
          <v:shape id="Text Box 12" o:spid="_x0000_s1031" type="#_x0000_t202" style="position:absolute;left:0;text-align:left;margin-left:0;margin-top:31.25pt;width:462pt;height:100.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" fillcolor="white [3201]" strokeweight=".5pt">
            <v:textbox>
              <w:txbxContent>
                <w:p w:rsidR="00304832" w:rsidRPr="000C1F85" w:rsidRDefault="00FA25F5" w:rsidP="00EB10F0">
                  <w:pPr>
                    <w:spacing w:line="360" w:lineRule="auto"/>
                    <w:rPr>
                      <w:rFonts w:ascii="Verdana" w:hAnsi="Verdana" w:cs="Times New Roman"/>
                    </w:rPr>
                  </w:pPr>
                  <w:r w:rsidRPr="000C1F85">
                    <w:rPr>
                      <w:rFonts w:ascii="Verdana" w:hAnsi="Verdana" w:cs="Times New Roman"/>
                    </w:rPr>
                    <w:t>Y</w:t>
                  </w:r>
                  <w:r w:rsidR="00EB10F0" w:rsidRPr="000C1F85">
                    <w:rPr>
                      <w:rFonts w:ascii="Verdana" w:hAnsi="Verdana" w:cs="Times New Roman"/>
                    </w:rPr>
                    <w:t xml:space="preserve">ou can use some special characters to help refine your search. </w:t>
                  </w:r>
                  <w:proofErr w:type="gramStart"/>
                  <w:r w:rsidR="00EB10F0" w:rsidRPr="000C1F85">
                    <w:rPr>
                      <w:rFonts w:ascii="Verdana" w:hAnsi="Verdana" w:cs="Times New Roman"/>
                    </w:rPr>
                    <w:t>For example, if you want to exclude a word fro</w:t>
                  </w:r>
                  <w:bookmarkStart w:id="0" w:name="_GoBack"/>
                  <w:bookmarkEnd w:id="0"/>
                  <w:r w:rsidR="00EB10F0" w:rsidRPr="000C1F85">
                    <w:rPr>
                      <w:rFonts w:ascii="Verdana" w:hAnsi="Verdana" w:cs="Times New Roman"/>
                    </w:rPr>
                    <w:t>m a search, you can type a hyphen (-) at the beginning of a word.</w:t>
                  </w:r>
                  <w:proofErr w:type="gramEnd"/>
                  <w:r w:rsidR="00EB10F0" w:rsidRPr="000C1F85">
                    <w:rPr>
                      <w:rFonts w:ascii="Verdana" w:hAnsi="Verdana" w:cs="Times New Roman"/>
                    </w:rPr>
                    <w:t xml:space="preserve"> You can also search for exact words or phrases to narrow down your results even more. All you need to do is place quotation marks (" ") around the desired search terms.</w:t>
                  </w:r>
                </w:p>
              </w:txbxContent>
            </v:textbox>
            <w10:wrap type="square"/>
          </v:shape>
        </w:pict>
      </w:r>
      <w:r w:rsidR="00304832" w:rsidRPr="00363ED8">
        <w:rPr>
          <w:rFonts w:ascii="Verdana" w:hAnsi="Verdana" w:cs="Times New Roman"/>
          <w:color w:val="000000" w:themeColor="text1"/>
        </w:rPr>
        <w:t>When you are using a search engine: How refine your search?</w:t>
      </w:r>
    </w:p>
    <w:p w:rsidR="00304832" w:rsidRPr="00363ED8" w:rsidRDefault="00304832" w:rsidP="00304832">
      <w:pPr>
        <w:rPr>
          <w:rFonts w:ascii="Verdana" w:hAnsi="Verdana"/>
          <w:color w:val="000000" w:themeColor="text1"/>
        </w:rPr>
      </w:pPr>
    </w:p>
    <w:p w:rsidR="00304832" w:rsidRPr="00363ED8" w:rsidRDefault="00414CAF" w:rsidP="00D11071">
      <w:pPr>
        <w:pStyle w:val="ListParagraph"/>
        <w:numPr>
          <w:ilvl w:val="0"/>
          <w:numId w:val="2"/>
        </w:numPr>
        <w:spacing w:line="360" w:lineRule="auto"/>
        <w:rPr>
          <w:rFonts w:ascii="Verdana" w:hAnsi="Verdana" w:cs="Times New Roman"/>
          <w:color w:val="000000" w:themeColor="text1"/>
        </w:rPr>
      </w:pPr>
      <w:r w:rsidRPr="00363ED8">
        <w:rPr>
          <w:rFonts w:ascii="Verdana" w:hAnsi="Verdana" w:cs="Times New Roman"/>
          <w:color w:val="000000" w:themeColor="text1"/>
        </w:rPr>
        <w:t xml:space="preserve">Netiquette, which is </w:t>
      </w:r>
      <w:r w:rsidR="00D11071" w:rsidRPr="00363ED8">
        <w:rPr>
          <w:rFonts w:ascii="Verdana" w:hAnsi="Verdana" w:cs="Times New Roman"/>
          <w:color w:val="000000" w:themeColor="text1"/>
        </w:rPr>
        <w:t xml:space="preserve">Code of acceptable behaviors </w:t>
      </w:r>
      <w:r w:rsidR="000A29E5" w:rsidRPr="00363ED8">
        <w:rPr>
          <w:rFonts w:ascii="Verdana" w:hAnsi="Verdana" w:cs="Times New Roman"/>
          <w:color w:val="000000" w:themeColor="text1"/>
        </w:rPr>
        <w:t>users,</w:t>
      </w:r>
      <w:r w:rsidR="00D11071" w:rsidRPr="00363ED8">
        <w:rPr>
          <w:rFonts w:ascii="Verdana" w:hAnsi="Verdana" w:cs="Times New Roman"/>
          <w:color w:val="000000" w:themeColor="text1"/>
        </w:rPr>
        <w:t xml:space="preserve"> should follow while on the Internet.</w:t>
      </w:r>
    </w:p>
    <w:p w:rsidR="00A13438" w:rsidRPr="00363ED8" w:rsidRDefault="00D11071" w:rsidP="00D11071">
      <w:pPr>
        <w:spacing w:line="360" w:lineRule="auto"/>
        <w:ind w:left="360"/>
        <w:rPr>
          <w:rFonts w:ascii="Verdana" w:hAnsi="Verdana" w:cs="Times New Roman"/>
          <w:color w:val="000000" w:themeColor="text1"/>
        </w:rPr>
      </w:pPr>
      <w:r w:rsidRPr="00363ED8">
        <w:rPr>
          <w:rFonts w:ascii="Verdana" w:hAnsi="Verdana" w:cs="Times New Roman"/>
          <w:color w:val="000000" w:themeColor="text1"/>
        </w:rPr>
        <w:t>NETIQUETTE—Golden Rule is: T</w:t>
      </w:r>
      <w:r w:rsidRPr="00363ED8">
        <w:rPr>
          <w:rFonts w:ascii="Verdana" w:hAnsi="Verdana" w:cs="Times New Roman"/>
        </w:rPr>
        <w:t>reat others, as you would like them to treat you.</w:t>
      </w:r>
    </w:p>
    <w:p w:rsidR="00414CAF" w:rsidRPr="00363ED8" w:rsidRDefault="00A13438" w:rsidP="00A13438">
      <w:pPr>
        <w:pStyle w:val="ListParagraph"/>
        <w:numPr>
          <w:ilvl w:val="1"/>
          <w:numId w:val="1"/>
        </w:numPr>
        <w:rPr>
          <w:rFonts w:ascii="Verdana" w:hAnsi="Verdana" w:cs="Times New Roman"/>
          <w:color w:val="000000" w:themeColor="text1"/>
        </w:rPr>
      </w:pPr>
      <w:r w:rsidRPr="00363ED8">
        <w:rPr>
          <w:rFonts w:ascii="Verdana" w:hAnsi="Verdana" w:cs="Times New Roman"/>
          <w:color w:val="000000" w:themeColor="text1"/>
        </w:rPr>
        <w:t>Mention s</w:t>
      </w:r>
      <w:r w:rsidR="00243EBF" w:rsidRPr="00363ED8">
        <w:rPr>
          <w:rFonts w:ascii="Verdana" w:hAnsi="Verdana" w:cs="Times New Roman"/>
          <w:color w:val="000000" w:themeColor="text1"/>
        </w:rPr>
        <w:t>ome of the rules of netiquette i</w:t>
      </w:r>
      <w:r w:rsidRPr="00363ED8">
        <w:rPr>
          <w:rFonts w:ascii="Verdana" w:hAnsi="Verdana" w:cs="Times New Roman"/>
          <w:color w:val="000000" w:themeColor="text1"/>
        </w:rPr>
        <w:t>n e-mail, chat rooms, and newsgroups:</w:t>
      </w:r>
    </w:p>
    <w:p w:rsidR="00A13438" w:rsidRPr="00363ED8" w:rsidRDefault="00256FC6" w:rsidP="00A13438">
      <w:pPr>
        <w:rPr>
          <w:rFonts w:ascii="Verdana" w:hAnsi="Verdana" w:cs="Times New Roman"/>
          <w:color w:val="000000" w:themeColor="text1"/>
        </w:rPr>
      </w:pPr>
      <w:r>
        <w:rPr>
          <w:rFonts w:ascii="Verdana" w:hAnsi="Verdana" w:cs="Times New Roman"/>
          <w:noProof/>
          <w:color w:val="000000" w:themeColor="text1"/>
        </w:rPr>
        <w:pict>
          <v:shape id="Text Box 5" o:spid="_x0000_s1032" type="#_x0000_t202" style="position:absolute;margin-left:0;margin-top:6.75pt;width:462pt;height:114.4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" fillcolor="white [3201]" strokeweight=".5pt">
            <v:textbox>
              <w:txbxContent>
                <w:p w:rsidR="00730419" w:rsidRPr="00730419" w:rsidRDefault="00730419" w:rsidP="00730419">
                  <w:pPr>
                    <w:numPr>
                      <w:ilvl w:val="0"/>
                      <w:numId w:val="5"/>
                    </w:numPr>
                    <w:spacing w:before="100" w:beforeAutospacing="1" w:after="100" w:afterAutospacing="1" w:line="360" w:lineRule="auto"/>
                    <w:rPr>
                      <w:rFonts w:ascii="Verdana" w:eastAsia="Times New Roman" w:hAnsi="Verdana" w:cs="Times New Roman"/>
                    </w:rPr>
                  </w:pPr>
                  <w:r w:rsidRPr="00730419">
                    <w:rPr>
                      <w:rFonts w:ascii="Verdana" w:eastAsia="Times New Roman" w:hAnsi="Verdana" w:cs="Times New Roman"/>
                    </w:rPr>
                    <w:t>Always identify yourself and keep your mes</w:t>
                  </w:r>
                  <w:r w:rsidRPr="00363ED8">
                    <w:rPr>
                      <w:rFonts w:ascii="Verdana" w:eastAsia="Times New Roman" w:hAnsi="Verdana" w:cs="Times New Roman"/>
                    </w:rPr>
                    <w:t>sages brief and to the point.</w:t>
                  </w:r>
                  <w:r w:rsidRPr="00730419">
                    <w:rPr>
                      <w:rFonts w:ascii="Verdana" w:eastAsia="Times New Roman" w:hAnsi="Verdana" w:cs="Times New Roman"/>
                    </w:rPr>
                    <w:t xml:space="preserve"> </w:t>
                  </w:r>
                </w:p>
                <w:p w:rsidR="00730419" w:rsidRPr="00730419" w:rsidRDefault="00730419" w:rsidP="00730419">
                  <w:pPr>
                    <w:numPr>
                      <w:ilvl w:val="0"/>
                      <w:numId w:val="5"/>
                    </w:numPr>
                    <w:spacing w:before="100" w:beforeAutospacing="1" w:after="100" w:afterAutospacing="1" w:line="360" w:lineRule="auto"/>
                    <w:rPr>
                      <w:rFonts w:ascii="Verdana" w:eastAsia="Times New Roman" w:hAnsi="Verdana" w:cs="Times New Roman"/>
                    </w:rPr>
                  </w:pPr>
                  <w:r w:rsidRPr="00730419">
                    <w:rPr>
                      <w:rFonts w:ascii="Verdana" w:eastAsia="Times New Roman" w:hAnsi="Verdana" w:cs="Times New Roman"/>
                    </w:rPr>
                    <w:t>Include a concise subject li</w:t>
                  </w:r>
                  <w:r w:rsidRPr="00363ED8">
                    <w:rPr>
                      <w:rFonts w:ascii="Verdana" w:eastAsia="Times New Roman" w:hAnsi="Verdana" w:cs="Times New Roman"/>
                    </w:rPr>
                    <w:t>ne with all of your emails.</w:t>
                  </w:r>
                </w:p>
                <w:p w:rsidR="00730419" w:rsidRPr="00730419" w:rsidRDefault="00730419" w:rsidP="00730419">
                  <w:pPr>
                    <w:numPr>
                      <w:ilvl w:val="0"/>
                      <w:numId w:val="5"/>
                    </w:numPr>
                    <w:spacing w:before="100" w:beforeAutospacing="1" w:after="100" w:afterAutospacing="1" w:line="360" w:lineRule="auto"/>
                    <w:rPr>
                      <w:rFonts w:ascii="Verdana" w:eastAsia="Times New Roman" w:hAnsi="Verdana" w:cs="Times New Roman"/>
                    </w:rPr>
                  </w:pPr>
                  <w:r w:rsidRPr="00730419">
                    <w:rPr>
                      <w:rFonts w:ascii="Verdana" w:eastAsia="Times New Roman" w:hAnsi="Verdana" w:cs="Times New Roman"/>
                    </w:rPr>
                    <w:t>Let your recipient know right away if an</w:t>
                  </w:r>
                  <w:r w:rsidRPr="00363ED8">
                    <w:rPr>
                      <w:rFonts w:ascii="Verdana" w:eastAsia="Times New Roman" w:hAnsi="Verdana" w:cs="Times New Roman"/>
                    </w:rPr>
                    <w:t>y action is required of them.</w:t>
                  </w:r>
                  <w:r w:rsidRPr="00730419">
                    <w:rPr>
                      <w:rFonts w:ascii="Verdana" w:eastAsia="Times New Roman" w:hAnsi="Verdana" w:cs="Times New Roman"/>
                    </w:rPr>
                    <w:t xml:space="preserve"> </w:t>
                  </w:r>
                </w:p>
                <w:p w:rsidR="00730419" w:rsidRPr="00730419" w:rsidRDefault="00730419" w:rsidP="00730419">
                  <w:pPr>
                    <w:numPr>
                      <w:ilvl w:val="0"/>
                      <w:numId w:val="5"/>
                    </w:numPr>
                    <w:spacing w:before="100" w:beforeAutospacing="1" w:after="100" w:afterAutospacing="1" w:line="360" w:lineRule="auto"/>
                    <w:rPr>
                      <w:rFonts w:ascii="Verdana" w:eastAsia="Times New Roman" w:hAnsi="Verdana" w:cs="Times New Roman"/>
                    </w:rPr>
                  </w:pPr>
                  <w:r w:rsidRPr="00730419">
                    <w:rPr>
                      <w:rFonts w:ascii="Verdana" w:eastAsia="Times New Roman" w:hAnsi="Verdana" w:cs="Times New Roman"/>
                    </w:rPr>
                    <w:t>Avoid “flaming” (inflammatory or antagonistic c</w:t>
                  </w:r>
                  <w:r w:rsidRPr="00363ED8">
                    <w:rPr>
                      <w:rFonts w:ascii="Verdana" w:eastAsia="Times New Roman" w:hAnsi="Verdana" w:cs="Times New Roman"/>
                    </w:rPr>
                    <w:t>riticism) or sending insulting remarks.</w:t>
                  </w:r>
                </w:p>
                <w:p w:rsidR="00AD7E8D" w:rsidRDefault="00AD7E8D" w:rsidP="00AD7E8D"/>
              </w:txbxContent>
            </v:textbox>
          </v:shape>
        </w:pict>
      </w:r>
    </w:p>
    <w:p w:rsidR="00A13438" w:rsidRPr="00363ED8" w:rsidRDefault="00A13438" w:rsidP="00A13438">
      <w:pPr>
        <w:rPr>
          <w:rFonts w:ascii="Verdana" w:hAnsi="Verdana" w:cs="Times New Roman"/>
          <w:color w:val="000000" w:themeColor="text1"/>
        </w:rPr>
      </w:pPr>
    </w:p>
    <w:p w:rsidR="00A13438" w:rsidRPr="00363ED8" w:rsidRDefault="00A13438" w:rsidP="00A13438">
      <w:pPr>
        <w:rPr>
          <w:rFonts w:ascii="Verdana" w:hAnsi="Verdana" w:cs="Times New Roman"/>
          <w:color w:val="000000" w:themeColor="text1"/>
        </w:rPr>
      </w:pPr>
    </w:p>
    <w:p w:rsidR="00A13438" w:rsidRPr="00363ED8" w:rsidRDefault="00A13438" w:rsidP="00A13438">
      <w:pPr>
        <w:rPr>
          <w:rFonts w:ascii="Verdana" w:hAnsi="Verdana" w:cs="Times New Roman"/>
          <w:color w:val="000000" w:themeColor="text1"/>
        </w:rPr>
      </w:pPr>
    </w:p>
    <w:p w:rsidR="00730419" w:rsidRPr="00363ED8" w:rsidRDefault="00730419" w:rsidP="00730419">
      <w:pPr>
        <w:ind w:left="1080"/>
        <w:rPr>
          <w:rFonts w:ascii="Verdana" w:hAnsi="Verdana"/>
          <w:color w:val="000000" w:themeColor="text1"/>
        </w:rPr>
      </w:pPr>
    </w:p>
    <w:p w:rsidR="00A13438" w:rsidRPr="00363ED8" w:rsidRDefault="00A13438" w:rsidP="00730419">
      <w:pPr>
        <w:pStyle w:val="ListParagraph"/>
        <w:numPr>
          <w:ilvl w:val="1"/>
          <w:numId w:val="1"/>
        </w:numPr>
        <w:rPr>
          <w:rFonts w:ascii="Verdana" w:hAnsi="Verdana" w:cs="Times New Roman"/>
          <w:color w:val="000000" w:themeColor="text1"/>
        </w:rPr>
      </w:pPr>
      <w:r w:rsidRPr="00363ED8">
        <w:rPr>
          <w:rFonts w:ascii="Verdana" w:hAnsi="Verdana" w:cs="Times New Roman"/>
          <w:color w:val="000000" w:themeColor="text1"/>
        </w:rPr>
        <w:t>How can you express emotion? Mention some popular emoticons:</w:t>
      </w:r>
    </w:p>
    <w:p w:rsidR="00A13438" w:rsidRPr="00363ED8" w:rsidRDefault="00256FC6" w:rsidP="00A13438">
      <w:pPr>
        <w:rPr>
          <w:rFonts w:ascii="Verdana" w:hAnsi="Verdana"/>
          <w:color w:val="000000" w:themeColor="text1"/>
        </w:rPr>
      </w:pPr>
      <w:r>
        <w:rPr>
          <w:rFonts w:ascii="Verdana" w:hAnsi="Verdana"/>
          <w:noProof/>
          <w:color w:val="000000" w:themeColor="text1"/>
        </w:rPr>
        <w:pict>
          <v:shape id="Text Box 6" o:spid="_x0000_s1033" type="#_x0000_t202" style="position:absolute;margin-left:13.5pt;margin-top:5pt;width:462pt;height:114.9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" fillcolor="white [3201]" strokeweight=".5pt">
            <v:textbox>
              <w:txbxContent>
                <w:p w:rsidR="007538D1" w:rsidRPr="00363ED8" w:rsidRDefault="00730419" w:rsidP="007538D1">
                  <w:pPr>
                    <w:rPr>
                      <w:rFonts w:ascii="Verdana" w:hAnsi="Verdana"/>
                    </w:rPr>
                  </w:pPr>
                  <w:r w:rsidRPr="00363ED8">
                    <w:rPr>
                      <w:rFonts w:ascii="Verdana" w:hAnsi="Verdana"/>
                    </w:rPr>
                    <w:t>Emotion can be expressed through text-based representations of feelings, such as :-) to express satisfaction, help to make email and instant messaging more personal. A smiley face is ordinary keyboard characters used in text-based communications to represent a human facial expression to convey emotions.</w:t>
                  </w:r>
                  <w:r w:rsidR="007538D1" w:rsidRPr="00363ED8">
                    <w:rPr>
                      <w:rFonts w:ascii="Verdana" w:hAnsi="Verdana"/>
                    </w:rPr>
                    <w:t xml:space="preserve"> Examples of emoticons include :) for a standard smile</w:t>
                  </w:r>
                  <w:proofErr w:type="gramStart"/>
                  <w:r w:rsidR="007538D1" w:rsidRPr="00363ED8">
                    <w:rPr>
                      <w:rFonts w:ascii="Verdana" w:hAnsi="Verdana"/>
                    </w:rPr>
                    <w:t>, :</w:t>
                  </w:r>
                  <w:proofErr w:type="gramEnd"/>
                  <w:r w:rsidR="007538D1" w:rsidRPr="00363ED8">
                    <w:rPr>
                      <w:rFonts w:ascii="Verdana" w:hAnsi="Verdana"/>
                    </w:rPr>
                    <w:t>-@ for angry, (((H))) for hugs, and many others.</w:t>
                  </w:r>
                </w:p>
                <w:p w:rsidR="007538D1" w:rsidRDefault="007538D1" w:rsidP="007538D1">
                  <w:r>
                    <w:tab/>
                  </w:r>
                </w:p>
                <w:p w:rsidR="007538D1" w:rsidRDefault="007538D1" w:rsidP="007538D1"/>
                <w:p w:rsidR="007538D1" w:rsidRDefault="007538D1" w:rsidP="007538D1">
                  <w:r>
                    <w:t>Hugs</w:t>
                  </w:r>
                </w:p>
                <w:p w:rsidR="007538D1" w:rsidRDefault="007538D1" w:rsidP="007538D1">
                  <w:r>
                    <w:tab/>
                  </w:r>
                </w:p>
                <w:p w:rsidR="007538D1" w:rsidRDefault="007538D1" w:rsidP="007538D1"/>
                <w:p w:rsidR="00AD7E8D" w:rsidRDefault="007538D1" w:rsidP="007538D1">
                  <w:r>
                    <w:t>Standard smile</w:t>
                  </w:r>
                </w:p>
              </w:txbxContent>
            </v:textbox>
          </v:shape>
        </w:pict>
      </w:r>
    </w:p>
    <w:p w:rsidR="00A13438" w:rsidRPr="00363ED8" w:rsidRDefault="00A13438" w:rsidP="00A13438">
      <w:pPr>
        <w:rPr>
          <w:rFonts w:ascii="Verdana" w:hAnsi="Verdana"/>
          <w:color w:val="000000" w:themeColor="text1"/>
        </w:rPr>
      </w:pPr>
    </w:p>
    <w:p w:rsidR="00A13438" w:rsidRPr="00363ED8" w:rsidRDefault="00A13438" w:rsidP="00A13438">
      <w:pPr>
        <w:rPr>
          <w:rFonts w:ascii="Verdana" w:hAnsi="Verdana"/>
          <w:color w:val="000000" w:themeColor="text1"/>
        </w:rPr>
      </w:pPr>
    </w:p>
    <w:p w:rsidR="00A13438" w:rsidRPr="00363ED8" w:rsidRDefault="00A13438" w:rsidP="00A13438">
      <w:pPr>
        <w:rPr>
          <w:rFonts w:ascii="Verdana" w:hAnsi="Verdana"/>
          <w:color w:val="000000" w:themeColor="text1"/>
        </w:rPr>
      </w:pPr>
    </w:p>
    <w:p w:rsidR="00A13438" w:rsidRPr="00363ED8" w:rsidRDefault="00A13438" w:rsidP="00A13438">
      <w:pPr>
        <w:rPr>
          <w:rFonts w:ascii="Verdana" w:hAnsi="Verdana"/>
          <w:color w:val="000000" w:themeColor="text1"/>
        </w:rPr>
      </w:pPr>
    </w:p>
    <w:p w:rsidR="00A13438" w:rsidRPr="00363ED8" w:rsidRDefault="00A13438" w:rsidP="0011652D">
      <w:pPr>
        <w:pStyle w:val="ListParagraph"/>
        <w:numPr>
          <w:ilvl w:val="1"/>
          <w:numId w:val="1"/>
        </w:numPr>
        <w:spacing w:line="360" w:lineRule="auto"/>
        <w:rPr>
          <w:rFonts w:ascii="Verdana" w:hAnsi="Verdana" w:cs="Times New Roman"/>
          <w:color w:val="000000" w:themeColor="text1"/>
        </w:rPr>
      </w:pPr>
      <w:r w:rsidRPr="00363ED8">
        <w:rPr>
          <w:rFonts w:ascii="Verdana" w:hAnsi="Verdana" w:cs="Times New Roman"/>
          <w:color w:val="000000" w:themeColor="text1"/>
        </w:rPr>
        <w:t>Mention some abbreviations and acronyms for phrases:</w:t>
      </w:r>
    </w:p>
    <w:p w:rsidR="00AD7E8D" w:rsidRPr="00363ED8" w:rsidRDefault="00256FC6">
      <w:pPr>
        <w:rPr>
          <w:rFonts w:ascii="Verdana" w:hAnsi="Verdana"/>
          <w:color w:val="000000" w:themeColor="text1"/>
        </w:rPr>
      </w:pPr>
      <w:r>
        <w:rPr>
          <w:rFonts w:ascii="Verdana" w:hAnsi="Verdana"/>
          <w:noProof/>
          <w:color w:val="000000" w:themeColor="text1"/>
        </w:rPr>
        <w:pict>
          <v:shape id="Text Box 7" o:spid="_x0000_s1034" type="#_x0000_t202" style="position:absolute;margin-left:7.5pt;margin-top:7.3pt;width:462pt;height:120.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FWVlwIAALoFAAAOAAAAZHJzL2Uyb0RvYy54bWysVN9PGzEMfp+0/yHK+7i2F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" fillcolor="white [3201]" strokeweight=".5pt">
            <v:textbox>
              <w:txbxContent>
                <w:p w:rsidR="00AD7E8D" w:rsidRPr="0011652D" w:rsidRDefault="00C677DE" w:rsidP="001A65C1">
                  <w:pPr>
                    <w:pStyle w:val="ListParagraph"/>
                    <w:numPr>
                      <w:ilvl w:val="0"/>
                      <w:numId w:val="6"/>
                    </w:numPr>
                    <w:spacing w:line="360" w:lineRule="auto"/>
                    <w:rPr>
                      <w:rFonts w:ascii="Times New Roman" w:hAnsi="Times New Roman" w:cs="Times New Roman"/>
                      <w:sz w:val="24"/>
                      <w:szCs w:val="24"/>
                    </w:rPr>
                  </w:pPr>
                  <w:r w:rsidRPr="0011652D">
                    <w:rPr>
                      <w:rFonts w:ascii="Times New Roman" w:hAnsi="Times New Roman" w:cs="Times New Roman"/>
                      <w:sz w:val="24"/>
                      <w:szCs w:val="24"/>
                    </w:rPr>
                    <w:t>IP- Internet protocol</w:t>
                  </w:r>
                </w:p>
                <w:p w:rsidR="00C677DE" w:rsidRPr="0011652D" w:rsidRDefault="00C677DE" w:rsidP="001A65C1">
                  <w:pPr>
                    <w:pStyle w:val="ListParagraph"/>
                    <w:numPr>
                      <w:ilvl w:val="0"/>
                      <w:numId w:val="6"/>
                    </w:numPr>
                    <w:spacing w:line="360" w:lineRule="auto"/>
                    <w:rPr>
                      <w:rFonts w:ascii="Times New Roman" w:hAnsi="Times New Roman" w:cs="Times New Roman"/>
                      <w:sz w:val="24"/>
                      <w:szCs w:val="24"/>
                    </w:rPr>
                  </w:pPr>
                  <w:r w:rsidRPr="0011652D">
                    <w:rPr>
                      <w:rFonts w:ascii="Times New Roman" w:hAnsi="Times New Roman" w:cs="Times New Roman"/>
                      <w:sz w:val="24"/>
                      <w:szCs w:val="24"/>
                    </w:rPr>
                    <w:t>BMP- Bitmap</w:t>
                  </w:r>
                </w:p>
                <w:p w:rsidR="00C677DE" w:rsidRPr="0011652D" w:rsidRDefault="00C677DE" w:rsidP="001A65C1">
                  <w:pPr>
                    <w:pStyle w:val="ListParagraph"/>
                    <w:numPr>
                      <w:ilvl w:val="0"/>
                      <w:numId w:val="6"/>
                    </w:numPr>
                    <w:spacing w:line="360" w:lineRule="auto"/>
                    <w:rPr>
                      <w:rFonts w:ascii="Times New Roman" w:hAnsi="Times New Roman" w:cs="Times New Roman"/>
                      <w:sz w:val="24"/>
                      <w:szCs w:val="24"/>
                    </w:rPr>
                  </w:pPr>
                  <w:r w:rsidRPr="0011652D">
                    <w:rPr>
                      <w:rFonts w:ascii="Times New Roman" w:hAnsi="Times New Roman" w:cs="Times New Roman"/>
                      <w:sz w:val="24"/>
                      <w:szCs w:val="24"/>
                    </w:rPr>
                    <w:t>GIF- graphic interchange format</w:t>
                  </w:r>
                </w:p>
                <w:p w:rsidR="00C677DE" w:rsidRPr="0011652D" w:rsidRDefault="00C677DE" w:rsidP="001A65C1">
                  <w:pPr>
                    <w:pStyle w:val="ListParagraph"/>
                    <w:numPr>
                      <w:ilvl w:val="0"/>
                      <w:numId w:val="6"/>
                    </w:numPr>
                    <w:spacing w:line="360" w:lineRule="auto"/>
                    <w:rPr>
                      <w:rFonts w:ascii="Times New Roman" w:hAnsi="Times New Roman" w:cs="Times New Roman"/>
                      <w:sz w:val="24"/>
                      <w:szCs w:val="24"/>
                    </w:rPr>
                  </w:pPr>
                  <w:r w:rsidRPr="0011652D">
                    <w:rPr>
                      <w:rFonts w:ascii="Times New Roman" w:hAnsi="Times New Roman" w:cs="Times New Roman"/>
                      <w:sz w:val="24"/>
                      <w:szCs w:val="24"/>
                    </w:rPr>
                    <w:t>PCX- PC pain</w:t>
                  </w:r>
                  <w:r w:rsidR="001A65C1" w:rsidRPr="0011652D">
                    <w:rPr>
                      <w:rFonts w:ascii="Times New Roman" w:hAnsi="Times New Roman" w:cs="Times New Roman"/>
                      <w:sz w:val="24"/>
                      <w:szCs w:val="24"/>
                    </w:rPr>
                    <w:t>t</w:t>
                  </w:r>
                  <w:r w:rsidRPr="0011652D">
                    <w:rPr>
                      <w:rFonts w:ascii="Times New Roman" w:hAnsi="Times New Roman" w:cs="Times New Roman"/>
                      <w:sz w:val="24"/>
                      <w:szCs w:val="24"/>
                    </w:rPr>
                    <w:t>brush</w:t>
                  </w:r>
                </w:p>
                <w:p w:rsidR="00C677DE" w:rsidRPr="0011652D" w:rsidRDefault="00C677DE" w:rsidP="001A65C1">
                  <w:pPr>
                    <w:pStyle w:val="ListParagraph"/>
                    <w:numPr>
                      <w:ilvl w:val="0"/>
                      <w:numId w:val="6"/>
                    </w:numPr>
                    <w:spacing w:line="360" w:lineRule="auto"/>
                    <w:rPr>
                      <w:rFonts w:ascii="Times New Roman" w:hAnsi="Times New Roman" w:cs="Times New Roman"/>
                      <w:sz w:val="24"/>
                      <w:szCs w:val="24"/>
                    </w:rPr>
                  </w:pPr>
                  <w:r w:rsidRPr="0011652D">
                    <w:rPr>
                      <w:rFonts w:ascii="Times New Roman" w:hAnsi="Times New Roman" w:cs="Times New Roman"/>
                      <w:sz w:val="24"/>
                      <w:szCs w:val="24"/>
                    </w:rPr>
                    <w:t>PNG- portable network graphics</w:t>
                  </w:r>
                </w:p>
              </w:txbxContent>
            </v:textbox>
          </v:shape>
        </w:pict>
      </w:r>
      <w:r w:rsidR="00AD7E8D" w:rsidRPr="00363ED8">
        <w:rPr>
          <w:rFonts w:ascii="Verdana" w:hAnsi="Verdana"/>
          <w:color w:val="000000" w:themeColor="text1"/>
        </w:rPr>
        <w:br w:type="page"/>
      </w:r>
    </w:p>
    <w:p w:rsidR="00505E8F" w:rsidRPr="00ED5590" w:rsidRDefault="00505E8F" w:rsidP="00505E8F">
      <w:pPr>
        <w:jc w:val="center"/>
        <w:rPr>
          <w:rFonts w:ascii="Verdana" w:hAnsi="Verdana"/>
          <w:b/>
          <w:color w:val="000000" w:themeColor="text1"/>
        </w:rPr>
      </w:pPr>
      <w:r w:rsidRPr="00ED5590">
        <w:rPr>
          <w:rFonts w:ascii="Verdana" w:hAnsi="Verdana"/>
          <w:b/>
          <w:color w:val="000000" w:themeColor="text1"/>
        </w:rPr>
        <w:t>Key terms</w:t>
      </w:r>
    </w:p>
    <w:tbl>
      <w:tblPr>
        <w:tblStyle w:val="LightGrid-Accent5"/>
        <w:tblW w:w="9566" w:type="dxa"/>
        <w:tblLook w:val="04A0" w:firstRow="1" w:lastRow="0" w:firstColumn="1" w:lastColumn="0" w:noHBand="0" w:noVBand="1"/>
      </w:tblPr>
      <w:tblGrid>
        <w:gridCol w:w="2460"/>
        <w:gridCol w:w="7106"/>
      </w:tblGrid>
      <w:tr w:rsidR="00410765" w:rsidRPr="00363ED8" w:rsidTr="00C35FC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bookmarkStart w:id="1" w:name="OLE_LINK1"/>
            <w:bookmarkStart w:id="2" w:name="OLE_LINK2"/>
            <w:r w:rsidRPr="00363ED8">
              <w:rPr>
                <w:rFonts w:ascii="Verdana" w:hAnsi="Verdana"/>
                <w:b w:val="0"/>
                <w:color w:val="000000" w:themeColor="text1"/>
                <w:lang w:val="en-US"/>
              </w:rPr>
              <w:t>Term</w:t>
            </w:r>
          </w:p>
        </w:tc>
        <w:tc>
          <w:tcPr>
            <w:tcW w:w="7106" w:type="dxa"/>
            <w:shd w:val="clear" w:color="auto" w:fill="8DB3E2" w:themeFill="text2" w:themeFillTint="66"/>
            <w:vAlign w:val="center"/>
          </w:tcPr>
          <w:p w:rsidR="00505E8F" w:rsidRPr="00363ED8" w:rsidRDefault="00505E8F" w:rsidP="00070549">
            <w:pPr>
              <w:jc w:val="center"/>
              <w:cnfStyle w:val="100000000000" w:firstRow="1" w:lastRow="0" w:firstColumn="0" w:lastColumn="0" w:oddVBand="0" w:evenVBand="0" w:oddHBand="0" w:evenHBand="0" w:firstRowFirstColumn="0" w:firstRowLastColumn="0" w:lastRowFirstColumn="0" w:lastRowLastColumn="0"/>
              <w:rPr>
                <w:rFonts w:ascii="Verdana" w:hAnsi="Verdana"/>
                <w:b w:val="0"/>
                <w:color w:val="000000" w:themeColor="text1"/>
                <w:lang w:val="en-US"/>
              </w:rPr>
            </w:pPr>
            <w:r w:rsidRPr="00363ED8">
              <w:rPr>
                <w:rFonts w:ascii="Verdana" w:hAnsi="Verdana"/>
                <w:b w:val="0"/>
                <w:color w:val="000000" w:themeColor="text1"/>
                <w:lang w:val="en-US"/>
              </w:rPr>
              <w:t>Definition</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Access Provider</w:t>
            </w:r>
          </w:p>
        </w:tc>
        <w:tc>
          <w:tcPr>
            <w:tcW w:w="7106" w:type="dxa"/>
            <w:vAlign w:val="center"/>
          </w:tcPr>
          <w:p w:rsidR="00505E8F" w:rsidRPr="00363ED8" w:rsidRDefault="00866E89" w:rsidP="00866E89">
            <w:pPr>
              <w:spacing w:line="360" w:lineRule="auto"/>
              <w:cnfStyle w:val="000000100000" w:firstRow="0" w:lastRow="0" w:firstColumn="0" w:lastColumn="0" w:oddVBand="0" w:evenVBand="0" w:oddHBand="1" w:evenHBand="0" w:firstRowFirstColumn="0" w:firstRowLastColumn="0" w:lastRowFirstColumn="0" w:lastRowLastColumn="0"/>
              <w:rPr>
                <w:rFonts w:ascii="Verdana" w:hAnsi="Verdana" w:cs="Times New Roman"/>
                <w:color w:val="000000" w:themeColor="text1"/>
                <w:lang w:val="en-US"/>
              </w:rPr>
            </w:pPr>
            <w:r w:rsidRPr="00363ED8">
              <w:rPr>
                <w:rStyle w:val="e24kjd"/>
                <w:rFonts w:ascii="Verdana" w:hAnsi="Verdana" w:cs="Times New Roman"/>
              </w:rPr>
              <w:t xml:space="preserve"> </w:t>
            </w:r>
            <w:proofErr w:type="spellStart"/>
            <w:r w:rsidRPr="00363ED8">
              <w:rPr>
                <w:rStyle w:val="e24kjd"/>
                <w:rFonts w:ascii="Verdana" w:hAnsi="Verdana" w:cs="Times New Roman"/>
              </w:rPr>
              <w:t>Any</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organization</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that</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arranges</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for</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an</w:t>
            </w:r>
            <w:proofErr w:type="spellEnd"/>
            <w:r w:rsidRPr="00363ED8">
              <w:rPr>
                <w:rStyle w:val="e24kjd"/>
                <w:rFonts w:ascii="Verdana" w:hAnsi="Verdana" w:cs="Times New Roman"/>
              </w:rPr>
              <w:t xml:space="preserve"> individual </w:t>
            </w:r>
            <w:proofErr w:type="spellStart"/>
            <w:r w:rsidRPr="00363ED8">
              <w:rPr>
                <w:rStyle w:val="e24kjd"/>
                <w:rFonts w:ascii="Verdana" w:hAnsi="Verdana" w:cs="Times New Roman"/>
              </w:rPr>
              <w:t>or</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an</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organization</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to</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have</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bCs/>
              </w:rPr>
              <w:t>access</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to</w:t>
            </w:r>
            <w:proofErr w:type="spellEnd"/>
            <w:r w:rsidRPr="00363ED8">
              <w:rPr>
                <w:rStyle w:val="e24kjd"/>
                <w:rFonts w:ascii="Verdana" w:hAnsi="Verdana" w:cs="Times New Roman"/>
              </w:rPr>
              <w:t xml:space="preserve"> </w:t>
            </w:r>
            <w:proofErr w:type="spellStart"/>
            <w:r w:rsidRPr="00363ED8">
              <w:rPr>
                <w:rStyle w:val="e24kjd"/>
                <w:rFonts w:ascii="Verdana" w:hAnsi="Verdana" w:cs="Times New Roman"/>
              </w:rPr>
              <w:t>the</w:t>
            </w:r>
            <w:proofErr w:type="spellEnd"/>
            <w:r w:rsidRPr="00363ED8">
              <w:rPr>
                <w:rStyle w:val="e24kjd"/>
                <w:rFonts w:ascii="Verdana" w:hAnsi="Verdana" w:cs="Times New Roman"/>
              </w:rPr>
              <w:t xml:space="preserve"> Internet.</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410765" w:rsidP="00C35FCD">
            <w:pPr>
              <w:jc w:val="center"/>
              <w:rPr>
                <w:rFonts w:ascii="Verdana" w:hAnsi="Verdana"/>
                <w:b w:val="0"/>
                <w:color w:val="000000" w:themeColor="text1"/>
                <w:lang w:val="en-US"/>
              </w:rPr>
            </w:pPr>
            <w:r w:rsidRPr="00363ED8">
              <w:rPr>
                <w:rFonts w:ascii="Verdana" w:hAnsi="Verdana"/>
                <w:b w:val="0"/>
                <w:color w:val="000000" w:themeColor="text1"/>
                <w:lang w:val="en-US"/>
              </w:rPr>
              <w:t>hot spot</w:t>
            </w:r>
          </w:p>
        </w:tc>
        <w:tc>
          <w:tcPr>
            <w:tcW w:w="7106" w:type="dxa"/>
            <w:vAlign w:val="center"/>
          </w:tcPr>
          <w:p w:rsidR="00505E8F" w:rsidRPr="00363ED8" w:rsidRDefault="00866E89" w:rsidP="00866E89">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Style w:val="st"/>
                <w:rFonts w:ascii="Verdana" w:hAnsi="Verdana"/>
              </w:rPr>
              <w:t xml:space="preserve">A </w:t>
            </w:r>
            <w:proofErr w:type="spellStart"/>
            <w:r w:rsidRPr="00363ED8">
              <w:rPr>
                <w:rStyle w:val="st"/>
                <w:rFonts w:ascii="Verdana" w:hAnsi="Verdana"/>
              </w:rPr>
              <w:t>physical</w:t>
            </w:r>
            <w:proofErr w:type="spellEnd"/>
            <w:r w:rsidRPr="00363ED8">
              <w:rPr>
                <w:rStyle w:val="st"/>
                <w:rFonts w:ascii="Verdana" w:hAnsi="Verdana"/>
              </w:rPr>
              <w:t xml:space="preserve"> </w:t>
            </w:r>
            <w:proofErr w:type="spellStart"/>
            <w:r w:rsidRPr="00363ED8">
              <w:rPr>
                <w:rStyle w:val="st"/>
                <w:rFonts w:ascii="Verdana" w:hAnsi="Verdana"/>
              </w:rPr>
              <w:t>location</w:t>
            </w:r>
            <w:proofErr w:type="spellEnd"/>
            <w:r w:rsidRPr="00363ED8">
              <w:rPr>
                <w:rStyle w:val="st"/>
                <w:rFonts w:ascii="Verdana" w:hAnsi="Verdana"/>
              </w:rPr>
              <w:t xml:space="preserve"> </w:t>
            </w:r>
            <w:proofErr w:type="spellStart"/>
            <w:r w:rsidRPr="00363ED8">
              <w:rPr>
                <w:rStyle w:val="st"/>
                <w:rFonts w:ascii="Verdana" w:hAnsi="Verdana"/>
              </w:rPr>
              <w:t>where</w:t>
            </w:r>
            <w:proofErr w:type="spellEnd"/>
            <w:r w:rsidRPr="00363ED8">
              <w:rPr>
                <w:rStyle w:val="st"/>
                <w:rFonts w:ascii="Verdana" w:hAnsi="Verdana"/>
              </w:rPr>
              <w:t xml:space="preserve"> </w:t>
            </w:r>
            <w:proofErr w:type="spellStart"/>
            <w:r w:rsidRPr="00363ED8">
              <w:rPr>
                <w:rStyle w:val="st"/>
                <w:rFonts w:ascii="Verdana" w:hAnsi="Verdana"/>
              </w:rPr>
              <w:t>people</w:t>
            </w:r>
            <w:proofErr w:type="spellEnd"/>
            <w:r w:rsidRPr="00363ED8">
              <w:rPr>
                <w:rStyle w:val="st"/>
                <w:rFonts w:ascii="Verdana" w:hAnsi="Verdana"/>
              </w:rPr>
              <w:t xml:space="preserve"> </w:t>
            </w:r>
            <w:proofErr w:type="spellStart"/>
            <w:r w:rsidRPr="00363ED8">
              <w:rPr>
                <w:rStyle w:val="st"/>
                <w:rFonts w:ascii="Verdana" w:hAnsi="Verdana"/>
              </w:rPr>
              <w:t>may</w:t>
            </w:r>
            <w:proofErr w:type="spellEnd"/>
            <w:r w:rsidRPr="00363ED8">
              <w:rPr>
                <w:rStyle w:val="st"/>
                <w:rFonts w:ascii="Verdana" w:hAnsi="Verdana"/>
              </w:rPr>
              <w:t xml:space="preserve"> </w:t>
            </w:r>
            <w:proofErr w:type="spellStart"/>
            <w:r w:rsidRPr="00363ED8">
              <w:rPr>
                <w:rStyle w:val="st"/>
                <w:rFonts w:ascii="Verdana" w:hAnsi="Verdana"/>
              </w:rPr>
              <w:t>obtain</w:t>
            </w:r>
            <w:proofErr w:type="spellEnd"/>
            <w:r w:rsidRPr="00363ED8">
              <w:rPr>
                <w:rStyle w:val="st"/>
                <w:rFonts w:ascii="Verdana" w:hAnsi="Verdana"/>
              </w:rPr>
              <w:t xml:space="preserve"> Internet </w:t>
            </w:r>
            <w:proofErr w:type="spellStart"/>
            <w:r w:rsidRPr="00363ED8">
              <w:rPr>
                <w:rStyle w:val="st"/>
                <w:rFonts w:ascii="Verdana" w:hAnsi="Verdana"/>
              </w:rPr>
              <w:t>access</w:t>
            </w:r>
            <w:proofErr w:type="spellEnd"/>
            <w:r w:rsidRPr="00363ED8">
              <w:rPr>
                <w:rStyle w:val="st"/>
                <w:rFonts w:ascii="Verdana" w:hAnsi="Verdana"/>
              </w:rPr>
              <w:t xml:space="preserve">, </w:t>
            </w:r>
            <w:proofErr w:type="spellStart"/>
            <w:r w:rsidRPr="00363ED8">
              <w:rPr>
                <w:rStyle w:val="st"/>
                <w:rFonts w:ascii="Verdana" w:hAnsi="Verdana"/>
              </w:rPr>
              <w:t>using</w:t>
            </w:r>
            <w:proofErr w:type="spellEnd"/>
            <w:r w:rsidRPr="00363ED8">
              <w:rPr>
                <w:rStyle w:val="st"/>
                <w:rFonts w:ascii="Verdana" w:hAnsi="Verdana"/>
              </w:rPr>
              <w:t xml:space="preserve"> </w:t>
            </w:r>
            <w:proofErr w:type="spellStart"/>
            <w:r w:rsidRPr="00363ED8">
              <w:rPr>
                <w:rStyle w:val="st"/>
                <w:rFonts w:ascii="Verdana" w:hAnsi="Verdana"/>
              </w:rPr>
              <w:t>Wi</w:t>
            </w:r>
            <w:proofErr w:type="spellEnd"/>
            <w:r w:rsidRPr="00363ED8">
              <w:rPr>
                <w:rStyle w:val="st"/>
                <w:rFonts w:ascii="Verdana" w:hAnsi="Verdana"/>
              </w:rPr>
              <w:t xml:space="preserve">-Fi </w:t>
            </w:r>
            <w:proofErr w:type="spellStart"/>
            <w:r w:rsidRPr="00363ED8">
              <w:rPr>
                <w:rStyle w:val="st"/>
                <w:rFonts w:ascii="Verdana" w:hAnsi="Verdana"/>
              </w:rPr>
              <w:t>technology</w:t>
            </w:r>
            <w:proofErr w:type="spellEnd"/>
            <w:r w:rsidRPr="00363ED8">
              <w:rPr>
                <w:rStyle w:val="st"/>
                <w:rFonts w:ascii="Verdana" w:hAnsi="Verdana"/>
              </w:rPr>
              <w:t xml:space="preserve">, </w:t>
            </w:r>
            <w:proofErr w:type="spellStart"/>
            <w:r w:rsidRPr="00363ED8">
              <w:rPr>
                <w:rStyle w:val="st"/>
                <w:rFonts w:ascii="Verdana" w:hAnsi="Verdana"/>
              </w:rPr>
              <w:t>via</w:t>
            </w:r>
            <w:proofErr w:type="spellEnd"/>
            <w:r w:rsidRPr="00363ED8">
              <w:rPr>
                <w:rStyle w:val="st"/>
                <w:rFonts w:ascii="Verdana" w:hAnsi="Verdana"/>
              </w:rPr>
              <w:t xml:space="preserve"> a </w:t>
            </w:r>
            <w:proofErr w:type="spellStart"/>
            <w:r w:rsidRPr="00363ED8">
              <w:rPr>
                <w:rStyle w:val="st"/>
                <w:rFonts w:ascii="Verdana" w:hAnsi="Verdana"/>
              </w:rPr>
              <w:t>wireless</w:t>
            </w:r>
            <w:proofErr w:type="spellEnd"/>
            <w:r w:rsidRPr="00363ED8">
              <w:rPr>
                <w:rStyle w:val="st"/>
                <w:rFonts w:ascii="Verdana" w:hAnsi="Verdana"/>
              </w:rPr>
              <w:t xml:space="preserve"> local </w:t>
            </w:r>
            <w:proofErr w:type="spellStart"/>
            <w:r w:rsidRPr="00363ED8">
              <w:rPr>
                <w:rStyle w:val="st"/>
                <w:rFonts w:ascii="Verdana" w:hAnsi="Verdana"/>
              </w:rPr>
              <w:t>area</w:t>
            </w:r>
            <w:proofErr w:type="spellEnd"/>
            <w:r w:rsidRPr="00363ED8">
              <w:rPr>
                <w:rStyle w:val="st"/>
                <w:rFonts w:ascii="Verdana" w:hAnsi="Verdana"/>
              </w:rPr>
              <w:t xml:space="preserve"> </w:t>
            </w:r>
            <w:proofErr w:type="spellStart"/>
            <w:r w:rsidRPr="00363ED8">
              <w:rPr>
                <w:rStyle w:val="st"/>
                <w:rFonts w:ascii="Verdana" w:hAnsi="Verdana"/>
              </w:rPr>
              <w:t>network</w:t>
            </w:r>
            <w:proofErr w:type="spellEnd"/>
            <w:r w:rsidRPr="00363ED8">
              <w:rPr>
                <w:rStyle w:val="st"/>
                <w:rFonts w:ascii="Verdana" w:hAnsi="Verdana"/>
              </w:rPr>
              <w:t xml:space="preserve"> (WLAN) </w:t>
            </w:r>
            <w:proofErr w:type="spellStart"/>
            <w:r w:rsidRPr="00363ED8">
              <w:rPr>
                <w:rStyle w:val="st"/>
                <w:rFonts w:ascii="Verdana" w:hAnsi="Verdana"/>
              </w:rPr>
              <w:t>using</w:t>
            </w:r>
            <w:proofErr w:type="spellEnd"/>
            <w:r w:rsidRPr="00363ED8">
              <w:rPr>
                <w:rStyle w:val="st"/>
                <w:rFonts w:ascii="Verdana" w:hAnsi="Verdana"/>
              </w:rPr>
              <w:t xml:space="preserve"> a </w:t>
            </w:r>
            <w:proofErr w:type="spellStart"/>
            <w:r w:rsidRPr="00363ED8">
              <w:rPr>
                <w:rStyle w:val="st"/>
                <w:rFonts w:ascii="Verdana" w:hAnsi="Verdana"/>
              </w:rPr>
              <w:t>router</w:t>
            </w:r>
            <w:proofErr w:type="spellEnd"/>
            <w:r w:rsidRPr="00363ED8">
              <w:rPr>
                <w:rStyle w:val="st"/>
                <w:rFonts w:ascii="Verdana" w:hAnsi="Verdana"/>
              </w:rPr>
              <w:t xml:space="preserve"> </w:t>
            </w:r>
            <w:proofErr w:type="spellStart"/>
            <w:r w:rsidRPr="00363ED8">
              <w:rPr>
                <w:rStyle w:val="st"/>
                <w:rFonts w:ascii="Verdana" w:hAnsi="Verdana"/>
              </w:rPr>
              <w:t>connected</w:t>
            </w:r>
            <w:proofErr w:type="spellEnd"/>
            <w:r w:rsidRPr="00363ED8">
              <w:rPr>
                <w:rStyle w:val="st"/>
                <w:rFonts w:ascii="Verdana" w:hAnsi="Verdana"/>
              </w:rPr>
              <w:t xml:space="preserve"> </w:t>
            </w:r>
            <w:proofErr w:type="spellStart"/>
            <w:r w:rsidRPr="00363ED8">
              <w:rPr>
                <w:rStyle w:val="st"/>
                <w:rFonts w:ascii="Verdana" w:hAnsi="Verdana"/>
              </w:rPr>
              <w:t>to</w:t>
            </w:r>
            <w:proofErr w:type="spellEnd"/>
            <w:r w:rsidRPr="00363ED8">
              <w:rPr>
                <w:rStyle w:val="st"/>
                <w:rFonts w:ascii="Verdana" w:hAnsi="Verdana"/>
              </w:rPr>
              <w:t xml:space="preserve"> </w:t>
            </w:r>
            <w:proofErr w:type="spellStart"/>
            <w:r w:rsidRPr="00363ED8">
              <w:rPr>
                <w:rStyle w:val="st"/>
                <w:rFonts w:ascii="Verdana" w:hAnsi="Verdana"/>
              </w:rPr>
              <w:t>an</w:t>
            </w:r>
            <w:proofErr w:type="spellEnd"/>
            <w:r w:rsidRPr="00363ED8">
              <w:rPr>
                <w:rStyle w:val="st"/>
                <w:rFonts w:ascii="Verdana" w:hAnsi="Verdana"/>
              </w:rPr>
              <w:t xml:space="preserve"> internet </w:t>
            </w:r>
            <w:proofErr w:type="spellStart"/>
            <w:r w:rsidRPr="00363ED8">
              <w:rPr>
                <w:rStyle w:val="st"/>
                <w:rFonts w:ascii="Verdana" w:hAnsi="Verdana"/>
              </w:rPr>
              <w:t>service</w:t>
            </w:r>
            <w:proofErr w:type="spellEnd"/>
            <w:r w:rsidRPr="00363ED8">
              <w:rPr>
                <w:rStyle w:val="st"/>
                <w:rFonts w:ascii="Verdana" w:hAnsi="Verdana"/>
              </w:rPr>
              <w:t xml:space="preserve"> </w:t>
            </w:r>
            <w:proofErr w:type="spellStart"/>
            <w:r w:rsidRPr="00363ED8">
              <w:rPr>
                <w:rStyle w:val="st"/>
                <w:rFonts w:ascii="Verdana" w:hAnsi="Verdana"/>
              </w:rPr>
              <w:t>provider</w:t>
            </w:r>
            <w:proofErr w:type="spellEnd"/>
            <w:r w:rsidRPr="00363ED8">
              <w:rPr>
                <w:rStyle w:val="st"/>
                <w:rFonts w:ascii="Verdana" w:hAnsi="Verdana"/>
              </w:rPr>
              <w:t>.</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Blog</w:t>
            </w:r>
          </w:p>
        </w:tc>
        <w:tc>
          <w:tcPr>
            <w:tcW w:w="7106" w:type="dxa"/>
            <w:vAlign w:val="center"/>
          </w:tcPr>
          <w:p w:rsidR="00505E8F" w:rsidRPr="00363ED8" w:rsidRDefault="00866E89" w:rsidP="00866E89">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discussion or informational website published on the World Wide Web consisting of discrete, often informal diary-style text entries (posts).</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Browser</w:t>
            </w:r>
          </w:p>
        </w:tc>
        <w:tc>
          <w:tcPr>
            <w:tcW w:w="7106" w:type="dxa"/>
            <w:vAlign w:val="center"/>
          </w:tcPr>
          <w:p w:rsidR="00505E8F" w:rsidRPr="00363ED8" w:rsidRDefault="00866E89" w:rsidP="00866E89">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software application for accessing information on the World Wide Web</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Chat</w:t>
            </w:r>
          </w:p>
        </w:tc>
        <w:tc>
          <w:tcPr>
            <w:tcW w:w="7106" w:type="dxa"/>
            <w:vAlign w:val="center"/>
          </w:tcPr>
          <w:p w:rsidR="00505E8F" w:rsidRPr="00363ED8" w:rsidRDefault="00866E89" w:rsidP="00070549">
            <w:pPr>
              <w:jc w:val="cente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text-based communication that is live or in real-time.</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Chat Room</w:t>
            </w:r>
          </w:p>
        </w:tc>
        <w:tc>
          <w:tcPr>
            <w:tcW w:w="7106" w:type="dxa"/>
            <w:vAlign w:val="center"/>
          </w:tcPr>
          <w:p w:rsidR="00505E8F" w:rsidRPr="00363ED8" w:rsidRDefault="00A80FA8" w:rsidP="00A80FA8">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Describe any form of synchronous conferencing, occasionally even asynchronous conferencing.</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DNS Server</w:t>
            </w:r>
          </w:p>
        </w:tc>
        <w:tc>
          <w:tcPr>
            <w:tcW w:w="7106" w:type="dxa"/>
            <w:vAlign w:val="center"/>
          </w:tcPr>
          <w:p w:rsidR="00505E8F" w:rsidRPr="00363ED8" w:rsidRDefault="00A80FA8" w:rsidP="00A80FA8">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computer server that contains a database of public IP addresses and their associated hostnames</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Domain Name</w:t>
            </w:r>
          </w:p>
        </w:tc>
        <w:tc>
          <w:tcPr>
            <w:tcW w:w="7106" w:type="dxa"/>
            <w:vAlign w:val="center"/>
          </w:tcPr>
          <w:p w:rsidR="00505E8F" w:rsidRPr="00363ED8" w:rsidRDefault="00A80FA8" w:rsidP="00B67938">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An identification string that defines a realm of administrative autonomy, authority or control within the Internet.</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Downloading</w:t>
            </w:r>
          </w:p>
        </w:tc>
        <w:tc>
          <w:tcPr>
            <w:tcW w:w="7106" w:type="dxa"/>
            <w:vAlign w:val="center"/>
          </w:tcPr>
          <w:p w:rsidR="00505E8F" w:rsidRPr="00363ED8" w:rsidRDefault="00B67938"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Receiving data from a remote system, typically a server such as a web server, an FTP server, or an email server.</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E-commerce</w:t>
            </w:r>
          </w:p>
        </w:tc>
        <w:tc>
          <w:tcPr>
            <w:tcW w:w="7106" w:type="dxa"/>
            <w:vAlign w:val="center"/>
          </w:tcPr>
          <w:p w:rsidR="00505E8F" w:rsidRPr="00363ED8" w:rsidRDefault="00492F1E"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Process of buying and selling produce by electronic means such as by mobile applications and the Internet.</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E-mail</w:t>
            </w:r>
          </w:p>
        </w:tc>
        <w:tc>
          <w:tcPr>
            <w:tcW w:w="7106" w:type="dxa"/>
            <w:vAlign w:val="center"/>
          </w:tcPr>
          <w:p w:rsidR="00505E8F" w:rsidRPr="00363ED8" w:rsidRDefault="00492F1E"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method of exchanging messages ("mail") between people using electronic devices</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E-mail Address</w:t>
            </w:r>
          </w:p>
        </w:tc>
        <w:tc>
          <w:tcPr>
            <w:tcW w:w="7106" w:type="dxa"/>
            <w:vAlign w:val="center"/>
          </w:tcPr>
          <w:p w:rsidR="00505E8F" w:rsidRPr="00363ED8" w:rsidRDefault="000C333E"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Combination of user name and domain name that identifies user so he or she can receive e-mail</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FTP</w:t>
            </w:r>
          </w:p>
        </w:tc>
        <w:tc>
          <w:tcPr>
            <w:tcW w:w="7106" w:type="dxa"/>
            <w:vAlign w:val="center"/>
          </w:tcPr>
          <w:p w:rsidR="00505E8F" w:rsidRPr="00363ED8" w:rsidRDefault="0091748A"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standard Internet protocol for transmitting files between computers on the Internet over TCP/IP connections.</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Home Page</w:t>
            </w:r>
          </w:p>
        </w:tc>
        <w:tc>
          <w:tcPr>
            <w:tcW w:w="7106" w:type="dxa"/>
            <w:vAlign w:val="center"/>
          </w:tcPr>
          <w:p w:rsidR="00505E8F" w:rsidRPr="00363ED8" w:rsidRDefault="0091748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The default or front page of a site. It is the first page that visitors see when they load a URL.</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IP Address</w:t>
            </w:r>
          </w:p>
        </w:tc>
        <w:tc>
          <w:tcPr>
            <w:tcW w:w="7106" w:type="dxa"/>
            <w:vAlign w:val="center"/>
          </w:tcPr>
          <w:p w:rsidR="00505E8F" w:rsidRPr="00363ED8" w:rsidRDefault="0091748A"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numerical label assigned to each device connected to a computer network that uses the Internet Protocol for communication.</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Link</w:t>
            </w:r>
          </w:p>
        </w:tc>
        <w:tc>
          <w:tcPr>
            <w:tcW w:w="7106" w:type="dxa"/>
            <w:vAlign w:val="center"/>
          </w:tcPr>
          <w:p w:rsidR="00505E8F" w:rsidRPr="00363ED8" w:rsidRDefault="0091748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 xml:space="preserve">An HTML </w:t>
            </w:r>
            <w:proofErr w:type="gramStart"/>
            <w:r w:rsidRPr="00363ED8">
              <w:rPr>
                <w:rFonts w:ascii="Verdana" w:hAnsi="Verdana"/>
                <w:color w:val="000000" w:themeColor="text1"/>
                <w:lang w:val="en-US"/>
              </w:rPr>
              <w:t>object</w:t>
            </w:r>
            <w:proofErr w:type="gramEnd"/>
            <w:r w:rsidRPr="00363ED8">
              <w:rPr>
                <w:rFonts w:ascii="Verdana" w:hAnsi="Verdana"/>
                <w:color w:val="000000" w:themeColor="text1"/>
                <w:lang w:val="en-US"/>
              </w:rPr>
              <w:t xml:space="preserve"> that allows you to jump to a new location when you click or tap it.</w:t>
            </w:r>
          </w:p>
        </w:tc>
      </w:tr>
      <w:bookmarkEnd w:id="1"/>
      <w:bookmarkEnd w:id="2"/>
      <w:tr w:rsidR="00410765" w:rsidRPr="00363ED8" w:rsidTr="00C35FC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MP3</w:t>
            </w:r>
          </w:p>
        </w:tc>
        <w:tc>
          <w:tcPr>
            <w:tcW w:w="7106" w:type="dxa"/>
            <w:vAlign w:val="center"/>
          </w:tcPr>
          <w:p w:rsidR="00505E8F" w:rsidRPr="00363ED8" w:rsidRDefault="0057060C"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An audio file that uses a compression algorithm to reduce the overall file size.</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Multimedia</w:t>
            </w:r>
          </w:p>
        </w:tc>
        <w:tc>
          <w:tcPr>
            <w:tcW w:w="7106" w:type="dxa"/>
            <w:vAlign w:val="center"/>
          </w:tcPr>
          <w:p w:rsidR="00505E8F" w:rsidRPr="00363ED8" w:rsidRDefault="00D04EE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Application integrating text with other media elements</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Netiquette</w:t>
            </w:r>
          </w:p>
        </w:tc>
        <w:tc>
          <w:tcPr>
            <w:tcW w:w="7106" w:type="dxa"/>
            <w:vAlign w:val="center"/>
          </w:tcPr>
          <w:p w:rsidR="00505E8F" w:rsidRPr="00363ED8" w:rsidRDefault="0057060C"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code of good behavior on the Internet.</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Online Social Network</w:t>
            </w:r>
          </w:p>
        </w:tc>
        <w:tc>
          <w:tcPr>
            <w:tcW w:w="7106" w:type="dxa"/>
            <w:vAlign w:val="center"/>
          </w:tcPr>
          <w:p w:rsidR="00505E8F" w:rsidRPr="00363ED8" w:rsidRDefault="0057060C"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An online service or site to facilitate social interaction to help individuals find others of a common interest, establish a forum for discussion, and exchange information.</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Plug-in</w:t>
            </w:r>
          </w:p>
        </w:tc>
        <w:tc>
          <w:tcPr>
            <w:tcW w:w="7106" w:type="dxa"/>
            <w:vAlign w:val="center"/>
          </w:tcPr>
          <w:p w:rsidR="00505E8F" w:rsidRPr="00363ED8" w:rsidRDefault="000C333E"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An element of a software program that can be added to provide support for specific features or functionality</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Search Engine</w:t>
            </w:r>
          </w:p>
        </w:tc>
        <w:tc>
          <w:tcPr>
            <w:tcW w:w="7106" w:type="dxa"/>
            <w:vAlign w:val="center"/>
          </w:tcPr>
          <w:p w:rsidR="00505E8F" w:rsidRPr="00363ED8" w:rsidRDefault="00D04EE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Program used to find Web pages pertaining to a specific topic</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Surfing the web</w:t>
            </w:r>
          </w:p>
        </w:tc>
        <w:tc>
          <w:tcPr>
            <w:tcW w:w="7106" w:type="dxa"/>
            <w:vAlign w:val="center"/>
          </w:tcPr>
          <w:p w:rsidR="00505E8F" w:rsidRPr="00363ED8" w:rsidRDefault="00D04EEA"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Browsing the Internet by going from one web page to another web page using hyperlinks in an Internet browser.</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Uploading</w:t>
            </w:r>
          </w:p>
        </w:tc>
        <w:tc>
          <w:tcPr>
            <w:tcW w:w="7106" w:type="dxa"/>
            <w:vAlign w:val="center"/>
          </w:tcPr>
          <w:p w:rsidR="00505E8F" w:rsidRPr="00363ED8" w:rsidRDefault="00D04EE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Moving digital files such as photographs or documents from your computer and placing them on to a central server so that someone else can retrieve them or to a website so others can see them.</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URL</w:t>
            </w:r>
          </w:p>
        </w:tc>
        <w:tc>
          <w:tcPr>
            <w:tcW w:w="7106" w:type="dxa"/>
            <w:vAlign w:val="center"/>
          </w:tcPr>
          <w:p w:rsidR="00505E8F" w:rsidRPr="00363ED8" w:rsidRDefault="00D04EEA" w:rsidP="0096677D">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Unique address for Web page located on Web serve</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VoIP</w:t>
            </w:r>
          </w:p>
        </w:tc>
        <w:tc>
          <w:tcPr>
            <w:tcW w:w="7106" w:type="dxa"/>
            <w:vAlign w:val="center"/>
          </w:tcPr>
          <w:p w:rsidR="00505E8F" w:rsidRPr="00363ED8" w:rsidRDefault="00D04EE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Transmission of voice and multimedia content over Internet Protocol (IP) networks.</w:t>
            </w:r>
          </w:p>
        </w:tc>
      </w:tr>
      <w:tr w:rsidR="00410765" w:rsidRPr="00363ED8" w:rsidTr="00C35FC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Web Server</w:t>
            </w:r>
          </w:p>
        </w:tc>
        <w:tc>
          <w:tcPr>
            <w:tcW w:w="7106" w:type="dxa"/>
            <w:vAlign w:val="center"/>
          </w:tcPr>
          <w:p w:rsidR="00505E8F" w:rsidRPr="00363ED8" w:rsidRDefault="00D04EEA" w:rsidP="00D04EEA">
            <w:pPr>
              <w:cnfStyle w:val="000000100000" w:firstRow="0" w:lastRow="0" w:firstColumn="0" w:lastColumn="0" w:oddVBand="0" w:evenVBand="0" w:oddHBand="1" w:evenHBand="0"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A program that uses HTTP to serve the files that form Web pages to users, in response to their requests, which are forwarded by their computers' HTTP clients.</w:t>
            </w:r>
          </w:p>
        </w:tc>
      </w:tr>
      <w:tr w:rsidR="00410765" w:rsidRPr="00363ED8" w:rsidTr="00C35FCD">
        <w:trPr>
          <w:cnfStyle w:val="000000010000" w:firstRow="0" w:lastRow="0" w:firstColumn="0" w:lastColumn="0" w:oddVBand="0" w:evenVBand="0" w:oddHBand="0" w:evenHBand="1"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2460" w:type="dxa"/>
            <w:vAlign w:val="center"/>
          </w:tcPr>
          <w:p w:rsidR="00505E8F" w:rsidRPr="00363ED8" w:rsidRDefault="00505E8F" w:rsidP="00C35FCD">
            <w:pPr>
              <w:jc w:val="center"/>
              <w:rPr>
                <w:rFonts w:ascii="Verdana" w:hAnsi="Verdana"/>
                <w:b w:val="0"/>
                <w:color w:val="000000" w:themeColor="text1"/>
                <w:lang w:val="en-US"/>
              </w:rPr>
            </w:pPr>
            <w:r w:rsidRPr="00363ED8">
              <w:rPr>
                <w:rFonts w:ascii="Verdana" w:hAnsi="Verdana"/>
                <w:b w:val="0"/>
                <w:color w:val="000000" w:themeColor="text1"/>
                <w:lang w:val="en-US"/>
              </w:rPr>
              <w:t>Wi-Fi</w:t>
            </w:r>
          </w:p>
        </w:tc>
        <w:tc>
          <w:tcPr>
            <w:tcW w:w="7106" w:type="dxa"/>
            <w:vAlign w:val="center"/>
          </w:tcPr>
          <w:p w:rsidR="00505E8F" w:rsidRPr="00363ED8" w:rsidRDefault="00D04EEA" w:rsidP="0096677D">
            <w:pPr>
              <w:cnfStyle w:val="000000010000" w:firstRow="0" w:lastRow="0" w:firstColumn="0" w:lastColumn="0" w:oddVBand="0" w:evenVBand="0" w:oddHBand="0" w:evenHBand="1" w:firstRowFirstColumn="0" w:firstRowLastColumn="0" w:lastRowFirstColumn="0" w:lastRowLastColumn="0"/>
              <w:rPr>
                <w:rFonts w:ascii="Verdana" w:hAnsi="Verdana"/>
                <w:color w:val="000000" w:themeColor="text1"/>
                <w:lang w:val="en-US"/>
              </w:rPr>
            </w:pPr>
            <w:r w:rsidRPr="00363ED8">
              <w:rPr>
                <w:rFonts w:ascii="Verdana" w:hAnsi="Verdana"/>
                <w:color w:val="000000" w:themeColor="text1"/>
                <w:lang w:val="en-US"/>
              </w:rPr>
              <w:t>Wi-Fi is a wireless networking protocol that allows devices to communicate without direct cable connections.</w:t>
            </w:r>
          </w:p>
        </w:tc>
      </w:tr>
    </w:tbl>
    <w:p w:rsidR="00505E8F" w:rsidRPr="00363ED8" w:rsidRDefault="00505E8F" w:rsidP="0096677D">
      <w:pPr>
        <w:rPr>
          <w:rFonts w:ascii="Verdana" w:hAnsi="Verdana"/>
          <w:color w:val="000000" w:themeColor="text1"/>
        </w:rPr>
      </w:pPr>
    </w:p>
    <w:sectPr w:rsidR="00505E8F" w:rsidRPr="00363ED8" w:rsidSect="00DE67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FC6" w:rsidRDefault="00256FC6" w:rsidP="00505E8F">
      <w:pPr>
        <w:spacing w:after="0" w:line="240" w:lineRule="auto"/>
      </w:pPr>
      <w:r>
        <w:separator/>
      </w:r>
    </w:p>
  </w:endnote>
  <w:endnote w:type="continuationSeparator" w:id="0">
    <w:p w:rsidR="00256FC6" w:rsidRDefault="00256FC6" w:rsidP="0050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FC6" w:rsidRDefault="00256FC6" w:rsidP="00505E8F">
      <w:pPr>
        <w:spacing w:after="0" w:line="240" w:lineRule="auto"/>
      </w:pPr>
      <w:r>
        <w:separator/>
      </w:r>
    </w:p>
  </w:footnote>
  <w:footnote w:type="continuationSeparator" w:id="0">
    <w:p w:rsidR="00256FC6" w:rsidRDefault="00256FC6" w:rsidP="00505E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1F3"/>
    <w:multiLevelType w:val="multilevel"/>
    <w:tmpl w:val="682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EC2CD5"/>
    <w:multiLevelType w:val="hybridMultilevel"/>
    <w:tmpl w:val="5DCE0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DB748E"/>
    <w:multiLevelType w:val="hybridMultilevel"/>
    <w:tmpl w:val="764E2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E169E3"/>
    <w:multiLevelType w:val="hybridMultilevel"/>
    <w:tmpl w:val="7442972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0F072A"/>
    <w:multiLevelType w:val="hybridMultilevel"/>
    <w:tmpl w:val="2F5A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560F82"/>
    <w:multiLevelType w:val="hybridMultilevel"/>
    <w:tmpl w:val="02ACE0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2AA82C6">
      <w:start w:val="2"/>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44301"/>
    <w:rsid w:val="00013B3F"/>
    <w:rsid w:val="00056A70"/>
    <w:rsid w:val="000A29E5"/>
    <w:rsid w:val="000A72E4"/>
    <w:rsid w:val="000C1F85"/>
    <w:rsid w:val="000C333E"/>
    <w:rsid w:val="0011652D"/>
    <w:rsid w:val="00167181"/>
    <w:rsid w:val="001A65C1"/>
    <w:rsid w:val="001B11CE"/>
    <w:rsid w:val="001D69B2"/>
    <w:rsid w:val="00233DAE"/>
    <w:rsid w:val="00243EBF"/>
    <w:rsid w:val="00256FC6"/>
    <w:rsid w:val="002604DF"/>
    <w:rsid w:val="00304832"/>
    <w:rsid w:val="00306014"/>
    <w:rsid w:val="00313713"/>
    <w:rsid w:val="00363ED8"/>
    <w:rsid w:val="00410765"/>
    <w:rsid w:val="00414CAF"/>
    <w:rsid w:val="00453B57"/>
    <w:rsid w:val="004607D0"/>
    <w:rsid w:val="0048758F"/>
    <w:rsid w:val="00492F1E"/>
    <w:rsid w:val="004D4032"/>
    <w:rsid w:val="00505E8F"/>
    <w:rsid w:val="0057060C"/>
    <w:rsid w:val="00573317"/>
    <w:rsid w:val="005C3ECD"/>
    <w:rsid w:val="006229E1"/>
    <w:rsid w:val="00716840"/>
    <w:rsid w:val="00730419"/>
    <w:rsid w:val="007538D1"/>
    <w:rsid w:val="00772F25"/>
    <w:rsid w:val="007D1485"/>
    <w:rsid w:val="00866E89"/>
    <w:rsid w:val="00912B9D"/>
    <w:rsid w:val="0091748A"/>
    <w:rsid w:val="00944301"/>
    <w:rsid w:val="0096677D"/>
    <w:rsid w:val="0099690B"/>
    <w:rsid w:val="00997DDB"/>
    <w:rsid w:val="00A13438"/>
    <w:rsid w:val="00A175EB"/>
    <w:rsid w:val="00A80FA8"/>
    <w:rsid w:val="00AA2313"/>
    <w:rsid w:val="00AD7E8D"/>
    <w:rsid w:val="00AF461E"/>
    <w:rsid w:val="00B01D49"/>
    <w:rsid w:val="00B10B3A"/>
    <w:rsid w:val="00B67938"/>
    <w:rsid w:val="00C35FCD"/>
    <w:rsid w:val="00C677DE"/>
    <w:rsid w:val="00CB500A"/>
    <w:rsid w:val="00D04EEA"/>
    <w:rsid w:val="00D11071"/>
    <w:rsid w:val="00D27DE0"/>
    <w:rsid w:val="00D638F9"/>
    <w:rsid w:val="00DE670B"/>
    <w:rsid w:val="00E247FF"/>
    <w:rsid w:val="00E3247D"/>
    <w:rsid w:val="00EB10F0"/>
    <w:rsid w:val="00ED5590"/>
    <w:rsid w:val="00EE01B3"/>
    <w:rsid w:val="00EF7E79"/>
    <w:rsid w:val="00F0060C"/>
    <w:rsid w:val="00F35527"/>
    <w:rsid w:val="00F46E21"/>
    <w:rsid w:val="00FA25F5"/>
    <w:rsid w:val="00FC2FD4"/>
    <w:rsid w:val="00FD1A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7FF"/>
    <w:pPr>
      <w:ind w:left="720"/>
      <w:contextualSpacing/>
    </w:pPr>
  </w:style>
  <w:style w:type="table" w:styleId="LightGrid-Accent5">
    <w:name w:val="Light Grid Accent 5"/>
    <w:basedOn w:val="TableNormal"/>
    <w:uiPriority w:val="62"/>
    <w:rsid w:val="00505E8F"/>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F46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E21"/>
    <w:rPr>
      <w:rFonts w:ascii="Tahoma" w:hAnsi="Tahoma" w:cs="Tahoma"/>
      <w:sz w:val="16"/>
      <w:szCs w:val="16"/>
    </w:rPr>
  </w:style>
  <w:style w:type="table" w:styleId="TableGrid">
    <w:name w:val="Table Grid"/>
    <w:basedOn w:val="TableNormal"/>
    <w:uiPriority w:val="59"/>
    <w:rsid w:val="00AA23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B01D49"/>
  </w:style>
  <w:style w:type="character" w:styleId="Emphasis">
    <w:name w:val="Emphasis"/>
    <w:basedOn w:val="DefaultParagraphFont"/>
    <w:uiPriority w:val="20"/>
    <w:qFormat/>
    <w:rsid w:val="00B01D49"/>
    <w:rPr>
      <w:i/>
      <w:iCs/>
    </w:rPr>
  </w:style>
  <w:style w:type="character" w:customStyle="1" w:styleId="e24kjd">
    <w:name w:val="e24kjd"/>
    <w:basedOn w:val="DefaultParagraphFont"/>
    <w:rsid w:val="003137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525080">
      <w:bodyDiv w:val="1"/>
      <w:marLeft w:val="0"/>
      <w:marRight w:val="0"/>
      <w:marTop w:val="0"/>
      <w:marBottom w:val="0"/>
      <w:divBdr>
        <w:top w:val="none" w:sz="0" w:space="0" w:color="auto"/>
        <w:left w:val="none" w:sz="0" w:space="0" w:color="auto"/>
        <w:bottom w:val="none" w:sz="0" w:space="0" w:color="auto"/>
        <w:right w:val="none" w:sz="0" w:space="0" w:color="auto"/>
      </w:divBdr>
      <w:divsChild>
        <w:div w:id="385296021">
          <w:marLeft w:val="0"/>
          <w:marRight w:val="0"/>
          <w:marTop w:val="0"/>
          <w:marBottom w:val="0"/>
          <w:divBdr>
            <w:top w:val="none" w:sz="0" w:space="0" w:color="auto"/>
            <w:left w:val="none" w:sz="0" w:space="0" w:color="auto"/>
            <w:bottom w:val="none" w:sz="0" w:space="0" w:color="auto"/>
            <w:right w:val="none" w:sz="0" w:space="0" w:color="auto"/>
          </w:divBdr>
        </w:div>
      </w:divsChild>
    </w:div>
    <w:div w:id="876087982">
      <w:bodyDiv w:val="1"/>
      <w:marLeft w:val="0"/>
      <w:marRight w:val="0"/>
      <w:marTop w:val="0"/>
      <w:marBottom w:val="0"/>
      <w:divBdr>
        <w:top w:val="none" w:sz="0" w:space="0" w:color="auto"/>
        <w:left w:val="none" w:sz="0" w:space="0" w:color="auto"/>
        <w:bottom w:val="none" w:sz="0" w:space="0" w:color="auto"/>
        <w:right w:val="none" w:sz="0" w:space="0" w:color="auto"/>
      </w:divBdr>
    </w:div>
    <w:div w:id="1270508416">
      <w:bodyDiv w:val="1"/>
      <w:marLeft w:val="0"/>
      <w:marRight w:val="0"/>
      <w:marTop w:val="0"/>
      <w:marBottom w:val="0"/>
      <w:divBdr>
        <w:top w:val="none" w:sz="0" w:space="0" w:color="auto"/>
        <w:left w:val="none" w:sz="0" w:space="0" w:color="auto"/>
        <w:bottom w:val="none" w:sz="0" w:space="0" w:color="auto"/>
        <w:right w:val="none" w:sz="0" w:space="0" w:color="auto"/>
      </w:divBdr>
    </w:div>
    <w:div w:id="1521896061">
      <w:bodyDiv w:val="1"/>
      <w:marLeft w:val="0"/>
      <w:marRight w:val="0"/>
      <w:marTop w:val="0"/>
      <w:marBottom w:val="0"/>
      <w:divBdr>
        <w:top w:val="none" w:sz="0" w:space="0" w:color="auto"/>
        <w:left w:val="none" w:sz="0" w:space="0" w:color="auto"/>
        <w:bottom w:val="none" w:sz="0" w:space="0" w:color="auto"/>
        <w:right w:val="none" w:sz="0" w:space="0" w:color="auto"/>
      </w:divBdr>
    </w:div>
    <w:div w:id="1655600924">
      <w:bodyDiv w:val="1"/>
      <w:marLeft w:val="0"/>
      <w:marRight w:val="0"/>
      <w:marTop w:val="0"/>
      <w:marBottom w:val="0"/>
      <w:divBdr>
        <w:top w:val="none" w:sz="0" w:space="0" w:color="auto"/>
        <w:left w:val="none" w:sz="0" w:space="0" w:color="auto"/>
        <w:bottom w:val="none" w:sz="0" w:space="0" w:color="auto"/>
        <w:right w:val="none" w:sz="0" w:space="0" w:color="auto"/>
      </w:divBdr>
    </w:div>
    <w:div w:id="169307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71F25CE-27CE-432D-A789-8609E3385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FloridaNationalUniversity</Company>
  <LinksUpToDate>false</LinksUpToDate>
  <CharactersWithSpaces>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Simon</cp:lastModifiedBy>
  <cp:revision>2</cp:revision>
  <cp:lastPrinted>2017-01-04T20:00:00Z</cp:lastPrinted>
  <dcterms:created xsi:type="dcterms:W3CDTF">2019-09-13T00:20:00Z</dcterms:created>
  <dcterms:modified xsi:type="dcterms:W3CDTF">2019-09-13T00:20:00Z</dcterms:modified>
</cp:coreProperties>
</file>