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A1E162" w14:textId="77777777" w:rsidR="000D5C5B" w:rsidRPr="000D7429" w:rsidRDefault="000D5C5B" w:rsidP="000D7429">
      <w:pPr>
        <w:spacing w:after="0" w:line="480" w:lineRule="auto"/>
        <w:jc w:val="center"/>
        <w:rPr>
          <w:rFonts w:ascii="Times New Roman" w:hAnsi="Times New Roman" w:cs="Times New Roman"/>
          <w:sz w:val="24"/>
          <w:szCs w:val="24"/>
        </w:rPr>
      </w:pPr>
    </w:p>
    <w:p w14:paraId="6E5055CC" w14:textId="77777777" w:rsidR="000D5C5B" w:rsidRPr="000D7429" w:rsidRDefault="000D5C5B" w:rsidP="000D7429">
      <w:pPr>
        <w:spacing w:after="0" w:line="480" w:lineRule="auto"/>
        <w:jc w:val="center"/>
        <w:rPr>
          <w:rFonts w:ascii="Times New Roman" w:hAnsi="Times New Roman" w:cs="Times New Roman"/>
          <w:sz w:val="24"/>
          <w:szCs w:val="24"/>
        </w:rPr>
      </w:pPr>
    </w:p>
    <w:p w14:paraId="1AF87437" w14:textId="77777777" w:rsidR="000D5C5B" w:rsidRPr="000D7429" w:rsidRDefault="000D5C5B" w:rsidP="000D7429">
      <w:pPr>
        <w:spacing w:after="0" w:line="480" w:lineRule="auto"/>
        <w:jc w:val="center"/>
        <w:rPr>
          <w:rFonts w:ascii="Times New Roman" w:hAnsi="Times New Roman" w:cs="Times New Roman"/>
          <w:sz w:val="24"/>
          <w:szCs w:val="24"/>
        </w:rPr>
      </w:pPr>
    </w:p>
    <w:p w14:paraId="488F1442" w14:textId="77777777" w:rsidR="000D5C5B" w:rsidRPr="000D7429" w:rsidRDefault="000D5C5B" w:rsidP="000D7429">
      <w:pPr>
        <w:spacing w:after="0" w:line="480" w:lineRule="auto"/>
        <w:jc w:val="center"/>
        <w:rPr>
          <w:rFonts w:ascii="Times New Roman" w:hAnsi="Times New Roman" w:cs="Times New Roman"/>
          <w:sz w:val="24"/>
          <w:szCs w:val="24"/>
        </w:rPr>
      </w:pPr>
    </w:p>
    <w:p w14:paraId="3408FD3F" w14:textId="77777777" w:rsidR="000D5C5B" w:rsidRPr="000D7429" w:rsidRDefault="000D5C5B" w:rsidP="000D7429">
      <w:pPr>
        <w:spacing w:after="0" w:line="480" w:lineRule="auto"/>
        <w:jc w:val="center"/>
        <w:rPr>
          <w:rFonts w:ascii="Times New Roman" w:hAnsi="Times New Roman" w:cs="Times New Roman"/>
          <w:sz w:val="24"/>
          <w:szCs w:val="24"/>
        </w:rPr>
      </w:pPr>
    </w:p>
    <w:p w14:paraId="57E8287C" w14:textId="77777777" w:rsidR="000D5C5B" w:rsidRPr="000D7429" w:rsidRDefault="000D5C5B" w:rsidP="000D7429">
      <w:pPr>
        <w:spacing w:after="0" w:line="480" w:lineRule="auto"/>
        <w:jc w:val="center"/>
        <w:rPr>
          <w:rFonts w:ascii="Times New Roman" w:hAnsi="Times New Roman" w:cs="Times New Roman"/>
          <w:sz w:val="24"/>
          <w:szCs w:val="24"/>
        </w:rPr>
      </w:pPr>
    </w:p>
    <w:p w14:paraId="00660BA5" w14:textId="77777777" w:rsidR="000D5C5B" w:rsidRPr="000D7429" w:rsidRDefault="000D5C5B" w:rsidP="000D7429">
      <w:pPr>
        <w:spacing w:after="0" w:line="480" w:lineRule="auto"/>
        <w:jc w:val="center"/>
        <w:rPr>
          <w:rFonts w:ascii="Times New Roman" w:hAnsi="Times New Roman" w:cs="Times New Roman"/>
          <w:sz w:val="24"/>
          <w:szCs w:val="24"/>
        </w:rPr>
      </w:pPr>
    </w:p>
    <w:p w14:paraId="65D97050" w14:textId="77777777" w:rsidR="000D5C5B" w:rsidRPr="000D7429" w:rsidRDefault="000D5C5B" w:rsidP="000D7429">
      <w:pPr>
        <w:spacing w:after="0" w:line="480" w:lineRule="auto"/>
        <w:jc w:val="center"/>
        <w:rPr>
          <w:rFonts w:ascii="Times New Roman" w:hAnsi="Times New Roman" w:cs="Times New Roman"/>
          <w:sz w:val="24"/>
          <w:szCs w:val="24"/>
        </w:rPr>
      </w:pPr>
    </w:p>
    <w:p w14:paraId="61B68FD1" w14:textId="77777777" w:rsidR="000D5C5B" w:rsidRPr="000D7429" w:rsidRDefault="000D5C5B" w:rsidP="000D7429">
      <w:pPr>
        <w:spacing w:after="0" w:line="480" w:lineRule="auto"/>
        <w:jc w:val="center"/>
        <w:rPr>
          <w:rFonts w:ascii="Times New Roman" w:hAnsi="Times New Roman" w:cs="Times New Roman"/>
          <w:sz w:val="24"/>
          <w:szCs w:val="24"/>
        </w:rPr>
      </w:pPr>
    </w:p>
    <w:p w14:paraId="33B83C96" w14:textId="77777777" w:rsidR="000D5C5B" w:rsidRPr="000D7429" w:rsidRDefault="000D5C5B" w:rsidP="000D7429">
      <w:pPr>
        <w:spacing w:after="0" w:line="480" w:lineRule="auto"/>
        <w:jc w:val="center"/>
        <w:rPr>
          <w:rFonts w:ascii="Times New Roman" w:hAnsi="Times New Roman" w:cs="Times New Roman"/>
          <w:sz w:val="24"/>
          <w:szCs w:val="24"/>
        </w:rPr>
      </w:pPr>
    </w:p>
    <w:p w14:paraId="3DF92367" w14:textId="77777777" w:rsidR="000D5C5B" w:rsidRPr="000D7429" w:rsidRDefault="000578EC" w:rsidP="000D7429">
      <w:pPr>
        <w:spacing w:after="0" w:line="480" w:lineRule="auto"/>
        <w:jc w:val="center"/>
        <w:rPr>
          <w:rFonts w:ascii="Times New Roman" w:hAnsi="Times New Roman" w:cs="Times New Roman"/>
          <w:sz w:val="24"/>
          <w:szCs w:val="24"/>
        </w:rPr>
      </w:pPr>
      <w:r w:rsidRPr="000D7429">
        <w:rPr>
          <w:rFonts w:ascii="Times New Roman" w:hAnsi="Times New Roman" w:cs="Times New Roman"/>
          <w:sz w:val="24"/>
          <w:szCs w:val="24"/>
        </w:rPr>
        <w:t>SWOT Analysis of a World Where Cyborgs is Real</w:t>
      </w:r>
      <w:r w:rsidRPr="000D7429">
        <w:rPr>
          <w:rFonts w:ascii="Times New Roman" w:hAnsi="Times New Roman" w:cs="Times New Roman"/>
          <w:sz w:val="24"/>
          <w:szCs w:val="24"/>
        </w:rPr>
        <w:tab/>
      </w:r>
    </w:p>
    <w:p w14:paraId="19D00940" w14:textId="4F5DE207" w:rsidR="000D5C5B" w:rsidRDefault="004A6DFC" w:rsidP="000D7429">
      <w:pPr>
        <w:spacing w:after="0" w:line="480" w:lineRule="auto"/>
        <w:jc w:val="center"/>
        <w:rPr>
          <w:rFonts w:ascii="Times New Roman" w:hAnsi="Times New Roman" w:cs="Times New Roman"/>
          <w:sz w:val="24"/>
          <w:szCs w:val="24"/>
          <w:lang w:eastAsia="ko-KR"/>
        </w:rPr>
      </w:pPr>
      <w:r>
        <w:rPr>
          <w:rFonts w:ascii="Times New Roman" w:hAnsi="Times New Roman" w:cs="Times New Roman"/>
          <w:sz w:val="24"/>
          <w:szCs w:val="24"/>
          <w:lang w:eastAsia="ko-KR"/>
        </w:rPr>
        <w:t xml:space="preserve">Ian Ki </w:t>
      </w:r>
      <w:proofErr w:type="spellStart"/>
      <w:r>
        <w:rPr>
          <w:rFonts w:ascii="Times New Roman" w:hAnsi="Times New Roman" w:cs="Times New Roman"/>
          <w:sz w:val="24"/>
          <w:szCs w:val="24"/>
          <w:lang w:eastAsia="ko-KR"/>
        </w:rPr>
        <w:t>Hoon</w:t>
      </w:r>
      <w:proofErr w:type="spellEnd"/>
      <w:r>
        <w:rPr>
          <w:rFonts w:ascii="Times New Roman" w:hAnsi="Times New Roman" w:cs="Times New Roman"/>
          <w:sz w:val="24"/>
          <w:szCs w:val="24"/>
          <w:lang w:eastAsia="ko-KR"/>
        </w:rPr>
        <w:t xml:space="preserve"> Suh</w:t>
      </w:r>
    </w:p>
    <w:p w14:paraId="5FB4F404" w14:textId="5399B51A" w:rsidR="004A6DFC" w:rsidRDefault="004A6DFC" w:rsidP="000D7429">
      <w:pPr>
        <w:spacing w:after="0" w:line="480" w:lineRule="auto"/>
        <w:jc w:val="center"/>
        <w:rPr>
          <w:rFonts w:ascii="Times New Roman" w:hAnsi="Times New Roman" w:cs="Times New Roman"/>
          <w:sz w:val="24"/>
          <w:szCs w:val="24"/>
          <w:lang w:eastAsia="ko-KR"/>
        </w:rPr>
      </w:pPr>
      <w:r>
        <w:rPr>
          <w:rFonts w:ascii="Times New Roman" w:hAnsi="Times New Roman" w:cs="Times New Roman" w:hint="eastAsia"/>
          <w:sz w:val="24"/>
          <w:szCs w:val="24"/>
          <w:lang w:eastAsia="ko-KR"/>
        </w:rPr>
        <w:t>D</w:t>
      </w:r>
      <w:r>
        <w:rPr>
          <w:rFonts w:ascii="Times New Roman" w:hAnsi="Times New Roman" w:cs="Times New Roman"/>
          <w:sz w:val="24"/>
          <w:szCs w:val="24"/>
          <w:lang w:eastAsia="ko-KR"/>
        </w:rPr>
        <w:t xml:space="preserve">r. </w:t>
      </w:r>
      <w:proofErr w:type="spellStart"/>
      <w:r>
        <w:rPr>
          <w:rFonts w:ascii="Times New Roman" w:hAnsi="Times New Roman" w:cs="Times New Roman"/>
          <w:sz w:val="24"/>
          <w:szCs w:val="24"/>
          <w:lang w:eastAsia="ko-KR"/>
        </w:rPr>
        <w:t>Meinrath</w:t>
      </w:r>
      <w:proofErr w:type="spellEnd"/>
    </w:p>
    <w:p w14:paraId="4AC58B39" w14:textId="1297CA9C" w:rsidR="004A6DFC" w:rsidRPr="000D7429" w:rsidRDefault="004A6DFC" w:rsidP="000D7429">
      <w:pPr>
        <w:spacing w:after="0" w:line="480" w:lineRule="auto"/>
        <w:jc w:val="center"/>
        <w:rPr>
          <w:rFonts w:ascii="Times New Roman" w:hAnsi="Times New Roman" w:cs="Times New Roman"/>
          <w:sz w:val="24"/>
          <w:szCs w:val="24"/>
        </w:rPr>
      </w:pPr>
      <w:r>
        <w:rPr>
          <w:rFonts w:ascii="Times New Roman" w:hAnsi="Times New Roman" w:cs="Times New Roman" w:hint="eastAsia"/>
          <w:sz w:val="24"/>
          <w:szCs w:val="24"/>
          <w:lang w:eastAsia="ko-KR"/>
        </w:rPr>
        <w:t>C</w:t>
      </w:r>
      <w:r>
        <w:rPr>
          <w:rFonts w:ascii="Times New Roman" w:hAnsi="Times New Roman" w:cs="Times New Roman"/>
          <w:sz w:val="24"/>
          <w:szCs w:val="24"/>
          <w:lang w:eastAsia="ko-KR"/>
        </w:rPr>
        <w:t>omm 487</w:t>
      </w:r>
      <w:bookmarkStart w:id="0" w:name="_GoBack"/>
      <w:bookmarkEnd w:id="0"/>
    </w:p>
    <w:p w14:paraId="5CFFA621" w14:textId="77777777" w:rsidR="000D5C5B" w:rsidRPr="000D7429" w:rsidRDefault="000D5C5B" w:rsidP="000D7429">
      <w:pPr>
        <w:spacing w:after="0" w:line="480" w:lineRule="auto"/>
        <w:jc w:val="center"/>
        <w:rPr>
          <w:rFonts w:ascii="Times New Roman" w:hAnsi="Times New Roman" w:cs="Times New Roman"/>
          <w:sz w:val="24"/>
          <w:szCs w:val="24"/>
        </w:rPr>
      </w:pPr>
    </w:p>
    <w:p w14:paraId="56951D93" w14:textId="77777777" w:rsidR="000D5C5B" w:rsidRPr="000D7429" w:rsidRDefault="000D5C5B" w:rsidP="000D7429">
      <w:pPr>
        <w:spacing w:after="0" w:line="480" w:lineRule="auto"/>
        <w:jc w:val="center"/>
        <w:rPr>
          <w:rFonts w:ascii="Times New Roman" w:hAnsi="Times New Roman" w:cs="Times New Roman"/>
          <w:sz w:val="24"/>
          <w:szCs w:val="24"/>
        </w:rPr>
      </w:pPr>
    </w:p>
    <w:p w14:paraId="319C6539" w14:textId="77777777" w:rsidR="000D5C5B" w:rsidRPr="000D7429" w:rsidRDefault="000D5C5B" w:rsidP="000D7429">
      <w:pPr>
        <w:spacing w:after="0" w:line="480" w:lineRule="auto"/>
        <w:jc w:val="center"/>
        <w:rPr>
          <w:rFonts w:ascii="Times New Roman" w:hAnsi="Times New Roman" w:cs="Times New Roman"/>
          <w:sz w:val="24"/>
          <w:szCs w:val="24"/>
        </w:rPr>
      </w:pPr>
    </w:p>
    <w:p w14:paraId="57E406DC" w14:textId="77777777" w:rsidR="000D5C5B" w:rsidRPr="000D7429" w:rsidRDefault="000D5C5B" w:rsidP="000D7429">
      <w:pPr>
        <w:spacing w:after="0" w:line="480" w:lineRule="auto"/>
        <w:jc w:val="center"/>
        <w:rPr>
          <w:rFonts w:ascii="Times New Roman" w:hAnsi="Times New Roman" w:cs="Times New Roman"/>
          <w:sz w:val="24"/>
          <w:szCs w:val="24"/>
        </w:rPr>
      </w:pPr>
    </w:p>
    <w:p w14:paraId="61E806E1" w14:textId="77777777" w:rsidR="000D5C5B" w:rsidRPr="000D7429" w:rsidRDefault="000D5C5B" w:rsidP="000D7429">
      <w:pPr>
        <w:spacing w:after="0" w:line="480" w:lineRule="auto"/>
        <w:jc w:val="center"/>
        <w:rPr>
          <w:rFonts w:ascii="Times New Roman" w:hAnsi="Times New Roman" w:cs="Times New Roman"/>
          <w:sz w:val="24"/>
          <w:szCs w:val="24"/>
        </w:rPr>
      </w:pPr>
    </w:p>
    <w:p w14:paraId="1D5CC13A" w14:textId="77777777" w:rsidR="000D5C5B" w:rsidRPr="000D7429" w:rsidRDefault="000D5C5B" w:rsidP="000D7429">
      <w:pPr>
        <w:spacing w:after="0" w:line="480" w:lineRule="auto"/>
        <w:jc w:val="center"/>
        <w:rPr>
          <w:rFonts w:ascii="Times New Roman" w:hAnsi="Times New Roman" w:cs="Times New Roman"/>
          <w:sz w:val="24"/>
          <w:szCs w:val="24"/>
        </w:rPr>
      </w:pPr>
    </w:p>
    <w:p w14:paraId="0A6D9F99" w14:textId="77777777" w:rsidR="000D5C5B" w:rsidRPr="000D7429" w:rsidRDefault="000D5C5B" w:rsidP="000D7429">
      <w:pPr>
        <w:spacing w:after="0" w:line="480" w:lineRule="auto"/>
        <w:jc w:val="center"/>
        <w:rPr>
          <w:rFonts w:ascii="Times New Roman" w:hAnsi="Times New Roman" w:cs="Times New Roman"/>
          <w:sz w:val="24"/>
          <w:szCs w:val="24"/>
        </w:rPr>
      </w:pPr>
    </w:p>
    <w:p w14:paraId="2A9055AC" w14:textId="77777777" w:rsidR="000D5C5B" w:rsidRPr="000D7429" w:rsidRDefault="000D5C5B" w:rsidP="000D7429">
      <w:pPr>
        <w:spacing w:after="0" w:line="480" w:lineRule="auto"/>
        <w:jc w:val="center"/>
        <w:rPr>
          <w:rFonts w:ascii="Times New Roman" w:hAnsi="Times New Roman" w:cs="Times New Roman"/>
          <w:sz w:val="24"/>
          <w:szCs w:val="24"/>
        </w:rPr>
      </w:pPr>
    </w:p>
    <w:p w14:paraId="7E337DF3" w14:textId="77777777" w:rsidR="000D5C5B" w:rsidRPr="000D7429" w:rsidRDefault="000D5C5B" w:rsidP="000D7429">
      <w:pPr>
        <w:spacing w:after="0" w:line="480" w:lineRule="auto"/>
        <w:jc w:val="center"/>
        <w:rPr>
          <w:rFonts w:ascii="Times New Roman" w:hAnsi="Times New Roman" w:cs="Times New Roman"/>
          <w:sz w:val="24"/>
          <w:szCs w:val="24"/>
        </w:rPr>
      </w:pPr>
    </w:p>
    <w:p w14:paraId="1873C4A6" w14:textId="77777777" w:rsidR="000D5C5B" w:rsidRPr="000D7429" w:rsidRDefault="000D5C5B" w:rsidP="000D7429">
      <w:pPr>
        <w:spacing w:after="0" w:line="480" w:lineRule="auto"/>
        <w:jc w:val="center"/>
        <w:rPr>
          <w:rFonts w:ascii="Times New Roman" w:hAnsi="Times New Roman" w:cs="Times New Roman"/>
          <w:sz w:val="24"/>
          <w:szCs w:val="24"/>
        </w:rPr>
      </w:pPr>
    </w:p>
    <w:p w14:paraId="2C4BC10A" w14:textId="77777777" w:rsidR="00E14406" w:rsidRPr="000D7429" w:rsidRDefault="000578EC" w:rsidP="000D7429">
      <w:pPr>
        <w:spacing w:after="0" w:line="480" w:lineRule="auto"/>
        <w:jc w:val="center"/>
        <w:rPr>
          <w:rFonts w:ascii="Times New Roman" w:hAnsi="Times New Roman" w:cs="Times New Roman"/>
          <w:sz w:val="24"/>
          <w:szCs w:val="24"/>
        </w:rPr>
      </w:pPr>
      <w:r w:rsidRPr="000D7429">
        <w:rPr>
          <w:rFonts w:ascii="Times New Roman" w:hAnsi="Times New Roman" w:cs="Times New Roman"/>
          <w:sz w:val="24"/>
          <w:szCs w:val="24"/>
        </w:rPr>
        <w:t>SWOT Analysis of a World Where Cyborgs is Real</w:t>
      </w:r>
    </w:p>
    <w:p w14:paraId="713960F7" w14:textId="77777777" w:rsidR="00E14406" w:rsidRPr="000D7429" w:rsidRDefault="000578EC" w:rsidP="000D7429">
      <w:pPr>
        <w:tabs>
          <w:tab w:val="left" w:pos="300"/>
        </w:tabs>
        <w:spacing w:after="0" w:line="480" w:lineRule="auto"/>
        <w:ind w:firstLine="680"/>
        <w:rPr>
          <w:rFonts w:ascii="Times New Roman" w:hAnsi="Times New Roman" w:cs="Times New Roman"/>
          <w:sz w:val="24"/>
          <w:szCs w:val="24"/>
        </w:rPr>
      </w:pPr>
      <w:r w:rsidRPr="000D7429">
        <w:rPr>
          <w:rFonts w:ascii="Times New Roman" w:hAnsi="Times New Roman" w:cs="Times New Roman"/>
          <w:sz w:val="24"/>
          <w:szCs w:val="24"/>
        </w:rPr>
        <w:t>In the modern world</w:t>
      </w:r>
      <w:r w:rsidR="00D3286D" w:rsidRPr="000D7429">
        <w:rPr>
          <w:rFonts w:ascii="Times New Roman" w:hAnsi="Times New Roman" w:cs="Times New Roman"/>
          <w:sz w:val="24"/>
          <w:szCs w:val="24"/>
        </w:rPr>
        <w:t>,</w:t>
      </w:r>
      <w:r w:rsidRPr="000D7429">
        <w:rPr>
          <w:rFonts w:ascii="Times New Roman" w:hAnsi="Times New Roman" w:cs="Times New Roman"/>
          <w:sz w:val="24"/>
          <w:szCs w:val="24"/>
        </w:rPr>
        <w:t xml:space="preserve"> the technology of human modification, augmentation, and enhancement has faced contradictory remarks and objection</w:t>
      </w:r>
      <w:r w:rsidR="00D3286D" w:rsidRPr="000D7429">
        <w:rPr>
          <w:rFonts w:ascii="Times New Roman" w:hAnsi="Times New Roman" w:cs="Times New Roman"/>
          <w:sz w:val="24"/>
          <w:szCs w:val="24"/>
        </w:rPr>
        <w:t xml:space="preserve">. This paper aims to conduct a SWOT analysis of a world where cyborgs are real and not science fiction by first giving an outline of the template and clarifying each into details. </w:t>
      </w:r>
      <w:r w:rsidR="00EB210F" w:rsidRPr="000D7429">
        <w:rPr>
          <w:rFonts w:ascii="Times New Roman" w:hAnsi="Times New Roman" w:cs="Times New Roman"/>
          <w:sz w:val="24"/>
          <w:szCs w:val="24"/>
        </w:rPr>
        <w:t>The SWOT analysis is an outline of the strength, weaknesses, threats and opportunities of cyborgs in the real world. The review would help outline what the world would look like if cyborgs were made real and not viewed as science fiction.</w:t>
      </w:r>
    </w:p>
    <w:tbl>
      <w:tblPr>
        <w:tblStyle w:val="a7"/>
        <w:tblpPr w:leftFromText="180" w:rightFromText="180" w:vertAnchor="page" w:horzAnchor="margin" w:tblpY="5446"/>
        <w:tblW w:w="10148" w:type="dxa"/>
        <w:tblLook w:val="04A0" w:firstRow="1" w:lastRow="0" w:firstColumn="1" w:lastColumn="0" w:noHBand="0" w:noVBand="1"/>
      </w:tblPr>
      <w:tblGrid>
        <w:gridCol w:w="5256"/>
        <w:gridCol w:w="4892"/>
      </w:tblGrid>
      <w:tr w:rsidR="00C25490" w14:paraId="1E89A262" w14:textId="77777777" w:rsidTr="00D3286D">
        <w:trPr>
          <w:trHeight w:val="1925"/>
        </w:trPr>
        <w:tc>
          <w:tcPr>
            <w:tcW w:w="5256" w:type="dxa"/>
            <w:tcBorders>
              <w:top w:val="single" w:sz="4" w:space="0" w:color="auto"/>
              <w:left w:val="single" w:sz="4" w:space="0" w:color="auto"/>
              <w:bottom w:val="single" w:sz="4" w:space="0" w:color="auto"/>
              <w:right w:val="single" w:sz="4" w:space="0" w:color="auto"/>
            </w:tcBorders>
          </w:tcPr>
          <w:p w14:paraId="4149D6BF" w14:textId="77777777" w:rsidR="00D3286D" w:rsidRPr="000D7429" w:rsidRDefault="000578EC" w:rsidP="000D7429">
            <w:pPr>
              <w:spacing w:after="0" w:line="480" w:lineRule="auto"/>
              <w:rPr>
                <w:rFonts w:ascii="Times New Roman" w:hAnsi="Times New Roman" w:cs="Times New Roman"/>
                <w:b/>
                <w:sz w:val="24"/>
                <w:szCs w:val="24"/>
                <w:u w:val="single"/>
              </w:rPr>
            </w:pPr>
            <w:r w:rsidRPr="000D7429">
              <w:rPr>
                <w:rFonts w:ascii="Times New Roman" w:hAnsi="Times New Roman" w:cs="Times New Roman"/>
                <w:b/>
                <w:sz w:val="24"/>
                <w:szCs w:val="24"/>
                <w:u w:val="single"/>
              </w:rPr>
              <w:t xml:space="preserve">Strengths </w:t>
            </w:r>
          </w:p>
          <w:p w14:paraId="48C03055" w14:textId="77777777" w:rsidR="00D3286D" w:rsidRPr="000D7429" w:rsidRDefault="000578EC" w:rsidP="000D7429">
            <w:pPr>
              <w:pStyle w:val="a6"/>
              <w:numPr>
                <w:ilvl w:val="0"/>
                <w:numId w:val="3"/>
              </w:numPr>
              <w:spacing w:after="0" w:line="480" w:lineRule="auto"/>
              <w:rPr>
                <w:rFonts w:ascii="Times New Roman" w:hAnsi="Times New Roman" w:cs="Times New Roman"/>
                <w:b/>
                <w:sz w:val="24"/>
                <w:szCs w:val="24"/>
                <w:u w:val="single"/>
              </w:rPr>
            </w:pPr>
            <w:r w:rsidRPr="000D7429">
              <w:rPr>
                <w:rFonts w:ascii="Times New Roman" w:hAnsi="Times New Roman" w:cs="Times New Roman"/>
                <w:sz w:val="24"/>
                <w:szCs w:val="24"/>
              </w:rPr>
              <w:t>The technology of bionic can bridge the gap between disability and ability, and between human limitation and human potential.</w:t>
            </w:r>
          </w:p>
          <w:p w14:paraId="100B09A5" w14:textId="77777777" w:rsidR="00D3286D" w:rsidRPr="000D7429" w:rsidRDefault="000578EC" w:rsidP="000D7429">
            <w:pPr>
              <w:pStyle w:val="a6"/>
              <w:numPr>
                <w:ilvl w:val="0"/>
                <w:numId w:val="3"/>
              </w:numPr>
              <w:spacing w:after="0" w:line="480" w:lineRule="auto"/>
              <w:rPr>
                <w:rFonts w:ascii="Times New Roman" w:hAnsi="Times New Roman" w:cs="Times New Roman"/>
                <w:b/>
                <w:sz w:val="24"/>
                <w:szCs w:val="24"/>
                <w:u w:val="single"/>
              </w:rPr>
            </w:pPr>
            <w:r w:rsidRPr="000D7429">
              <w:rPr>
                <w:rFonts w:ascii="Times New Roman" w:hAnsi="Times New Roman" w:cs="Times New Roman"/>
                <w:sz w:val="24"/>
                <w:szCs w:val="24"/>
              </w:rPr>
              <w:t>The technology of bionics is also malleable.</w:t>
            </w:r>
          </w:p>
        </w:tc>
        <w:tc>
          <w:tcPr>
            <w:tcW w:w="4892" w:type="dxa"/>
            <w:tcBorders>
              <w:top w:val="single" w:sz="4" w:space="0" w:color="auto"/>
              <w:left w:val="single" w:sz="4" w:space="0" w:color="auto"/>
              <w:bottom w:val="single" w:sz="4" w:space="0" w:color="auto"/>
              <w:right w:val="single" w:sz="4" w:space="0" w:color="auto"/>
            </w:tcBorders>
            <w:hideMark/>
          </w:tcPr>
          <w:p w14:paraId="127DAD7A" w14:textId="77777777" w:rsidR="00D3286D" w:rsidRPr="000D7429" w:rsidRDefault="000578EC" w:rsidP="000D7429">
            <w:pPr>
              <w:spacing w:after="0" w:line="480" w:lineRule="auto"/>
              <w:rPr>
                <w:rFonts w:ascii="Times New Roman" w:hAnsi="Times New Roman" w:cs="Times New Roman"/>
                <w:b/>
                <w:sz w:val="24"/>
                <w:szCs w:val="24"/>
                <w:u w:val="single"/>
              </w:rPr>
            </w:pPr>
            <w:r w:rsidRPr="000D7429">
              <w:rPr>
                <w:rFonts w:ascii="Times New Roman" w:hAnsi="Times New Roman" w:cs="Times New Roman"/>
                <w:b/>
                <w:sz w:val="24"/>
                <w:szCs w:val="24"/>
                <w:u w:val="single"/>
              </w:rPr>
              <w:t xml:space="preserve">Weaknesses </w:t>
            </w:r>
          </w:p>
          <w:p w14:paraId="7A74CD13" w14:textId="77777777" w:rsidR="00D3286D" w:rsidRPr="000D7429" w:rsidRDefault="000578EC" w:rsidP="000D7429">
            <w:pPr>
              <w:pStyle w:val="a6"/>
              <w:numPr>
                <w:ilvl w:val="0"/>
                <w:numId w:val="2"/>
              </w:numPr>
              <w:spacing w:after="0" w:line="480" w:lineRule="auto"/>
              <w:rPr>
                <w:rFonts w:ascii="Times New Roman" w:hAnsi="Times New Roman" w:cs="Times New Roman"/>
                <w:b/>
                <w:sz w:val="24"/>
                <w:szCs w:val="24"/>
                <w:u w:val="single"/>
              </w:rPr>
            </w:pPr>
            <w:r w:rsidRPr="000D7429">
              <w:rPr>
                <w:rFonts w:ascii="Times New Roman" w:hAnsi="Times New Roman" w:cs="Times New Roman"/>
                <w:sz w:val="24"/>
                <w:szCs w:val="24"/>
              </w:rPr>
              <w:t>Flawed designs. The implantation of the device into human skin is experimental and thus has several flaws, and the device might stop working, which needs removal.</w:t>
            </w:r>
          </w:p>
          <w:p w14:paraId="6DEC5519" w14:textId="77777777" w:rsidR="00D3286D" w:rsidRPr="000D7429" w:rsidRDefault="000578EC" w:rsidP="000D7429">
            <w:pPr>
              <w:pStyle w:val="a6"/>
              <w:numPr>
                <w:ilvl w:val="0"/>
                <w:numId w:val="2"/>
              </w:numPr>
              <w:spacing w:after="0" w:line="480" w:lineRule="auto"/>
              <w:rPr>
                <w:rFonts w:ascii="Times New Roman" w:hAnsi="Times New Roman" w:cs="Times New Roman"/>
                <w:b/>
                <w:sz w:val="24"/>
                <w:szCs w:val="24"/>
                <w:u w:val="single"/>
              </w:rPr>
            </w:pPr>
            <w:r w:rsidRPr="000D7429">
              <w:rPr>
                <w:rFonts w:ascii="Times New Roman" w:hAnsi="Times New Roman" w:cs="Times New Roman"/>
                <w:sz w:val="24"/>
                <w:szCs w:val="24"/>
              </w:rPr>
              <w:t xml:space="preserve">Requires consistent backing up of memories and one is required to sign up for a daily backup program. </w:t>
            </w:r>
          </w:p>
        </w:tc>
      </w:tr>
      <w:tr w:rsidR="00C25490" w14:paraId="4E10D0F7" w14:textId="77777777" w:rsidTr="00D3286D">
        <w:trPr>
          <w:trHeight w:val="1547"/>
        </w:trPr>
        <w:tc>
          <w:tcPr>
            <w:tcW w:w="5256" w:type="dxa"/>
            <w:tcBorders>
              <w:top w:val="single" w:sz="4" w:space="0" w:color="auto"/>
              <w:left w:val="single" w:sz="4" w:space="0" w:color="auto"/>
              <w:bottom w:val="single" w:sz="4" w:space="0" w:color="auto"/>
              <w:right w:val="single" w:sz="4" w:space="0" w:color="auto"/>
            </w:tcBorders>
          </w:tcPr>
          <w:p w14:paraId="21275EA6" w14:textId="77777777" w:rsidR="00D3286D" w:rsidRPr="000D7429" w:rsidRDefault="000578EC" w:rsidP="000D7429">
            <w:pPr>
              <w:spacing w:after="0" w:line="480" w:lineRule="auto"/>
              <w:rPr>
                <w:rFonts w:ascii="Times New Roman" w:hAnsi="Times New Roman" w:cs="Times New Roman"/>
                <w:b/>
                <w:sz w:val="24"/>
                <w:szCs w:val="24"/>
                <w:u w:val="single"/>
              </w:rPr>
            </w:pPr>
            <w:r w:rsidRPr="000D7429">
              <w:rPr>
                <w:rFonts w:ascii="Times New Roman" w:hAnsi="Times New Roman" w:cs="Times New Roman"/>
                <w:b/>
                <w:sz w:val="24"/>
                <w:szCs w:val="24"/>
                <w:u w:val="single"/>
              </w:rPr>
              <w:lastRenderedPageBreak/>
              <w:t>Opportunities</w:t>
            </w:r>
          </w:p>
          <w:p w14:paraId="7E66BFFF" w14:textId="77777777" w:rsidR="00D3286D" w:rsidRPr="000D7429" w:rsidRDefault="000578EC" w:rsidP="000D7429">
            <w:pPr>
              <w:pStyle w:val="a6"/>
              <w:numPr>
                <w:ilvl w:val="0"/>
                <w:numId w:val="5"/>
              </w:numPr>
              <w:spacing w:after="0" w:line="480" w:lineRule="auto"/>
              <w:rPr>
                <w:rFonts w:ascii="Times New Roman" w:hAnsi="Times New Roman" w:cs="Times New Roman"/>
                <w:sz w:val="24"/>
                <w:szCs w:val="24"/>
              </w:rPr>
            </w:pPr>
            <w:r w:rsidRPr="000D7429">
              <w:rPr>
                <w:rFonts w:ascii="Times New Roman" w:hAnsi="Times New Roman" w:cs="Times New Roman"/>
                <w:sz w:val="24"/>
                <w:szCs w:val="24"/>
              </w:rPr>
              <w:t>Through bridging the gap in deficiencies in technology, bionics has a chance to allow full rehabilitation of people with disabilities.</w:t>
            </w:r>
          </w:p>
          <w:p w14:paraId="46E09498" w14:textId="77777777" w:rsidR="00D3286D" w:rsidRPr="000D7429" w:rsidRDefault="00D3286D" w:rsidP="000D7429">
            <w:pPr>
              <w:spacing w:after="0" w:line="480" w:lineRule="auto"/>
              <w:ind w:left="360"/>
              <w:rPr>
                <w:rFonts w:ascii="Times New Roman" w:hAnsi="Times New Roman" w:cs="Times New Roman"/>
                <w:sz w:val="24"/>
                <w:szCs w:val="24"/>
              </w:rPr>
            </w:pPr>
          </w:p>
          <w:p w14:paraId="30B167E8" w14:textId="77777777" w:rsidR="00D3286D" w:rsidRPr="000D7429" w:rsidRDefault="00D3286D" w:rsidP="000D7429">
            <w:pPr>
              <w:spacing w:after="0" w:line="480" w:lineRule="auto"/>
              <w:rPr>
                <w:rFonts w:ascii="Times New Roman" w:hAnsi="Times New Roman" w:cs="Times New Roman"/>
                <w:b/>
                <w:sz w:val="24"/>
                <w:szCs w:val="24"/>
                <w:u w:val="single"/>
              </w:rPr>
            </w:pPr>
          </w:p>
        </w:tc>
        <w:tc>
          <w:tcPr>
            <w:tcW w:w="4892" w:type="dxa"/>
            <w:tcBorders>
              <w:top w:val="single" w:sz="4" w:space="0" w:color="auto"/>
              <w:left w:val="single" w:sz="4" w:space="0" w:color="auto"/>
              <w:bottom w:val="single" w:sz="4" w:space="0" w:color="auto"/>
              <w:right w:val="single" w:sz="4" w:space="0" w:color="auto"/>
            </w:tcBorders>
            <w:hideMark/>
          </w:tcPr>
          <w:p w14:paraId="20EBFD35" w14:textId="77777777" w:rsidR="00D3286D" w:rsidRPr="000D7429" w:rsidRDefault="000578EC" w:rsidP="000D7429">
            <w:pPr>
              <w:spacing w:after="0" w:line="480" w:lineRule="auto"/>
              <w:rPr>
                <w:rFonts w:ascii="Times New Roman" w:hAnsi="Times New Roman" w:cs="Times New Roman"/>
                <w:b/>
                <w:sz w:val="24"/>
                <w:szCs w:val="24"/>
                <w:u w:val="single"/>
              </w:rPr>
            </w:pPr>
            <w:r w:rsidRPr="000D7429">
              <w:rPr>
                <w:rFonts w:ascii="Times New Roman" w:hAnsi="Times New Roman" w:cs="Times New Roman"/>
                <w:b/>
                <w:sz w:val="24"/>
                <w:szCs w:val="24"/>
                <w:u w:val="single"/>
              </w:rPr>
              <w:t xml:space="preserve">Threats </w:t>
            </w:r>
          </w:p>
          <w:p w14:paraId="185DB080" w14:textId="77777777" w:rsidR="00D3286D" w:rsidRPr="000D7429" w:rsidRDefault="000578EC" w:rsidP="000D7429">
            <w:pPr>
              <w:pStyle w:val="a6"/>
              <w:numPr>
                <w:ilvl w:val="0"/>
                <w:numId w:val="4"/>
              </w:numPr>
              <w:spacing w:after="0" w:line="480" w:lineRule="auto"/>
              <w:rPr>
                <w:rFonts w:ascii="Times New Roman" w:hAnsi="Times New Roman" w:cs="Times New Roman"/>
                <w:b/>
                <w:sz w:val="24"/>
                <w:szCs w:val="24"/>
                <w:u w:val="single"/>
              </w:rPr>
            </w:pPr>
            <w:r w:rsidRPr="000D7429">
              <w:rPr>
                <w:rFonts w:ascii="Times New Roman" w:hAnsi="Times New Roman" w:cs="Times New Roman"/>
                <w:sz w:val="24"/>
                <w:szCs w:val="24"/>
              </w:rPr>
              <w:t>The authorities keep tracking the people who have adopted the technology of classified cyborgs.</w:t>
            </w:r>
          </w:p>
          <w:p w14:paraId="5D48D499" w14:textId="77777777" w:rsidR="00D3286D" w:rsidRPr="000D7429" w:rsidRDefault="000578EC" w:rsidP="000D7429">
            <w:pPr>
              <w:pStyle w:val="a6"/>
              <w:numPr>
                <w:ilvl w:val="0"/>
                <w:numId w:val="4"/>
              </w:numPr>
              <w:spacing w:after="0" w:line="480" w:lineRule="auto"/>
              <w:rPr>
                <w:rFonts w:ascii="Times New Roman" w:hAnsi="Times New Roman" w:cs="Times New Roman"/>
                <w:b/>
                <w:sz w:val="24"/>
                <w:szCs w:val="24"/>
                <w:u w:val="single"/>
              </w:rPr>
            </w:pPr>
            <w:r w:rsidRPr="000D7429">
              <w:rPr>
                <w:rFonts w:ascii="Times New Roman" w:hAnsi="Times New Roman" w:cs="Times New Roman"/>
                <w:sz w:val="24"/>
                <w:szCs w:val="24"/>
              </w:rPr>
              <w:t>The technology causes pain on the human body, which makes them rely on painkillers.</w:t>
            </w:r>
          </w:p>
        </w:tc>
      </w:tr>
    </w:tbl>
    <w:p w14:paraId="762D7655" w14:textId="77777777" w:rsidR="00D3286D" w:rsidRPr="000D7429" w:rsidRDefault="00D3286D" w:rsidP="000D7429">
      <w:pPr>
        <w:tabs>
          <w:tab w:val="left" w:pos="300"/>
        </w:tabs>
        <w:spacing w:after="0" w:line="480" w:lineRule="auto"/>
        <w:rPr>
          <w:rFonts w:ascii="Times New Roman" w:hAnsi="Times New Roman" w:cs="Times New Roman"/>
          <w:sz w:val="24"/>
          <w:szCs w:val="24"/>
        </w:rPr>
      </w:pPr>
    </w:p>
    <w:p w14:paraId="49219C94" w14:textId="77777777" w:rsidR="00D3286D" w:rsidRPr="000D7429" w:rsidRDefault="000578EC" w:rsidP="000D7429">
      <w:pPr>
        <w:pStyle w:val="a6"/>
        <w:numPr>
          <w:ilvl w:val="0"/>
          <w:numId w:val="7"/>
        </w:numPr>
        <w:tabs>
          <w:tab w:val="left" w:pos="300"/>
        </w:tabs>
        <w:spacing w:after="0" w:line="480" w:lineRule="auto"/>
        <w:rPr>
          <w:rFonts w:ascii="Times New Roman" w:hAnsi="Times New Roman" w:cs="Times New Roman"/>
          <w:b/>
          <w:sz w:val="24"/>
          <w:szCs w:val="24"/>
        </w:rPr>
      </w:pPr>
      <w:r w:rsidRPr="000D7429">
        <w:rPr>
          <w:rFonts w:ascii="Times New Roman" w:hAnsi="Times New Roman" w:cs="Times New Roman"/>
          <w:b/>
          <w:sz w:val="24"/>
          <w:szCs w:val="24"/>
        </w:rPr>
        <w:t>Strength</w:t>
      </w:r>
    </w:p>
    <w:p w14:paraId="2980C3CA" w14:textId="77777777" w:rsidR="00FA3D69" w:rsidRPr="000D7429" w:rsidRDefault="000578EC" w:rsidP="000D7429">
      <w:pPr>
        <w:tabs>
          <w:tab w:val="left" w:pos="300"/>
        </w:tabs>
        <w:spacing w:after="0" w:line="480" w:lineRule="auto"/>
        <w:ind w:firstLine="680"/>
        <w:rPr>
          <w:rFonts w:ascii="Times New Roman" w:hAnsi="Times New Roman" w:cs="Times New Roman"/>
          <w:sz w:val="24"/>
          <w:szCs w:val="24"/>
        </w:rPr>
      </w:pPr>
      <w:r w:rsidRPr="000D7429">
        <w:rPr>
          <w:rFonts w:ascii="Times New Roman" w:hAnsi="Times New Roman" w:cs="Times New Roman"/>
          <w:sz w:val="24"/>
          <w:szCs w:val="24"/>
        </w:rPr>
        <w:t xml:space="preserve">The strength </w:t>
      </w:r>
      <w:r w:rsidR="0046723E" w:rsidRPr="000D7429">
        <w:rPr>
          <w:rFonts w:ascii="Times New Roman" w:hAnsi="Times New Roman" w:cs="Times New Roman"/>
          <w:sz w:val="24"/>
          <w:szCs w:val="24"/>
        </w:rPr>
        <w:t xml:space="preserve">of cyborgs is an innovation of the technology of new and advanced bionics. </w:t>
      </w:r>
      <w:r w:rsidR="00E14406" w:rsidRPr="000D7429">
        <w:rPr>
          <w:rFonts w:ascii="Times New Roman" w:hAnsi="Times New Roman" w:cs="Times New Roman"/>
          <w:sz w:val="24"/>
          <w:szCs w:val="24"/>
        </w:rPr>
        <w:t>Bionics can define the physicality of a person with a disability through ionic integration</w:t>
      </w:r>
      <w:r w:rsidRPr="000D7429">
        <w:rPr>
          <w:rFonts w:ascii="Times New Roman" w:hAnsi="Times New Roman" w:cs="Times New Roman"/>
          <w:sz w:val="24"/>
          <w:szCs w:val="24"/>
        </w:rPr>
        <w:t xml:space="preserve"> where </w:t>
      </w:r>
      <w:r w:rsidR="00E14406" w:rsidRPr="000D7429">
        <w:rPr>
          <w:rFonts w:ascii="Times New Roman" w:hAnsi="Times New Roman" w:cs="Times New Roman"/>
          <w:sz w:val="24"/>
          <w:szCs w:val="24"/>
        </w:rPr>
        <w:t>electromechanics are attached to the body, and implanted inside the body can bridge the gap between disability and ability and between human l</w:t>
      </w:r>
      <w:r w:rsidR="000D7429" w:rsidRPr="000D7429">
        <w:rPr>
          <w:rFonts w:ascii="Times New Roman" w:hAnsi="Times New Roman" w:cs="Times New Roman"/>
          <w:sz w:val="24"/>
          <w:szCs w:val="24"/>
        </w:rPr>
        <w:t xml:space="preserve">imitation and human potential </w:t>
      </w:r>
      <w:r w:rsidR="000D7429" w:rsidRPr="000D7429">
        <w:rPr>
          <w:rFonts w:ascii="Times New Roman" w:hAnsi="Times New Roman" w:cs="Times New Roman"/>
          <w:color w:val="000000"/>
          <w:sz w:val="24"/>
          <w:szCs w:val="24"/>
          <w:shd w:val="clear" w:color="auto" w:fill="FFFFFF"/>
        </w:rPr>
        <w:t>(Herr &amp; Haslet-Davis, 2014)</w:t>
      </w:r>
      <w:r w:rsidR="00E14406" w:rsidRPr="000D7429">
        <w:rPr>
          <w:rFonts w:ascii="Times New Roman" w:hAnsi="Times New Roman" w:cs="Times New Roman"/>
          <w:sz w:val="24"/>
          <w:szCs w:val="24"/>
        </w:rPr>
        <w:t>. The technology of bionics is malleable; thus, the artificial parts of a human body can take any form or any function and can extend beyond the biological capability.</w:t>
      </w:r>
    </w:p>
    <w:p w14:paraId="4BE3F70C" w14:textId="77777777" w:rsidR="004A621E" w:rsidRPr="000D7429" w:rsidRDefault="000578EC" w:rsidP="000D7429">
      <w:pPr>
        <w:pStyle w:val="a6"/>
        <w:numPr>
          <w:ilvl w:val="0"/>
          <w:numId w:val="7"/>
        </w:numPr>
        <w:tabs>
          <w:tab w:val="left" w:pos="300"/>
        </w:tabs>
        <w:spacing w:after="0" w:line="480" w:lineRule="auto"/>
        <w:rPr>
          <w:rFonts w:ascii="Times New Roman" w:hAnsi="Times New Roman" w:cs="Times New Roman"/>
          <w:b/>
          <w:sz w:val="24"/>
          <w:szCs w:val="24"/>
        </w:rPr>
      </w:pPr>
      <w:r w:rsidRPr="000D7429">
        <w:rPr>
          <w:rFonts w:ascii="Times New Roman" w:hAnsi="Times New Roman" w:cs="Times New Roman"/>
          <w:b/>
          <w:sz w:val="24"/>
          <w:szCs w:val="24"/>
        </w:rPr>
        <w:t>Weaknesses</w:t>
      </w:r>
    </w:p>
    <w:p w14:paraId="038958F6" w14:textId="77777777" w:rsidR="00E21136" w:rsidRPr="000D7429" w:rsidRDefault="000578EC" w:rsidP="000D7429">
      <w:pPr>
        <w:tabs>
          <w:tab w:val="left" w:pos="300"/>
        </w:tabs>
        <w:spacing w:after="0" w:line="480" w:lineRule="auto"/>
        <w:ind w:firstLine="680"/>
        <w:rPr>
          <w:rFonts w:ascii="Times New Roman" w:hAnsi="Times New Roman" w:cs="Times New Roman"/>
          <w:sz w:val="24"/>
          <w:szCs w:val="24"/>
        </w:rPr>
      </w:pPr>
      <w:r w:rsidRPr="000D7429">
        <w:rPr>
          <w:rFonts w:ascii="Times New Roman" w:hAnsi="Times New Roman" w:cs="Times New Roman"/>
          <w:sz w:val="24"/>
          <w:szCs w:val="24"/>
        </w:rPr>
        <w:t xml:space="preserve">Innovation and implementation of all sectors of technology in the modern world have some flaws, and the technology of cyborgs has some shortcomings too. The technology of cyborgs is under experimentation and thus not entirely regarded as successful. As cyborgs are on the experimentation stage, there are several flaws in the design of the programs. An example is an individual who had implantation of the North Stars, and it was part of the test patch, and they later found out the chip had some flaws and therefore removed after some time. The chip </w:t>
      </w:r>
      <w:r w:rsidRPr="000D7429">
        <w:rPr>
          <w:rFonts w:ascii="Times New Roman" w:hAnsi="Times New Roman" w:cs="Times New Roman"/>
          <w:sz w:val="24"/>
          <w:szCs w:val="24"/>
        </w:rPr>
        <w:lastRenderedPageBreak/>
        <w:t>implants require one to sing up for a daily backup program for their memories which secure their memory in case anything happens to them.</w:t>
      </w:r>
    </w:p>
    <w:p w14:paraId="4726816D" w14:textId="77777777" w:rsidR="004A621E" w:rsidRPr="000D7429" w:rsidRDefault="000578EC" w:rsidP="000D7429">
      <w:pPr>
        <w:pStyle w:val="a6"/>
        <w:numPr>
          <w:ilvl w:val="0"/>
          <w:numId w:val="7"/>
        </w:numPr>
        <w:tabs>
          <w:tab w:val="left" w:pos="300"/>
        </w:tabs>
        <w:spacing w:after="0" w:line="480" w:lineRule="auto"/>
        <w:rPr>
          <w:rFonts w:ascii="Times New Roman" w:hAnsi="Times New Roman" w:cs="Times New Roman"/>
          <w:b/>
          <w:sz w:val="24"/>
          <w:szCs w:val="24"/>
        </w:rPr>
      </w:pPr>
      <w:r w:rsidRPr="000D7429">
        <w:rPr>
          <w:rFonts w:ascii="Times New Roman" w:hAnsi="Times New Roman" w:cs="Times New Roman"/>
          <w:b/>
          <w:sz w:val="24"/>
          <w:szCs w:val="24"/>
        </w:rPr>
        <w:t>Opportunity</w:t>
      </w:r>
    </w:p>
    <w:p w14:paraId="2B4004F2" w14:textId="77777777" w:rsidR="00BA7A35" w:rsidRPr="000D7429" w:rsidRDefault="000578EC" w:rsidP="000D7429">
      <w:pPr>
        <w:spacing w:after="0" w:line="480" w:lineRule="auto"/>
        <w:ind w:firstLine="720"/>
        <w:rPr>
          <w:rFonts w:ascii="Times New Roman" w:hAnsi="Times New Roman" w:cs="Times New Roman"/>
          <w:sz w:val="24"/>
          <w:szCs w:val="24"/>
        </w:rPr>
      </w:pPr>
      <w:r w:rsidRPr="000D7429">
        <w:rPr>
          <w:rFonts w:ascii="Times New Roman" w:hAnsi="Times New Roman" w:cs="Times New Roman"/>
          <w:sz w:val="24"/>
          <w:szCs w:val="24"/>
        </w:rPr>
        <w:t>Advanced technological innovations would rid the world of disability. For example, the visually impaired would regain their sights through neural implants, and through the help of exoskeletons, the paralyzed could now walk. Through bridging the gap in deficiencies in technology, bionics has an opportunity to allow full rehabilitation.</w:t>
      </w:r>
    </w:p>
    <w:p w14:paraId="520A834B" w14:textId="77777777" w:rsidR="00BA7A35" w:rsidRPr="000D7429" w:rsidRDefault="000578EC" w:rsidP="000D7429">
      <w:pPr>
        <w:pStyle w:val="a6"/>
        <w:numPr>
          <w:ilvl w:val="0"/>
          <w:numId w:val="7"/>
        </w:numPr>
        <w:tabs>
          <w:tab w:val="left" w:pos="300"/>
        </w:tabs>
        <w:spacing w:after="0" w:line="480" w:lineRule="auto"/>
        <w:rPr>
          <w:rFonts w:ascii="Times New Roman" w:hAnsi="Times New Roman" w:cs="Times New Roman"/>
          <w:b/>
          <w:sz w:val="24"/>
          <w:szCs w:val="24"/>
        </w:rPr>
      </w:pPr>
      <w:r w:rsidRPr="000D7429">
        <w:rPr>
          <w:rFonts w:ascii="Times New Roman" w:hAnsi="Times New Roman" w:cs="Times New Roman"/>
          <w:b/>
          <w:sz w:val="24"/>
          <w:szCs w:val="24"/>
        </w:rPr>
        <w:t xml:space="preserve">Threats </w:t>
      </w:r>
    </w:p>
    <w:p w14:paraId="785BA3BE" w14:textId="77777777" w:rsidR="00FA3D69" w:rsidRPr="000D7429" w:rsidRDefault="000578EC" w:rsidP="000D7429">
      <w:pPr>
        <w:tabs>
          <w:tab w:val="left" w:pos="300"/>
        </w:tabs>
        <w:spacing w:after="0" w:line="480" w:lineRule="auto"/>
        <w:ind w:firstLine="680"/>
        <w:rPr>
          <w:rFonts w:ascii="Times New Roman" w:hAnsi="Times New Roman" w:cs="Times New Roman"/>
          <w:sz w:val="24"/>
          <w:szCs w:val="24"/>
        </w:rPr>
      </w:pPr>
      <w:r w:rsidRPr="000D7429">
        <w:rPr>
          <w:rFonts w:ascii="Times New Roman" w:hAnsi="Times New Roman" w:cs="Times New Roman"/>
          <w:sz w:val="24"/>
          <w:szCs w:val="24"/>
        </w:rPr>
        <w:t xml:space="preserve">With the altercation on the topic of cyborgs, the technology is likely to face risks in the modern world. </w:t>
      </w:r>
      <w:r w:rsidR="00572559" w:rsidRPr="000D7429">
        <w:rPr>
          <w:rFonts w:ascii="Times New Roman" w:hAnsi="Times New Roman" w:cs="Times New Roman"/>
          <w:sz w:val="24"/>
          <w:szCs w:val="24"/>
        </w:rPr>
        <w:t xml:space="preserve">One of the dangers is the lack of security of individuals with classified chips. The individuals face a threat from the authority who keeps on tracking them to use them in the task force. </w:t>
      </w:r>
      <w:r w:rsidR="00671EE7" w:rsidRPr="000D7429">
        <w:rPr>
          <w:rFonts w:ascii="Times New Roman" w:hAnsi="Times New Roman" w:cs="Times New Roman"/>
          <w:sz w:val="24"/>
          <w:szCs w:val="24"/>
        </w:rPr>
        <w:t>The individual who has the cyborgs' chips are now a property of the industry or company which owns the technology, and thus they keep track of their life.</w:t>
      </w:r>
    </w:p>
    <w:p w14:paraId="6EA5A582" w14:textId="77777777" w:rsidR="004A621E" w:rsidRPr="000D7429" w:rsidRDefault="000578EC" w:rsidP="000D7429">
      <w:pPr>
        <w:tabs>
          <w:tab w:val="left" w:pos="300"/>
        </w:tabs>
        <w:spacing w:after="0" w:line="480" w:lineRule="auto"/>
        <w:rPr>
          <w:rFonts w:ascii="Times New Roman" w:hAnsi="Times New Roman" w:cs="Times New Roman"/>
          <w:sz w:val="24"/>
          <w:szCs w:val="24"/>
        </w:rPr>
      </w:pPr>
      <w:r w:rsidRPr="000D7429">
        <w:rPr>
          <w:rFonts w:ascii="Times New Roman" w:hAnsi="Times New Roman" w:cs="Times New Roman"/>
          <w:sz w:val="24"/>
          <w:szCs w:val="24"/>
        </w:rPr>
        <w:t xml:space="preserve"> </w:t>
      </w:r>
    </w:p>
    <w:p w14:paraId="63CB653C" w14:textId="77777777" w:rsidR="004A621E" w:rsidRPr="000D7429" w:rsidRDefault="004A621E" w:rsidP="000D7429">
      <w:pPr>
        <w:tabs>
          <w:tab w:val="left" w:pos="300"/>
        </w:tabs>
        <w:spacing w:after="0" w:line="480" w:lineRule="auto"/>
        <w:rPr>
          <w:rFonts w:ascii="Times New Roman" w:hAnsi="Times New Roman" w:cs="Times New Roman"/>
          <w:sz w:val="24"/>
          <w:szCs w:val="24"/>
        </w:rPr>
      </w:pPr>
    </w:p>
    <w:p w14:paraId="0CF79620" w14:textId="77777777" w:rsidR="00E14406" w:rsidRPr="000D7429" w:rsidRDefault="000578EC" w:rsidP="000D7429">
      <w:pPr>
        <w:spacing w:line="480" w:lineRule="auto"/>
        <w:rPr>
          <w:rFonts w:ascii="Times New Roman" w:hAnsi="Times New Roman" w:cs="Times New Roman"/>
          <w:sz w:val="24"/>
          <w:szCs w:val="24"/>
        </w:rPr>
      </w:pPr>
      <w:r w:rsidRPr="000D7429">
        <w:rPr>
          <w:rFonts w:ascii="Times New Roman" w:hAnsi="Times New Roman" w:cs="Times New Roman"/>
          <w:sz w:val="24"/>
          <w:szCs w:val="24"/>
        </w:rPr>
        <w:t xml:space="preserve"> </w:t>
      </w:r>
    </w:p>
    <w:p w14:paraId="11470F9C" w14:textId="77777777" w:rsidR="00E14406" w:rsidRPr="000D7429" w:rsidRDefault="00E14406" w:rsidP="000D7429">
      <w:pPr>
        <w:spacing w:line="480" w:lineRule="auto"/>
        <w:rPr>
          <w:rFonts w:ascii="Times New Roman" w:hAnsi="Times New Roman" w:cs="Times New Roman"/>
          <w:sz w:val="24"/>
          <w:szCs w:val="24"/>
        </w:rPr>
      </w:pPr>
    </w:p>
    <w:p w14:paraId="6E2EA02C" w14:textId="77777777" w:rsidR="00E14406" w:rsidRPr="000D7429" w:rsidRDefault="00E14406" w:rsidP="000D7429">
      <w:pPr>
        <w:spacing w:line="480" w:lineRule="auto"/>
        <w:rPr>
          <w:rFonts w:ascii="Times New Roman" w:hAnsi="Times New Roman" w:cs="Times New Roman"/>
          <w:sz w:val="24"/>
          <w:szCs w:val="24"/>
        </w:rPr>
      </w:pPr>
    </w:p>
    <w:p w14:paraId="0DC3A349" w14:textId="77777777" w:rsidR="00075D3D" w:rsidRPr="000D7429" w:rsidRDefault="00075D3D" w:rsidP="000D7429">
      <w:pPr>
        <w:spacing w:after="0" w:line="480" w:lineRule="auto"/>
        <w:rPr>
          <w:rFonts w:ascii="Times New Roman" w:hAnsi="Times New Roman" w:cs="Times New Roman"/>
          <w:sz w:val="24"/>
          <w:szCs w:val="24"/>
        </w:rPr>
      </w:pPr>
    </w:p>
    <w:p w14:paraId="255BDF31" w14:textId="77777777" w:rsidR="00F56B5D" w:rsidRPr="000D7429" w:rsidRDefault="000578EC" w:rsidP="000D7429">
      <w:pPr>
        <w:tabs>
          <w:tab w:val="left" w:pos="1155"/>
        </w:tabs>
        <w:spacing w:line="480" w:lineRule="auto"/>
        <w:rPr>
          <w:rFonts w:ascii="Times New Roman" w:hAnsi="Times New Roman" w:cs="Times New Roman"/>
          <w:sz w:val="24"/>
          <w:szCs w:val="24"/>
        </w:rPr>
      </w:pPr>
      <w:r w:rsidRPr="000D7429">
        <w:rPr>
          <w:rFonts w:ascii="Times New Roman" w:hAnsi="Times New Roman" w:cs="Times New Roman"/>
          <w:sz w:val="24"/>
          <w:szCs w:val="24"/>
        </w:rPr>
        <w:tab/>
      </w:r>
    </w:p>
    <w:p w14:paraId="508E3311" w14:textId="77777777" w:rsidR="000D5C5B" w:rsidRDefault="000D5C5B" w:rsidP="000D7429">
      <w:pPr>
        <w:tabs>
          <w:tab w:val="left" w:pos="1155"/>
        </w:tabs>
        <w:spacing w:line="480" w:lineRule="auto"/>
        <w:rPr>
          <w:rFonts w:ascii="Times New Roman" w:hAnsi="Times New Roman" w:cs="Times New Roman"/>
          <w:sz w:val="24"/>
          <w:szCs w:val="24"/>
        </w:rPr>
      </w:pPr>
    </w:p>
    <w:p w14:paraId="7A49EBF6" w14:textId="77777777" w:rsidR="00D902CA" w:rsidRPr="000D7429" w:rsidRDefault="00D902CA" w:rsidP="000D7429">
      <w:pPr>
        <w:tabs>
          <w:tab w:val="left" w:pos="1155"/>
        </w:tabs>
        <w:spacing w:line="480" w:lineRule="auto"/>
        <w:rPr>
          <w:rFonts w:ascii="Times New Roman" w:hAnsi="Times New Roman" w:cs="Times New Roman"/>
          <w:sz w:val="24"/>
          <w:szCs w:val="24"/>
        </w:rPr>
      </w:pPr>
    </w:p>
    <w:p w14:paraId="00EE45F1" w14:textId="77777777" w:rsidR="000D5C5B" w:rsidRPr="000D7429" w:rsidRDefault="000578EC" w:rsidP="000D7429">
      <w:pPr>
        <w:tabs>
          <w:tab w:val="left" w:pos="1155"/>
        </w:tabs>
        <w:spacing w:after="0" w:line="480" w:lineRule="auto"/>
        <w:jc w:val="center"/>
        <w:rPr>
          <w:rFonts w:ascii="Times New Roman" w:hAnsi="Times New Roman" w:cs="Times New Roman"/>
          <w:sz w:val="24"/>
          <w:szCs w:val="24"/>
        </w:rPr>
      </w:pPr>
      <w:r w:rsidRPr="000D7429">
        <w:rPr>
          <w:rFonts w:ascii="Times New Roman" w:hAnsi="Times New Roman" w:cs="Times New Roman"/>
          <w:sz w:val="24"/>
          <w:szCs w:val="24"/>
        </w:rPr>
        <w:lastRenderedPageBreak/>
        <w:t>References</w:t>
      </w:r>
    </w:p>
    <w:p w14:paraId="4FFDCE8B" w14:textId="77777777" w:rsidR="00F61213" w:rsidRPr="000D7429" w:rsidRDefault="000578EC" w:rsidP="000D7429">
      <w:pPr>
        <w:tabs>
          <w:tab w:val="left" w:pos="1155"/>
        </w:tabs>
        <w:spacing w:after="0" w:line="480" w:lineRule="auto"/>
        <w:ind w:left="680" w:hanging="680"/>
        <w:rPr>
          <w:rFonts w:ascii="Times New Roman" w:hAnsi="Times New Roman" w:cs="Times New Roman"/>
          <w:color w:val="000000"/>
          <w:sz w:val="24"/>
          <w:szCs w:val="24"/>
          <w:shd w:val="clear" w:color="auto" w:fill="FFFFFF"/>
        </w:rPr>
      </w:pPr>
      <w:r w:rsidRPr="000D7429">
        <w:rPr>
          <w:rFonts w:ascii="Times New Roman" w:hAnsi="Times New Roman" w:cs="Times New Roman"/>
          <w:color w:val="000000"/>
          <w:sz w:val="24"/>
          <w:szCs w:val="24"/>
          <w:shd w:val="clear" w:color="auto" w:fill="FFFFFF"/>
        </w:rPr>
        <w:t xml:space="preserve">A Futuristic Short </w:t>
      </w:r>
      <w:proofErr w:type="gramStart"/>
      <w:r w:rsidRPr="000D7429">
        <w:rPr>
          <w:rFonts w:ascii="Times New Roman" w:hAnsi="Times New Roman" w:cs="Times New Roman"/>
          <w:color w:val="000000"/>
          <w:sz w:val="24"/>
          <w:szCs w:val="24"/>
          <w:shd w:val="clear" w:color="auto" w:fill="FFFFFF"/>
        </w:rPr>
        <w:t>Film :</w:t>
      </w:r>
      <w:proofErr w:type="gramEnd"/>
      <w:r w:rsidRPr="000D7429">
        <w:rPr>
          <w:rFonts w:ascii="Times New Roman" w:hAnsi="Times New Roman" w:cs="Times New Roman"/>
          <w:color w:val="000000"/>
          <w:sz w:val="24"/>
          <w:szCs w:val="24"/>
          <w:shd w:val="clear" w:color="auto" w:fill="FFFFFF"/>
        </w:rPr>
        <w:t xml:space="preserve"> "True Skin" by - N10N | </w:t>
      </w:r>
      <w:proofErr w:type="spellStart"/>
      <w:r w:rsidRPr="000D7429">
        <w:rPr>
          <w:rFonts w:ascii="Times New Roman" w:hAnsi="Times New Roman" w:cs="Times New Roman"/>
          <w:color w:val="000000"/>
          <w:sz w:val="24"/>
          <w:szCs w:val="24"/>
          <w:shd w:val="clear" w:color="auto" w:fill="FFFFFF"/>
        </w:rPr>
        <w:t>TheCGBros</w:t>
      </w:r>
      <w:proofErr w:type="spellEnd"/>
      <w:r w:rsidRPr="000D7429">
        <w:rPr>
          <w:rFonts w:ascii="Times New Roman" w:hAnsi="Times New Roman" w:cs="Times New Roman"/>
          <w:color w:val="000000"/>
          <w:sz w:val="24"/>
          <w:szCs w:val="24"/>
          <w:shd w:val="clear" w:color="auto" w:fill="FFFFFF"/>
        </w:rPr>
        <w:t>. (2013). </w:t>
      </w:r>
      <w:r w:rsidRPr="000D7429">
        <w:rPr>
          <w:rFonts w:ascii="Times New Roman" w:hAnsi="Times New Roman" w:cs="Times New Roman"/>
          <w:i/>
          <w:iCs/>
          <w:color w:val="000000"/>
          <w:sz w:val="24"/>
          <w:szCs w:val="24"/>
          <w:shd w:val="clear" w:color="auto" w:fill="FFFFFF"/>
        </w:rPr>
        <w:t xml:space="preserve">A Futuristic Short </w:t>
      </w:r>
      <w:proofErr w:type="gramStart"/>
      <w:r w:rsidRPr="000D7429">
        <w:rPr>
          <w:rFonts w:ascii="Times New Roman" w:hAnsi="Times New Roman" w:cs="Times New Roman"/>
          <w:i/>
          <w:iCs/>
          <w:color w:val="000000"/>
          <w:sz w:val="24"/>
          <w:szCs w:val="24"/>
          <w:shd w:val="clear" w:color="auto" w:fill="FFFFFF"/>
        </w:rPr>
        <w:t>Film :</w:t>
      </w:r>
      <w:proofErr w:type="gramEnd"/>
      <w:r w:rsidRPr="000D7429">
        <w:rPr>
          <w:rFonts w:ascii="Times New Roman" w:hAnsi="Times New Roman" w:cs="Times New Roman"/>
          <w:i/>
          <w:iCs/>
          <w:color w:val="000000"/>
          <w:sz w:val="24"/>
          <w:szCs w:val="24"/>
          <w:shd w:val="clear" w:color="auto" w:fill="FFFFFF"/>
        </w:rPr>
        <w:t xml:space="preserve"> "True Skin" by - N10N | </w:t>
      </w:r>
      <w:proofErr w:type="spellStart"/>
      <w:r w:rsidRPr="000D7429">
        <w:rPr>
          <w:rFonts w:ascii="Times New Roman" w:hAnsi="Times New Roman" w:cs="Times New Roman"/>
          <w:i/>
          <w:iCs/>
          <w:color w:val="000000"/>
          <w:sz w:val="24"/>
          <w:szCs w:val="24"/>
          <w:shd w:val="clear" w:color="auto" w:fill="FFFFFF"/>
        </w:rPr>
        <w:t>TheCGBros</w:t>
      </w:r>
      <w:proofErr w:type="spellEnd"/>
      <w:r w:rsidRPr="000D7429">
        <w:rPr>
          <w:rFonts w:ascii="Times New Roman" w:hAnsi="Times New Roman" w:cs="Times New Roman"/>
          <w:color w:val="000000"/>
          <w:sz w:val="24"/>
          <w:szCs w:val="24"/>
          <w:shd w:val="clear" w:color="auto" w:fill="FFFFFF"/>
        </w:rPr>
        <w:t xml:space="preserve"> [Video]. Retrieved 6 April 2020, from </w:t>
      </w:r>
      <w:hyperlink r:id="rId7" w:history="1">
        <w:r w:rsidRPr="000D7429">
          <w:rPr>
            <w:rStyle w:val="a8"/>
            <w:rFonts w:ascii="Times New Roman" w:hAnsi="Times New Roman" w:cs="Times New Roman"/>
            <w:sz w:val="24"/>
            <w:szCs w:val="24"/>
            <w:shd w:val="clear" w:color="auto" w:fill="FFFFFF"/>
          </w:rPr>
          <w:t>https://www.youtube.com/watch?v=ETv3eNj46EM</w:t>
        </w:r>
      </w:hyperlink>
      <w:r w:rsidRPr="000D7429">
        <w:rPr>
          <w:rFonts w:ascii="Times New Roman" w:hAnsi="Times New Roman" w:cs="Times New Roman"/>
          <w:color w:val="000000"/>
          <w:sz w:val="24"/>
          <w:szCs w:val="24"/>
          <w:shd w:val="clear" w:color="auto" w:fill="FFFFFF"/>
        </w:rPr>
        <w:t xml:space="preserve">. </w:t>
      </w:r>
    </w:p>
    <w:p w14:paraId="56E999D7" w14:textId="77777777" w:rsidR="000D5C5B" w:rsidRPr="000D7429" w:rsidRDefault="000578EC" w:rsidP="000D7429">
      <w:pPr>
        <w:tabs>
          <w:tab w:val="left" w:pos="1155"/>
        </w:tabs>
        <w:spacing w:after="0" w:line="480" w:lineRule="auto"/>
        <w:ind w:left="680" w:hanging="680"/>
        <w:rPr>
          <w:rFonts w:ascii="Times New Roman" w:hAnsi="Times New Roman" w:cs="Times New Roman"/>
          <w:color w:val="000000"/>
          <w:sz w:val="24"/>
          <w:szCs w:val="24"/>
          <w:shd w:val="clear" w:color="auto" w:fill="FFFFFF"/>
        </w:rPr>
      </w:pPr>
      <w:r w:rsidRPr="000D7429">
        <w:rPr>
          <w:rFonts w:ascii="Times New Roman" w:hAnsi="Times New Roman" w:cs="Times New Roman"/>
          <w:color w:val="000000"/>
          <w:sz w:val="24"/>
          <w:szCs w:val="24"/>
          <w:shd w:val="clear" w:color="auto" w:fill="FFFFFF"/>
        </w:rPr>
        <w:t>Grindhouse Wetware. (2016). </w:t>
      </w:r>
      <w:r w:rsidRPr="000D7429">
        <w:rPr>
          <w:rFonts w:ascii="Times New Roman" w:hAnsi="Times New Roman" w:cs="Times New Roman"/>
          <w:i/>
          <w:iCs/>
          <w:color w:val="000000"/>
          <w:sz w:val="24"/>
          <w:szCs w:val="24"/>
          <w:shd w:val="clear" w:color="auto" w:fill="FFFFFF"/>
        </w:rPr>
        <w:t>Becoming Cyborg - Grindhouse Wetware: Hacking the Human Body</w:t>
      </w:r>
      <w:r w:rsidRPr="000D7429">
        <w:rPr>
          <w:rFonts w:ascii="Times New Roman" w:hAnsi="Times New Roman" w:cs="Times New Roman"/>
          <w:color w:val="000000"/>
          <w:sz w:val="24"/>
          <w:szCs w:val="24"/>
          <w:shd w:val="clear" w:color="auto" w:fill="FFFFFF"/>
        </w:rPr>
        <w:t xml:space="preserve"> [Image]. Retrieved 6 April 2020, from </w:t>
      </w:r>
      <w:hyperlink r:id="rId8" w:history="1">
        <w:r w:rsidRPr="000D7429">
          <w:rPr>
            <w:rStyle w:val="a8"/>
            <w:rFonts w:ascii="Times New Roman" w:hAnsi="Times New Roman" w:cs="Times New Roman"/>
            <w:sz w:val="24"/>
            <w:szCs w:val="24"/>
            <w:shd w:val="clear" w:color="auto" w:fill="FFFFFF"/>
          </w:rPr>
          <w:t>https://www.youtube.com/watch?reload=9&amp;v=M-Vqto5ubps</w:t>
        </w:r>
      </w:hyperlink>
      <w:r w:rsidRPr="000D7429">
        <w:rPr>
          <w:rFonts w:ascii="Times New Roman" w:hAnsi="Times New Roman" w:cs="Times New Roman"/>
          <w:color w:val="000000"/>
          <w:sz w:val="24"/>
          <w:szCs w:val="24"/>
          <w:shd w:val="clear" w:color="auto" w:fill="FFFFFF"/>
        </w:rPr>
        <w:t xml:space="preserve">. </w:t>
      </w:r>
    </w:p>
    <w:p w14:paraId="5ABFAF43" w14:textId="77777777" w:rsidR="000D5C5B" w:rsidRPr="000D7429" w:rsidRDefault="000578EC" w:rsidP="000D7429">
      <w:pPr>
        <w:tabs>
          <w:tab w:val="left" w:pos="1155"/>
        </w:tabs>
        <w:spacing w:after="0" w:line="480" w:lineRule="auto"/>
        <w:ind w:left="680" w:hanging="680"/>
        <w:rPr>
          <w:rFonts w:ascii="Times New Roman" w:hAnsi="Times New Roman" w:cs="Times New Roman"/>
          <w:color w:val="000000"/>
          <w:sz w:val="24"/>
          <w:szCs w:val="24"/>
          <w:shd w:val="clear" w:color="auto" w:fill="FFFFFF"/>
        </w:rPr>
      </w:pPr>
      <w:r w:rsidRPr="000D7429">
        <w:rPr>
          <w:rFonts w:ascii="Times New Roman" w:hAnsi="Times New Roman" w:cs="Times New Roman"/>
          <w:color w:val="000000"/>
          <w:sz w:val="24"/>
          <w:szCs w:val="24"/>
          <w:shd w:val="clear" w:color="auto" w:fill="FFFFFF"/>
        </w:rPr>
        <w:t>Herr, H., &amp; Haslet-Davis, A. (2014). </w:t>
      </w:r>
      <w:r w:rsidRPr="000D7429">
        <w:rPr>
          <w:rFonts w:ascii="Times New Roman" w:hAnsi="Times New Roman" w:cs="Times New Roman"/>
          <w:i/>
          <w:iCs/>
          <w:color w:val="000000"/>
          <w:sz w:val="24"/>
          <w:szCs w:val="24"/>
          <w:shd w:val="clear" w:color="auto" w:fill="FFFFFF"/>
        </w:rPr>
        <w:t>The new bionics that let us run, climb and dance</w:t>
      </w:r>
      <w:r w:rsidRPr="000D7429">
        <w:rPr>
          <w:rFonts w:ascii="Times New Roman" w:hAnsi="Times New Roman" w:cs="Times New Roman"/>
          <w:color w:val="000000"/>
          <w:sz w:val="24"/>
          <w:szCs w:val="24"/>
          <w:shd w:val="clear" w:color="auto" w:fill="FFFFFF"/>
        </w:rPr>
        <w:t xml:space="preserve"> [Image]. Retrieved 6 April 2020, from </w:t>
      </w:r>
      <w:hyperlink r:id="rId9" w:anchor="t-1046904" w:history="1">
        <w:r w:rsidRPr="000D7429">
          <w:rPr>
            <w:rStyle w:val="a8"/>
            <w:rFonts w:ascii="Times New Roman" w:hAnsi="Times New Roman" w:cs="Times New Roman"/>
            <w:sz w:val="24"/>
            <w:szCs w:val="24"/>
            <w:shd w:val="clear" w:color="auto" w:fill="FFFFFF"/>
          </w:rPr>
          <w:t>https://www.ted.com/talks/hugh_herr_the_new_bionics_that_let_us_run_climb_and_dance?language=en#t-1046904</w:t>
        </w:r>
      </w:hyperlink>
      <w:r w:rsidRPr="000D7429">
        <w:rPr>
          <w:rFonts w:ascii="Times New Roman" w:hAnsi="Times New Roman" w:cs="Times New Roman"/>
          <w:color w:val="000000"/>
          <w:sz w:val="24"/>
          <w:szCs w:val="24"/>
          <w:shd w:val="clear" w:color="auto" w:fill="FFFFFF"/>
        </w:rPr>
        <w:t xml:space="preserve">. </w:t>
      </w:r>
    </w:p>
    <w:p w14:paraId="06B3753C" w14:textId="77777777" w:rsidR="00F61213" w:rsidRPr="000D7429" w:rsidRDefault="00F61213" w:rsidP="000D7429">
      <w:pPr>
        <w:tabs>
          <w:tab w:val="left" w:pos="1155"/>
        </w:tabs>
        <w:spacing w:after="0" w:line="480" w:lineRule="auto"/>
        <w:rPr>
          <w:rFonts w:ascii="Times New Roman" w:hAnsi="Times New Roman" w:cs="Times New Roman"/>
          <w:sz w:val="24"/>
          <w:szCs w:val="24"/>
        </w:rPr>
      </w:pPr>
    </w:p>
    <w:p w14:paraId="2DA534BF" w14:textId="77777777" w:rsidR="000D5C5B" w:rsidRPr="000D7429" w:rsidRDefault="000D5C5B" w:rsidP="000D7429">
      <w:pPr>
        <w:tabs>
          <w:tab w:val="left" w:pos="1155"/>
        </w:tabs>
        <w:spacing w:line="480" w:lineRule="auto"/>
        <w:rPr>
          <w:rFonts w:ascii="Times New Roman" w:hAnsi="Times New Roman" w:cs="Times New Roman"/>
          <w:sz w:val="24"/>
          <w:szCs w:val="24"/>
        </w:rPr>
      </w:pPr>
    </w:p>
    <w:sectPr w:rsidR="000D5C5B" w:rsidRPr="000D7429" w:rsidSect="00F00E7B">
      <w:headerReference w:type="default" r:id="rId10"/>
      <w:headerReference w:type="first" r:id="rId11"/>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20B563" w14:textId="77777777" w:rsidR="00861482" w:rsidRDefault="00861482">
      <w:pPr>
        <w:spacing w:after="0" w:line="240" w:lineRule="auto"/>
      </w:pPr>
      <w:r>
        <w:separator/>
      </w:r>
    </w:p>
  </w:endnote>
  <w:endnote w:type="continuationSeparator" w:id="0">
    <w:p w14:paraId="2D7CDE39" w14:textId="77777777" w:rsidR="00861482" w:rsidRDefault="008614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C17856" w14:textId="77777777" w:rsidR="00861482" w:rsidRDefault="00861482">
      <w:pPr>
        <w:spacing w:after="0" w:line="240" w:lineRule="auto"/>
      </w:pPr>
      <w:r>
        <w:separator/>
      </w:r>
    </w:p>
  </w:footnote>
  <w:footnote w:type="continuationSeparator" w:id="0">
    <w:p w14:paraId="0C325C1D" w14:textId="77777777" w:rsidR="00861482" w:rsidRDefault="008614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2DA4F0" w14:textId="77777777" w:rsidR="000D5C5B" w:rsidRPr="00E86A5A" w:rsidRDefault="00B94F9D" w:rsidP="00E86A5A">
    <w:pPr>
      <w:pStyle w:val="a3"/>
      <w:spacing w:line="480" w:lineRule="auto"/>
      <w:rPr>
        <w:rFonts w:ascii="Times New Roman" w:hAnsi="Times New Roman" w:cs="Times New Roman"/>
        <w:sz w:val="24"/>
        <w:szCs w:val="24"/>
      </w:rPr>
    </w:pPr>
    <w:r w:rsidRPr="00E86A5A">
      <w:rPr>
        <w:rFonts w:ascii="Times New Roman" w:hAnsi="Times New Roman" w:cs="Times New Roman"/>
        <w:sz w:val="24"/>
        <w:szCs w:val="24"/>
      </w:rPr>
      <w:t>SWOT ANALYSIS OF A WORLD WHERE CYBORGS IS REAL</w:t>
    </w:r>
    <w:r w:rsidR="000578EC" w:rsidRPr="00E86A5A">
      <w:rPr>
        <w:rFonts w:ascii="Times New Roman" w:hAnsi="Times New Roman" w:cs="Times New Roman"/>
        <w:sz w:val="24"/>
        <w:szCs w:val="24"/>
      </w:rPr>
      <w:tab/>
    </w:r>
    <w:sdt>
      <w:sdtPr>
        <w:rPr>
          <w:rFonts w:ascii="Times New Roman" w:hAnsi="Times New Roman" w:cs="Times New Roman"/>
          <w:sz w:val="24"/>
          <w:szCs w:val="24"/>
        </w:rPr>
        <w:id w:val="-1207254391"/>
        <w:docPartObj>
          <w:docPartGallery w:val="Page Numbers (Top of Page)"/>
          <w:docPartUnique/>
        </w:docPartObj>
      </w:sdtPr>
      <w:sdtEndPr>
        <w:rPr>
          <w:noProof/>
        </w:rPr>
      </w:sdtEndPr>
      <w:sdtContent>
        <w:r w:rsidR="000578EC" w:rsidRPr="00E86A5A">
          <w:rPr>
            <w:rFonts w:ascii="Times New Roman" w:hAnsi="Times New Roman" w:cs="Times New Roman"/>
            <w:sz w:val="24"/>
            <w:szCs w:val="24"/>
          </w:rPr>
          <w:fldChar w:fldCharType="begin"/>
        </w:r>
        <w:r w:rsidR="000578EC" w:rsidRPr="00E86A5A">
          <w:rPr>
            <w:rFonts w:ascii="Times New Roman" w:hAnsi="Times New Roman" w:cs="Times New Roman"/>
            <w:sz w:val="24"/>
            <w:szCs w:val="24"/>
          </w:rPr>
          <w:instrText xml:space="preserve"> PAGE   \* MERGEFORMAT </w:instrText>
        </w:r>
        <w:r w:rsidR="000578EC" w:rsidRPr="00E86A5A">
          <w:rPr>
            <w:rFonts w:ascii="Times New Roman" w:hAnsi="Times New Roman" w:cs="Times New Roman"/>
            <w:sz w:val="24"/>
            <w:szCs w:val="24"/>
          </w:rPr>
          <w:fldChar w:fldCharType="separate"/>
        </w:r>
        <w:r>
          <w:rPr>
            <w:rFonts w:ascii="Times New Roman" w:hAnsi="Times New Roman" w:cs="Times New Roman"/>
            <w:noProof/>
            <w:sz w:val="24"/>
            <w:szCs w:val="24"/>
          </w:rPr>
          <w:t>5</w:t>
        </w:r>
        <w:r w:rsidR="000578EC" w:rsidRPr="00E86A5A">
          <w:rPr>
            <w:rFonts w:ascii="Times New Roman" w:hAnsi="Times New Roman" w:cs="Times New Roman"/>
            <w:noProof/>
            <w:sz w:val="24"/>
            <w:szCs w:val="24"/>
          </w:rPr>
          <w:fldChar w:fldCharType="end"/>
        </w:r>
      </w:sdtContent>
    </w:sdt>
  </w:p>
  <w:p w14:paraId="471D6733" w14:textId="77777777" w:rsidR="000D5C5B" w:rsidRDefault="000D5C5B">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B20933" w14:textId="77777777" w:rsidR="000D5C5B" w:rsidRPr="00B94F9D" w:rsidRDefault="000578EC" w:rsidP="00B94F9D">
    <w:pPr>
      <w:pStyle w:val="a3"/>
      <w:tabs>
        <w:tab w:val="clear" w:pos="4680"/>
        <w:tab w:val="left" w:pos="5745"/>
      </w:tabs>
      <w:spacing w:line="480" w:lineRule="auto"/>
      <w:rPr>
        <w:rFonts w:ascii="Times New Roman" w:hAnsi="Times New Roman" w:cs="Times New Roman"/>
        <w:sz w:val="24"/>
        <w:szCs w:val="24"/>
      </w:rPr>
    </w:pPr>
    <w:r w:rsidRPr="00E86A5A">
      <w:rPr>
        <w:rFonts w:ascii="Times New Roman" w:hAnsi="Times New Roman" w:cs="Times New Roman"/>
        <w:sz w:val="24"/>
        <w:szCs w:val="24"/>
      </w:rPr>
      <w:t xml:space="preserve">Running head: </w:t>
    </w:r>
    <w:sdt>
      <w:sdtPr>
        <w:rPr>
          <w:rFonts w:ascii="Times New Roman" w:hAnsi="Times New Roman" w:cs="Times New Roman"/>
          <w:sz w:val="24"/>
          <w:szCs w:val="24"/>
        </w:rPr>
        <w:id w:val="698587659"/>
        <w:docPartObj>
          <w:docPartGallery w:val="Page Numbers (Top of Page)"/>
          <w:docPartUnique/>
        </w:docPartObj>
      </w:sdtPr>
      <w:sdtEndPr>
        <w:rPr>
          <w:noProof/>
        </w:rPr>
      </w:sdtEndPr>
      <w:sdtContent>
        <w:r w:rsidR="00B94F9D" w:rsidRPr="00E86A5A">
          <w:rPr>
            <w:rFonts w:ascii="Times New Roman" w:hAnsi="Times New Roman" w:cs="Times New Roman"/>
            <w:sz w:val="24"/>
            <w:szCs w:val="24"/>
          </w:rPr>
          <w:t>SWOT ANALYSIS OF</w:t>
        </w:r>
        <w:r w:rsidR="00B94F9D">
          <w:rPr>
            <w:rFonts w:ascii="Times New Roman" w:hAnsi="Times New Roman" w:cs="Times New Roman"/>
            <w:sz w:val="24"/>
            <w:szCs w:val="24"/>
          </w:rPr>
          <w:t xml:space="preserve"> A WORLD WHERE CYBORGS IS REA</w:t>
        </w:r>
      </w:sdtContent>
    </w:sdt>
    <w:r w:rsidR="00B94F9D">
      <w:rPr>
        <w:rFonts w:ascii="Times New Roman" w:hAnsi="Times New Roman" w:cs="Times New Roman"/>
        <w:noProof/>
        <w:sz w:val="24"/>
        <w:szCs w:val="24"/>
      </w:rPr>
      <w:tab/>
    </w:r>
    <w:r w:rsidR="00B94F9D">
      <w:rPr>
        <w:rFonts w:ascii="Times New Roman" w:hAnsi="Times New Roman" w:cs="Times New Roman"/>
        <w:noProof/>
        <w:sz w:val="24"/>
        <w:szCs w:val="24"/>
      </w:rPr>
      <w:fldChar w:fldCharType="begin"/>
    </w:r>
    <w:r w:rsidR="00B94F9D">
      <w:rPr>
        <w:rFonts w:ascii="Times New Roman" w:hAnsi="Times New Roman" w:cs="Times New Roman"/>
        <w:noProof/>
        <w:sz w:val="24"/>
        <w:szCs w:val="24"/>
      </w:rPr>
      <w:instrText xml:space="preserve"> PAGE  \* Arabic  \* MERGEFORMAT </w:instrText>
    </w:r>
    <w:r w:rsidR="00B94F9D">
      <w:rPr>
        <w:rFonts w:ascii="Times New Roman" w:hAnsi="Times New Roman" w:cs="Times New Roman"/>
        <w:noProof/>
        <w:sz w:val="24"/>
        <w:szCs w:val="24"/>
      </w:rPr>
      <w:fldChar w:fldCharType="separate"/>
    </w:r>
    <w:r w:rsidR="003611BD">
      <w:rPr>
        <w:rFonts w:ascii="Times New Roman" w:hAnsi="Times New Roman" w:cs="Times New Roman"/>
        <w:noProof/>
        <w:sz w:val="24"/>
        <w:szCs w:val="24"/>
      </w:rPr>
      <w:t>1</w:t>
    </w:r>
    <w:r w:rsidR="00B94F9D">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A47D29"/>
    <w:multiLevelType w:val="hybridMultilevel"/>
    <w:tmpl w:val="A1C23008"/>
    <w:lvl w:ilvl="0" w:tplc="EFD0B738">
      <w:start w:val="1"/>
      <w:numFmt w:val="decimal"/>
      <w:lvlText w:val="%1."/>
      <w:lvlJc w:val="left"/>
      <w:pPr>
        <w:ind w:left="720" w:hanging="360"/>
      </w:pPr>
      <w:rPr>
        <w:rFonts w:hint="default"/>
      </w:rPr>
    </w:lvl>
    <w:lvl w:ilvl="1" w:tplc="7EA28728" w:tentative="1">
      <w:start w:val="1"/>
      <w:numFmt w:val="lowerLetter"/>
      <w:lvlText w:val="%2."/>
      <w:lvlJc w:val="left"/>
      <w:pPr>
        <w:ind w:left="1440" w:hanging="360"/>
      </w:pPr>
    </w:lvl>
    <w:lvl w:ilvl="2" w:tplc="B4D25864" w:tentative="1">
      <w:start w:val="1"/>
      <w:numFmt w:val="lowerRoman"/>
      <w:lvlText w:val="%3."/>
      <w:lvlJc w:val="right"/>
      <w:pPr>
        <w:ind w:left="2160" w:hanging="180"/>
      </w:pPr>
    </w:lvl>
    <w:lvl w:ilvl="3" w:tplc="7F742730" w:tentative="1">
      <w:start w:val="1"/>
      <w:numFmt w:val="decimal"/>
      <w:lvlText w:val="%4."/>
      <w:lvlJc w:val="left"/>
      <w:pPr>
        <w:ind w:left="2880" w:hanging="360"/>
      </w:pPr>
    </w:lvl>
    <w:lvl w:ilvl="4" w:tplc="D9B0CF88" w:tentative="1">
      <w:start w:val="1"/>
      <w:numFmt w:val="lowerLetter"/>
      <w:lvlText w:val="%5."/>
      <w:lvlJc w:val="left"/>
      <w:pPr>
        <w:ind w:left="3600" w:hanging="360"/>
      </w:pPr>
    </w:lvl>
    <w:lvl w:ilvl="5" w:tplc="278EB58A" w:tentative="1">
      <w:start w:val="1"/>
      <w:numFmt w:val="lowerRoman"/>
      <w:lvlText w:val="%6."/>
      <w:lvlJc w:val="right"/>
      <w:pPr>
        <w:ind w:left="4320" w:hanging="180"/>
      </w:pPr>
    </w:lvl>
    <w:lvl w:ilvl="6" w:tplc="DC6CD65C" w:tentative="1">
      <w:start w:val="1"/>
      <w:numFmt w:val="decimal"/>
      <w:lvlText w:val="%7."/>
      <w:lvlJc w:val="left"/>
      <w:pPr>
        <w:ind w:left="5040" w:hanging="360"/>
      </w:pPr>
    </w:lvl>
    <w:lvl w:ilvl="7" w:tplc="05980F18" w:tentative="1">
      <w:start w:val="1"/>
      <w:numFmt w:val="lowerLetter"/>
      <w:lvlText w:val="%8."/>
      <w:lvlJc w:val="left"/>
      <w:pPr>
        <w:ind w:left="5760" w:hanging="360"/>
      </w:pPr>
    </w:lvl>
    <w:lvl w:ilvl="8" w:tplc="5C9C3ED8" w:tentative="1">
      <w:start w:val="1"/>
      <w:numFmt w:val="lowerRoman"/>
      <w:lvlText w:val="%9."/>
      <w:lvlJc w:val="right"/>
      <w:pPr>
        <w:ind w:left="6480" w:hanging="180"/>
      </w:pPr>
    </w:lvl>
  </w:abstractNum>
  <w:abstractNum w:abstractNumId="1" w15:restartNumberingAfterBreak="0">
    <w:nsid w:val="161B4F23"/>
    <w:multiLevelType w:val="hybridMultilevel"/>
    <w:tmpl w:val="58EA6572"/>
    <w:lvl w:ilvl="0" w:tplc="DE18CD28">
      <w:start w:val="1"/>
      <w:numFmt w:val="decimal"/>
      <w:lvlText w:val="%1."/>
      <w:lvlJc w:val="left"/>
      <w:pPr>
        <w:ind w:left="720" w:hanging="360"/>
      </w:pPr>
      <w:rPr>
        <w:rFonts w:hint="default"/>
      </w:rPr>
    </w:lvl>
    <w:lvl w:ilvl="1" w:tplc="36D84686" w:tentative="1">
      <w:start w:val="1"/>
      <w:numFmt w:val="lowerLetter"/>
      <w:lvlText w:val="%2."/>
      <w:lvlJc w:val="left"/>
      <w:pPr>
        <w:ind w:left="1440" w:hanging="360"/>
      </w:pPr>
    </w:lvl>
    <w:lvl w:ilvl="2" w:tplc="F2F2AFC2" w:tentative="1">
      <w:start w:val="1"/>
      <w:numFmt w:val="lowerRoman"/>
      <w:lvlText w:val="%3."/>
      <w:lvlJc w:val="right"/>
      <w:pPr>
        <w:ind w:left="2160" w:hanging="180"/>
      </w:pPr>
    </w:lvl>
    <w:lvl w:ilvl="3" w:tplc="1E9ED948" w:tentative="1">
      <w:start w:val="1"/>
      <w:numFmt w:val="decimal"/>
      <w:lvlText w:val="%4."/>
      <w:lvlJc w:val="left"/>
      <w:pPr>
        <w:ind w:left="2880" w:hanging="360"/>
      </w:pPr>
    </w:lvl>
    <w:lvl w:ilvl="4" w:tplc="215C240E" w:tentative="1">
      <w:start w:val="1"/>
      <w:numFmt w:val="lowerLetter"/>
      <w:lvlText w:val="%5."/>
      <w:lvlJc w:val="left"/>
      <w:pPr>
        <w:ind w:left="3600" w:hanging="360"/>
      </w:pPr>
    </w:lvl>
    <w:lvl w:ilvl="5" w:tplc="B400E778" w:tentative="1">
      <w:start w:val="1"/>
      <w:numFmt w:val="lowerRoman"/>
      <w:lvlText w:val="%6."/>
      <w:lvlJc w:val="right"/>
      <w:pPr>
        <w:ind w:left="4320" w:hanging="180"/>
      </w:pPr>
    </w:lvl>
    <w:lvl w:ilvl="6" w:tplc="93BE5B6A" w:tentative="1">
      <w:start w:val="1"/>
      <w:numFmt w:val="decimal"/>
      <w:lvlText w:val="%7."/>
      <w:lvlJc w:val="left"/>
      <w:pPr>
        <w:ind w:left="5040" w:hanging="360"/>
      </w:pPr>
    </w:lvl>
    <w:lvl w:ilvl="7" w:tplc="4B22D730" w:tentative="1">
      <w:start w:val="1"/>
      <w:numFmt w:val="lowerLetter"/>
      <w:lvlText w:val="%8."/>
      <w:lvlJc w:val="left"/>
      <w:pPr>
        <w:ind w:left="5760" w:hanging="360"/>
      </w:pPr>
    </w:lvl>
    <w:lvl w:ilvl="8" w:tplc="F3F2504E" w:tentative="1">
      <w:start w:val="1"/>
      <w:numFmt w:val="lowerRoman"/>
      <w:lvlText w:val="%9."/>
      <w:lvlJc w:val="right"/>
      <w:pPr>
        <w:ind w:left="6480" w:hanging="180"/>
      </w:pPr>
    </w:lvl>
  </w:abstractNum>
  <w:abstractNum w:abstractNumId="2" w15:restartNumberingAfterBreak="0">
    <w:nsid w:val="1FB1718B"/>
    <w:multiLevelType w:val="hybridMultilevel"/>
    <w:tmpl w:val="09EAB7A4"/>
    <w:lvl w:ilvl="0" w:tplc="B6C409C2">
      <w:numFmt w:val="bullet"/>
      <w:lvlText w:val="-"/>
      <w:lvlJc w:val="left"/>
      <w:pPr>
        <w:ind w:left="720" w:hanging="360"/>
      </w:pPr>
      <w:rPr>
        <w:rFonts w:ascii="Times New Roman" w:eastAsiaTheme="minorHAnsi" w:hAnsi="Times New Roman" w:cs="Times New Roman" w:hint="default"/>
      </w:rPr>
    </w:lvl>
    <w:lvl w:ilvl="1" w:tplc="BF129924">
      <w:start w:val="1"/>
      <w:numFmt w:val="bullet"/>
      <w:lvlText w:val="o"/>
      <w:lvlJc w:val="left"/>
      <w:pPr>
        <w:ind w:left="1440" w:hanging="360"/>
      </w:pPr>
      <w:rPr>
        <w:rFonts w:ascii="Courier New" w:hAnsi="Courier New" w:cs="Courier New" w:hint="default"/>
      </w:rPr>
    </w:lvl>
    <w:lvl w:ilvl="2" w:tplc="8B663C78">
      <w:start w:val="1"/>
      <w:numFmt w:val="bullet"/>
      <w:lvlText w:val=""/>
      <w:lvlJc w:val="left"/>
      <w:pPr>
        <w:ind w:left="2160" w:hanging="360"/>
      </w:pPr>
      <w:rPr>
        <w:rFonts w:ascii="Wingdings" w:hAnsi="Wingdings" w:hint="default"/>
      </w:rPr>
    </w:lvl>
    <w:lvl w:ilvl="3" w:tplc="36721D1C">
      <w:start w:val="1"/>
      <w:numFmt w:val="bullet"/>
      <w:lvlText w:val=""/>
      <w:lvlJc w:val="left"/>
      <w:pPr>
        <w:ind w:left="2880" w:hanging="360"/>
      </w:pPr>
      <w:rPr>
        <w:rFonts w:ascii="Symbol" w:hAnsi="Symbol" w:hint="default"/>
      </w:rPr>
    </w:lvl>
    <w:lvl w:ilvl="4" w:tplc="305A3D52">
      <w:start w:val="1"/>
      <w:numFmt w:val="bullet"/>
      <w:lvlText w:val="o"/>
      <w:lvlJc w:val="left"/>
      <w:pPr>
        <w:ind w:left="3600" w:hanging="360"/>
      </w:pPr>
      <w:rPr>
        <w:rFonts w:ascii="Courier New" w:hAnsi="Courier New" w:cs="Courier New" w:hint="default"/>
      </w:rPr>
    </w:lvl>
    <w:lvl w:ilvl="5" w:tplc="FBBCFA80">
      <w:start w:val="1"/>
      <w:numFmt w:val="bullet"/>
      <w:lvlText w:val=""/>
      <w:lvlJc w:val="left"/>
      <w:pPr>
        <w:ind w:left="4320" w:hanging="360"/>
      </w:pPr>
      <w:rPr>
        <w:rFonts w:ascii="Wingdings" w:hAnsi="Wingdings" w:hint="default"/>
      </w:rPr>
    </w:lvl>
    <w:lvl w:ilvl="6" w:tplc="99E2DE22">
      <w:start w:val="1"/>
      <w:numFmt w:val="bullet"/>
      <w:lvlText w:val=""/>
      <w:lvlJc w:val="left"/>
      <w:pPr>
        <w:ind w:left="5040" w:hanging="360"/>
      </w:pPr>
      <w:rPr>
        <w:rFonts w:ascii="Symbol" w:hAnsi="Symbol" w:hint="default"/>
      </w:rPr>
    </w:lvl>
    <w:lvl w:ilvl="7" w:tplc="658644BC">
      <w:start w:val="1"/>
      <w:numFmt w:val="bullet"/>
      <w:lvlText w:val="o"/>
      <w:lvlJc w:val="left"/>
      <w:pPr>
        <w:ind w:left="5760" w:hanging="360"/>
      </w:pPr>
      <w:rPr>
        <w:rFonts w:ascii="Courier New" w:hAnsi="Courier New" w:cs="Courier New" w:hint="default"/>
      </w:rPr>
    </w:lvl>
    <w:lvl w:ilvl="8" w:tplc="513E361C">
      <w:start w:val="1"/>
      <w:numFmt w:val="bullet"/>
      <w:lvlText w:val=""/>
      <w:lvlJc w:val="left"/>
      <w:pPr>
        <w:ind w:left="6480" w:hanging="360"/>
      </w:pPr>
      <w:rPr>
        <w:rFonts w:ascii="Wingdings" w:hAnsi="Wingdings" w:hint="default"/>
      </w:rPr>
    </w:lvl>
  </w:abstractNum>
  <w:abstractNum w:abstractNumId="3" w15:restartNumberingAfterBreak="0">
    <w:nsid w:val="3B976054"/>
    <w:multiLevelType w:val="hybridMultilevel"/>
    <w:tmpl w:val="2C24E420"/>
    <w:lvl w:ilvl="0" w:tplc="3AB22788">
      <w:start w:val="1"/>
      <w:numFmt w:val="upperRoman"/>
      <w:lvlText w:val="%1."/>
      <w:lvlJc w:val="right"/>
      <w:pPr>
        <w:ind w:left="720" w:hanging="360"/>
      </w:pPr>
    </w:lvl>
    <w:lvl w:ilvl="1" w:tplc="D3D4EB6C" w:tentative="1">
      <w:start w:val="1"/>
      <w:numFmt w:val="lowerLetter"/>
      <w:lvlText w:val="%2."/>
      <w:lvlJc w:val="left"/>
      <w:pPr>
        <w:ind w:left="1440" w:hanging="360"/>
      </w:pPr>
    </w:lvl>
    <w:lvl w:ilvl="2" w:tplc="289E85CE" w:tentative="1">
      <w:start w:val="1"/>
      <w:numFmt w:val="lowerRoman"/>
      <w:lvlText w:val="%3."/>
      <w:lvlJc w:val="right"/>
      <w:pPr>
        <w:ind w:left="2160" w:hanging="180"/>
      </w:pPr>
    </w:lvl>
    <w:lvl w:ilvl="3" w:tplc="A11080FA" w:tentative="1">
      <w:start w:val="1"/>
      <w:numFmt w:val="decimal"/>
      <w:lvlText w:val="%4."/>
      <w:lvlJc w:val="left"/>
      <w:pPr>
        <w:ind w:left="2880" w:hanging="360"/>
      </w:pPr>
    </w:lvl>
    <w:lvl w:ilvl="4" w:tplc="7E921818" w:tentative="1">
      <w:start w:val="1"/>
      <w:numFmt w:val="lowerLetter"/>
      <w:lvlText w:val="%5."/>
      <w:lvlJc w:val="left"/>
      <w:pPr>
        <w:ind w:left="3600" w:hanging="360"/>
      </w:pPr>
    </w:lvl>
    <w:lvl w:ilvl="5" w:tplc="C3029EBA" w:tentative="1">
      <w:start w:val="1"/>
      <w:numFmt w:val="lowerRoman"/>
      <w:lvlText w:val="%6."/>
      <w:lvlJc w:val="right"/>
      <w:pPr>
        <w:ind w:left="4320" w:hanging="180"/>
      </w:pPr>
    </w:lvl>
    <w:lvl w:ilvl="6" w:tplc="F7F282D8" w:tentative="1">
      <w:start w:val="1"/>
      <w:numFmt w:val="decimal"/>
      <w:lvlText w:val="%7."/>
      <w:lvlJc w:val="left"/>
      <w:pPr>
        <w:ind w:left="5040" w:hanging="360"/>
      </w:pPr>
    </w:lvl>
    <w:lvl w:ilvl="7" w:tplc="0E367BF8" w:tentative="1">
      <w:start w:val="1"/>
      <w:numFmt w:val="lowerLetter"/>
      <w:lvlText w:val="%8."/>
      <w:lvlJc w:val="left"/>
      <w:pPr>
        <w:ind w:left="5760" w:hanging="360"/>
      </w:pPr>
    </w:lvl>
    <w:lvl w:ilvl="8" w:tplc="644E7A66" w:tentative="1">
      <w:start w:val="1"/>
      <w:numFmt w:val="lowerRoman"/>
      <w:lvlText w:val="%9."/>
      <w:lvlJc w:val="right"/>
      <w:pPr>
        <w:ind w:left="6480" w:hanging="180"/>
      </w:pPr>
    </w:lvl>
  </w:abstractNum>
  <w:abstractNum w:abstractNumId="4" w15:restartNumberingAfterBreak="0">
    <w:nsid w:val="4AEA441C"/>
    <w:multiLevelType w:val="hybridMultilevel"/>
    <w:tmpl w:val="A8A8AD2C"/>
    <w:lvl w:ilvl="0" w:tplc="83B41B90">
      <w:start w:val="1"/>
      <w:numFmt w:val="decimal"/>
      <w:lvlText w:val="%1."/>
      <w:lvlJc w:val="left"/>
      <w:pPr>
        <w:ind w:left="720" w:hanging="360"/>
      </w:pPr>
      <w:rPr>
        <w:rFonts w:hint="default"/>
      </w:rPr>
    </w:lvl>
    <w:lvl w:ilvl="1" w:tplc="B99E83EE" w:tentative="1">
      <w:start w:val="1"/>
      <w:numFmt w:val="lowerLetter"/>
      <w:lvlText w:val="%2."/>
      <w:lvlJc w:val="left"/>
      <w:pPr>
        <w:ind w:left="1440" w:hanging="360"/>
      </w:pPr>
    </w:lvl>
    <w:lvl w:ilvl="2" w:tplc="A8ECE5EC" w:tentative="1">
      <w:start w:val="1"/>
      <w:numFmt w:val="lowerRoman"/>
      <w:lvlText w:val="%3."/>
      <w:lvlJc w:val="right"/>
      <w:pPr>
        <w:ind w:left="2160" w:hanging="180"/>
      </w:pPr>
    </w:lvl>
    <w:lvl w:ilvl="3" w:tplc="535A336C" w:tentative="1">
      <w:start w:val="1"/>
      <w:numFmt w:val="decimal"/>
      <w:lvlText w:val="%4."/>
      <w:lvlJc w:val="left"/>
      <w:pPr>
        <w:ind w:left="2880" w:hanging="360"/>
      </w:pPr>
    </w:lvl>
    <w:lvl w:ilvl="4" w:tplc="11F64BD6" w:tentative="1">
      <w:start w:val="1"/>
      <w:numFmt w:val="lowerLetter"/>
      <w:lvlText w:val="%5."/>
      <w:lvlJc w:val="left"/>
      <w:pPr>
        <w:ind w:left="3600" w:hanging="360"/>
      </w:pPr>
    </w:lvl>
    <w:lvl w:ilvl="5" w:tplc="B400E8A4" w:tentative="1">
      <w:start w:val="1"/>
      <w:numFmt w:val="lowerRoman"/>
      <w:lvlText w:val="%6."/>
      <w:lvlJc w:val="right"/>
      <w:pPr>
        <w:ind w:left="4320" w:hanging="180"/>
      </w:pPr>
    </w:lvl>
    <w:lvl w:ilvl="6" w:tplc="5BF2D696" w:tentative="1">
      <w:start w:val="1"/>
      <w:numFmt w:val="decimal"/>
      <w:lvlText w:val="%7."/>
      <w:lvlJc w:val="left"/>
      <w:pPr>
        <w:ind w:left="5040" w:hanging="360"/>
      </w:pPr>
    </w:lvl>
    <w:lvl w:ilvl="7" w:tplc="EF9E1A74" w:tentative="1">
      <w:start w:val="1"/>
      <w:numFmt w:val="lowerLetter"/>
      <w:lvlText w:val="%8."/>
      <w:lvlJc w:val="left"/>
      <w:pPr>
        <w:ind w:left="5760" w:hanging="360"/>
      </w:pPr>
    </w:lvl>
    <w:lvl w:ilvl="8" w:tplc="17D81006" w:tentative="1">
      <w:start w:val="1"/>
      <w:numFmt w:val="lowerRoman"/>
      <w:lvlText w:val="%9."/>
      <w:lvlJc w:val="right"/>
      <w:pPr>
        <w:ind w:left="6480" w:hanging="180"/>
      </w:pPr>
    </w:lvl>
  </w:abstractNum>
  <w:abstractNum w:abstractNumId="5" w15:restartNumberingAfterBreak="0">
    <w:nsid w:val="51382091"/>
    <w:multiLevelType w:val="hybridMultilevel"/>
    <w:tmpl w:val="4872B65E"/>
    <w:lvl w:ilvl="0" w:tplc="0D5E33AC">
      <w:start w:val="1"/>
      <w:numFmt w:val="decimal"/>
      <w:lvlText w:val="%1."/>
      <w:lvlJc w:val="left"/>
      <w:pPr>
        <w:ind w:left="720" w:hanging="360"/>
      </w:pPr>
      <w:rPr>
        <w:rFonts w:hint="default"/>
      </w:rPr>
    </w:lvl>
    <w:lvl w:ilvl="1" w:tplc="A768BF36" w:tentative="1">
      <w:start w:val="1"/>
      <w:numFmt w:val="lowerLetter"/>
      <w:lvlText w:val="%2."/>
      <w:lvlJc w:val="left"/>
      <w:pPr>
        <w:ind w:left="1440" w:hanging="360"/>
      </w:pPr>
    </w:lvl>
    <w:lvl w:ilvl="2" w:tplc="F7761390" w:tentative="1">
      <w:start w:val="1"/>
      <w:numFmt w:val="lowerRoman"/>
      <w:lvlText w:val="%3."/>
      <w:lvlJc w:val="right"/>
      <w:pPr>
        <w:ind w:left="2160" w:hanging="180"/>
      </w:pPr>
    </w:lvl>
    <w:lvl w:ilvl="3" w:tplc="D7C2D0CE" w:tentative="1">
      <w:start w:val="1"/>
      <w:numFmt w:val="decimal"/>
      <w:lvlText w:val="%4."/>
      <w:lvlJc w:val="left"/>
      <w:pPr>
        <w:ind w:left="2880" w:hanging="360"/>
      </w:pPr>
    </w:lvl>
    <w:lvl w:ilvl="4" w:tplc="EF66BF4E" w:tentative="1">
      <w:start w:val="1"/>
      <w:numFmt w:val="lowerLetter"/>
      <w:lvlText w:val="%5."/>
      <w:lvlJc w:val="left"/>
      <w:pPr>
        <w:ind w:left="3600" w:hanging="360"/>
      </w:pPr>
    </w:lvl>
    <w:lvl w:ilvl="5" w:tplc="A532E226" w:tentative="1">
      <w:start w:val="1"/>
      <w:numFmt w:val="lowerRoman"/>
      <w:lvlText w:val="%6."/>
      <w:lvlJc w:val="right"/>
      <w:pPr>
        <w:ind w:left="4320" w:hanging="180"/>
      </w:pPr>
    </w:lvl>
    <w:lvl w:ilvl="6" w:tplc="6F78D870" w:tentative="1">
      <w:start w:val="1"/>
      <w:numFmt w:val="decimal"/>
      <w:lvlText w:val="%7."/>
      <w:lvlJc w:val="left"/>
      <w:pPr>
        <w:ind w:left="5040" w:hanging="360"/>
      </w:pPr>
    </w:lvl>
    <w:lvl w:ilvl="7" w:tplc="CCC8964A" w:tentative="1">
      <w:start w:val="1"/>
      <w:numFmt w:val="lowerLetter"/>
      <w:lvlText w:val="%8."/>
      <w:lvlJc w:val="left"/>
      <w:pPr>
        <w:ind w:left="5760" w:hanging="360"/>
      </w:pPr>
    </w:lvl>
    <w:lvl w:ilvl="8" w:tplc="052822E6" w:tentative="1">
      <w:start w:val="1"/>
      <w:numFmt w:val="lowerRoman"/>
      <w:lvlText w:val="%9."/>
      <w:lvlJc w:val="right"/>
      <w:pPr>
        <w:ind w:left="6480" w:hanging="180"/>
      </w:pPr>
    </w:lvl>
  </w:abstractNum>
  <w:abstractNum w:abstractNumId="6" w15:restartNumberingAfterBreak="0">
    <w:nsid w:val="72C95D62"/>
    <w:multiLevelType w:val="hybridMultilevel"/>
    <w:tmpl w:val="802A58BC"/>
    <w:lvl w:ilvl="0" w:tplc="F8348206">
      <w:start w:val="1"/>
      <w:numFmt w:val="upperRoman"/>
      <w:lvlText w:val="%1."/>
      <w:lvlJc w:val="right"/>
      <w:pPr>
        <w:ind w:left="720" w:hanging="360"/>
      </w:pPr>
    </w:lvl>
    <w:lvl w:ilvl="1" w:tplc="C5F04052" w:tentative="1">
      <w:start w:val="1"/>
      <w:numFmt w:val="lowerLetter"/>
      <w:lvlText w:val="%2."/>
      <w:lvlJc w:val="left"/>
      <w:pPr>
        <w:ind w:left="1440" w:hanging="360"/>
      </w:pPr>
    </w:lvl>
    <w:lvl w:ilvl="2" w:tplc="FA64741C" w:tentative="1">
      <w:start w:val="1"/>
      <w:numFmt w:val="lowerRoman"/>
      <w:lvlText w:val="%3."/>
      <w:lvlJc w:val="right"/>
      <w:pPr>
        <w:ind w:left="2160" w:hanging="180"/>
      </w:pPr>
    </w:lvl>
    <w:lvl w:ilvl="3" w:tplc="BA1E8878" w:tentative="1">
      <w:start w:val="1"/>
      <w:numFmt w:val="decimal"/>
      <w:lvlText w:val="%4."/>
      <w:lvlJc w:val="left"/>
      <w:pPr>
        <w:ind w:left="2880" w:hanging="360"/>
      </w:pPr>
    </w:lvl>
    <w:lvl w:ilvl="4" w:tplc="0CBCD61E" w:tentative="1">
      <w:start w:val="1"/>
      <w:numFmt w:val="lowerLetter"/>
      <w:lvlText w:val="%5."/>
      <w:lvlJc w:val="left"/>
      <w:pPr>
        <w:ind w:left="3600" w:hanging="360"/>
      </w:pPr>
    </w:lvl>
    <w:lvl w:ilvl="5" w:tplc="C3681A58" w:tentative="1">
      <w:start w:val="1"/>
      <w:numFmt w:val="lowerRoman"/>
      <w:lvlText w:val="%6."/>
      <w:lvlJc w:val="right"/>
      <w:pPr>
        <w:ind w:left="4320" w:hanging="180"/>
      </w:pPr>
    </w:lvl>
    <w:lvl w:ilvl="6" w:tplc="2368940C" w:tentative="1">
      <w:start w:val="1"/>
      <w:numFmt w:val="decimal"/>
      <w:lvlText w:val="%7."/>
      <w:lvlJc w:val="left"/>
      <w:pPr>
        <w:ind w:left="5040" w:hanging="360"/>
      </w:pPr>
    </w:lvl>
    <w:lvl w:ilvl="7" w:tplc="F2DCA61E" w:tentative="1">
      <w:start w:val="1"/>
      <w:numFmt w:val="lowerLetter"/>
      <w:lvlText w:val="%8."/>
      <w:lvlJc w:val="left"/>
      <w:pPr>
        <w:ind w:left="5760" w:hanging="360"/>
      </w:pPr>
    </w:lvl>
    <w:lvl w:ilvl="8" w:tplc="73003218" w:tentative="1">
      <w:start w:val="1"/>
      <w:numFmt w:val="lowerRoman"/>
      <w:lvlText w:val="%9."/>
      <w:lvlJc w:val="right"/>
      <w:pPr>
        <w:ind w:left="6480" w:hanging="180"/>
      </w:pPr>
    </w:lvl>
  </w:abstractNum>
  <w:num w:numId="1">
    <w:abstractNumId w:val="2"/>
  </w:num>
  <w:num w:numId="2">
    <w:abstractNumId w:val="4"/>
  </w:num>
  <w:num w:numId="3">
    <w:abstractNumId w:val="5"/>
  </w:num>
  <w:num w:numId="4">
    <w:abstractNumId w:val="0"/>
  </w:num>
  <w:num w:numId="5">
    <w:abstractNumId w:val="1"/>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7"/>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E2B3B"/>
    <w:rsid w:val="000578EC"/>
    <w:rsid w:val="00075D3D"/>
    <w:rsid w:val="000C17A3"/>
    <w:rsid w:val="000D5C5B"/>
    <w:rsid w:val="000D7429"/>
    <w:rsid w:val="0010616E"/>
    <w:rsid w:val="001708C6"/>
    <w:rsid w:val="001B1216"/>
    <w:rsid w:val="001E2B3B"/>
    <w:rsid w:val="00226302"/>
    <w:rsid w:val="00310EED"/>
    <w:rsid w:val="003611BD"/>
    <w:rsid w:val="0046723E"/>
    <w:rsid w:val="004A621E"/>
    <w:rsid w:val="004A6DFC"/>
    <w:rsid w:val="004B7CFD"/>
    <w:rsid w:val="004D36DA"/>
    <w:rsid w:val="00572559"/>
    <w:rsid w:val="0059400B"/>
    <w:rsid w:val="00671EE7"/>
    <w:rsid w:val="006B4CE3"/>
    <w:rsid w:val="00861482"/>
    <w:rsid w:val="00872687"/>
    <w:rsid w:val="00890C80"/>
    <w:rsid w:val="00A22535"/>
    <w:rsid w:val="00A67B69"/>
    <w:rsid w:val="00A70D1E"/>
    <w:rsid w:val="00AF3D67"/>
    <w:rsid w:val="00B7443E"/>
    <w:rsid w:val="00B94F9D"/>
    <w:rsid w:val="00B950E8"/>
    <w:rsid w:val="00BA7A35"/>
    <w:rsid w:val="00C0518C"/>
    <w:rsid w:val="00C25490"/>
    <w:rsid w:val="00C451DB"/>
    <w:rsid w:val="00C52EAA"/>
    <w:rsid w:val="00CF0551"/>
    <w:rsid w:val="00D1169A"/>
    <w:rsid w:val="00D3286D"/>
    <w:rsid w:val="00D902CA"/>
    <w:rsid w:val="00E14406"/>
    <w:rsid w:val="00E21136"/>
    <w:rsid w:val="00E502C0"/>
    <w:rsid w:val="00E503F8"/>
    <w:rsid w:val="00E86A5A"/>
    <w:rsid w:val="00EB210F"/>
    <w:rsid w:val="00F00E7B"/>
    <w:rsid w:val="00F31638"/>
    <w:rsid w:val="00F56B5D"/>
    <w:rsid w:val="00F61213"/>
    <w:rsid w:val="00FA3D69"/>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C45A6A"/>
  <w15:docId w15:val="{9CFFAEE5-E8E1-4E80-A9CB-C43F73107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75D3D"/>
    <w:pPr>
      <w:spacing w:after="160"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F00E7B"/>
    <w:pPr>
      <w:tabs>
        <w:tab w:val="center" w:pos="4680"/>
        <w:tab w:val="right" w:pos="9360"/>
      </w:tabs>
      <w:spacing w:after="0" w:line="240" w:lineRule="auto"/>
    </w:pPr>
  </w:style>
  <w:style w:type="character" w:customStyle="1" w:styleId="Char">
    <w:name w:val="머리글 Char"/>
    <w:basedOn w:val="a0"/>
    <w:link w:val="a3"/>
    <w:uiPriority w:val="99"/>
    <w:rsid w:val="00F00E7B"/>
  </w:style>
  <w:style w:type="paragraph" w:styleId="a4">
    <w:name w:val="footer"/>
    <w:basedOn w:val="a"/>
    <w:link w:val="Char0"/>
    <w:uiPriority w:val="99"/>
    <w:unhideWhenUsed/>
    <w:rsid w:val="00F00E7B"/>
    <w:pPr>
      <w:tabs>
        <w:tab w:val="center" w:pos="4680"/>
        <w:tab w:val="right" w:pos="9360"/>
      </w:tabs>
      <w:spacing w:after="0" w:line="240" w:lineRule="auto"/>
    </w:pPr>
  </w:style>
  <w:style w:type="character" w:customStyle="1" w:styleId="Char0">
    <w:name w:val="바닥글 Char"/>
    <w:basedOn w:val="a0"/>
    <w:link w:val="a4"/>
    <w:uiPriority w:val="99"/>
    <w:rsid w:val="00F00E7B"/>
  </w:style>
  <w:style w:type="paragraph" w:styleId="a5">
    <w:name w:val="Balloon Text"/>
    <w:basedOn w:val="a"/>
    <w:link w:val="Char1"/>
    <w:uiPriority w:val="99"/>
    <w:semiHidden/>
    <w:unhideWhenUsed/>
    <w:rsid w:val="00F00E7B"/>
    <w:pPr>
      <w:spacing w:after="0" w:line="240" w:lineRule="auto"/>
    </w:pPr>
    <w:rPr>
      <w:rFonts w:ascii="Tahoma" w:hAnsi="Tahoma" w:cs="Tahoma"/>
      <w:sz w:val="16"/>
      <w:szCs w:val="16"/>
    </w:rPr>
  </w:style>
  <w:style w:type="character" w:customStyle="1" w:styleId="Char1">
    <w:name w:val="풍선 도움말 텍스트 Char"/>
    <w:basedOn w:val="a0"/>
    <w:link w:val="a5"/>
    <w:uiPriority w:val="99"/>
    <w:semiHidden/>
    <w:rsid w:val="00F00E7B"/>
    <w:rPr>
      <w:rFonts w:ascii="Tahoma" w:hAnsi="Tahoma" w:cs="Tahoma"/>
      <w:sz w:val="16"/>
      <w:szCs w:val="16"/>
    </w:rPr>
  </w:style>
  <w:style w:type="paragraph" w:styleId="a6">
    <w:name w:val="List Paragraph"/>
    <w:basedOn w:val="a"/>
    <w:uiPriority w:val="34"/>
    <w:qFormat/>
    <w:rsid w:val="00075D3D"/>
    <w:pPr>
      <w:ind w:left="720"/>
      <w:contextualSpacing/>
    </w:pPr>
  </w:style>
  <w:style w:type="table" w:styleId="a7">
    <w:name w:val="Table Grid"/>
    <w:basedOn w:val="a1"/>
    <w:uiPriority w:val="39"/>
    <w:rsid w:val="00075D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unhideWhenUsed/>
    <w:rsid w:val="000D5C5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reload=9&amp;v=M-Vqto5ubp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youtube.com/watch?v=ETv3eNj46E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ted.com/talks/hugh_herr_the_new_bionics_that_let_us_run_climb_and_dance?language=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669</Words>
  <Characters>3816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SUH, KI HOON</cp:lastModifiedBy>
  <cp:revision>3</cp:revision>
  <dcterms:created xsi:type="dcterms:W3CDTF">2020-04-07T00:27:00Z</dcterms:created>
  <dcterms:modified xsi:type="dcterms:W3CDTF">2020-04-07T07:03:00Z</dcterms:modified>
</cp:coreProperties>
</file>