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p>
    <w:p w:rsidR="009D047F" w:rsidRDefault="00DD01E0"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r>
        <w:rPr>
          <w:rStyle w:val="t"/>
          <w:rFonts w:ascii="Times New Roman" w:hAnsi="Times New Roman" w:cs="Times New Roman"/>
          <w:spacing w:val="-3"/>
          <w:sz w:val="24"/>
          <w:szCs w:val="24"/>
          <w:bdr w:val="none" w:sz="0" w:space="0" w:color="auto" w:frame="1"/>
          <w:shd w:val="clear" w:color="auto" w:fill="FFFFFF"/>
        </w:rPr>
        <w:t>Name</w:t>
      </w:r>
    </w:p>
    <w:p w:rsidR="009D047F" w:rsidRDefault="00DD01E0"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r>
        <w:rPr>
          <w:rStyle w:val="t"/>
          <w:rFonts w:ascii="Times New Roman" w:hAnsi="Times New Roman" w:cs="Times New Roman"/>
          <w:spacing w:val="-3"/>
          <w:sz w:val="24"/>
          <w:szCs w:val="24"/>
          <w:bdr w:val="none" w:sz="0" w:space="0" w:color="auto" w:frame="1"/>
          <w:shd w:val="clear" w:color="auto" w:fill="FFFFFF"/>
        </w:rPr>
        <w:t>Student affiliation</w:t>
      </w:r>
    </w:p>
    <w:p w:rsidR="009D047F" w:rsidRDefault="00DD01E0"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r>
        <w:rPr>
          <w:rStyle w:val="t"/>
          <w:rFonts w:ascii="Times New Roman" w:hAnsi="Times New Roman" w:cs="Times New Roman"/>
          <w:spacing w:val="-3"/>
          <w:sz w:val="24"/>
          <w:szCs w:val="24"/>
          <w:bdr w:val="none" w:sz="0" w:space="0" w:color="auto" w:frame="1"/>
          <w:shd w:val="clear" w:color="auto" w:fill="FFFFFF"/>
        </w:rPr>
        <w:t>Instructor</w:t>
      </w:r>
    </w:p>
    <w:p w:rsidR="009D047F" w:rsidRDefault="00DD01E0" w:rsidP="009D047F">
      <w:pPr>
        <w:spacing w:line="480" w:lineRule="auto"/>
        <w:jc w:val="center"/>
        <w:rPr>
          <w:rStyle w:val="t"/>
          <w:rFonts w:ascii="Times New Roman" w:hAnsi="Times New Roman" w:cs="Times New Roman"/>
          <w:spacing w:val="-3"/>
          <w:sz w:val="24"/>
          <w:szCs w:val="24"/>
          <w:bdr w:val="none" w:sz="0" w:space="0" w:color="auto" w:frame="1"/>
          <w:shd w:val="clear" w:color="auto" w:fill="FFFFFF"/>
        </w:rPr>
      </w:pPr>
      <w:r>
        <w:rPr>
          <w:rStyle w:val="t"/>
          <w:rFonts w:ascii="Times New Roman" w:hAnsi="Times New Roman" w:cs="Times New Roman"/>
          <w:spacing w:val="-3"/>
          <w:sz w:val="24"/>
          <w:szCs w:val="24"/>
          <w:bdr w:val="none" w:sz="0" w:space="0" w:color="auto" w:frame="1"/>
          <w:shd w:val="clear" w:color="auto" w:fill="FFFFFF"/>
        </w:rPr>
        <w:t>Date</w:t>
      </w:r>
    </w:p>
    <w:p w:rsidR="009D047F" w:rsidRDefault="009D047F" w:rsidP="009D047F">
      <w:pPr>
        <w:spacing w:line="480" w:lineRule="auto"/>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ind w:firstLine="720"/>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ind w:firstLine="720"/>
        <w:rPr>
          <w:rStyle w:val="t"/>
          <w:rFonts w:ascii="Times New Roman" w:hAnsi="Times New Roman" w:cs="Times New Roman"/>
          <w:spacing w:val="-3"/>
          <w:sz w:val="24"/>
          <w:szCs w:val="24"/>
          <w:bdr w:val="none" w:sz="0" w:space="0" w:color="auto" w:frame="1"/>
          <w:shd w:val="clear" w:color="auto" w:fill="FFFFFF"/>
        </w:rPr>
      </w:pPr>
    </w:p>
    <w:p w:rsidR="009D047F" w:rsidRDefault="009D047F" w:rsidP="009D047F">
      <w:pPr>
        <w:spacing w:line="480" w:lineRule="auto"/>
        <w:ind w:firstLine="720"/>
        <w:rPr>
          <w:rStyle w:val="t"/>
          <w:rFonts w:ascii="Times New Roman" w:hAnsi="Times New Roman" w:cs="Times New Roman"/>
          <w:spacing w:val="-3"/>
          <w:sz w:val="24"/>
          <w:szCs w:val="24"/>
          <w:bdr w:val="none" w:sz="0" w:space="0" w:color="auto" w:frame="1"/>
          <w:shd w:val="clear" w:color="auto" w:fill="FFFFFF"/>
        </w:rPr>
      </w:pPr>
    </w:p>
    <w:p w:rsidR="009D047F" w:rsidRDefault="009D047F" w:rsidP="002036FF">
      <w:pPr>
        <w:spacing w:line="480" w:lineRule="auto"/>
        <w:rPr>
          <w:rStyle w:val="t"/>
          <w:rFonts w:ascii="Times New Roman" w:hAnsi="Times New Roman" w:cs="Times New Roman"/>
          <w:spacing w:val="-3"/>
          <w:sz w:val="24"/>
          <w:szCs w:val="24"/>
          <w:bdr w:val="none" w:sz="0" w:space="0" w:color="auto" w:frame="1"/>
          <w:shd w:val="clear" w:color="auto" w:fill="FFFFFF"/>
        </w:rPr>
      </w:pPr>
    </w:p>
    <w:p w:rsidR="002036FF" w:rsidRDefault="002036FF" w:rsidP="002036FF">
      <w:pPr>
        <w:spacing w:line="480" w:lineRule="auto"/>
        <w:rPr>
          <w:rStyle w:val="t"/>
          <w:rFonts w:ascii="Times New Roman" w:hAnsi="Times New Roman" w:cs="Times New Roman"/>
          <w:spacing w:val="-3"/>
          <w:sz w:val="24"/>
          <w:szCs w:val="24"/>
          <w:bdr w:val="none" w:sz="0" w:space="0" w:color="auto" w:frame="1"/>
          <w:shd w:val="clear" w:color="auto" w:fill="FFFFFF"/>
        </w:rPr>
      </w:pPr>
    </w:p>
    <w:p w:rsidR="00951DDE" w:rsidRPr="009D047F" w:rsidRDefault="00DD01E0" w:rsidP="009D047F">
      <w:pPr>
        <w:spacing w:line="480" w:lineRule="auto"/>
        <w:ind w:firstLine="720"/>
        <w:rPr>
          <w:rStyle w:val="t"/>
          <w:rFonts w:ascii="Times New Roman" w:hAnsi="Times New Roman" w:cs="Times New Roman"/>
          <w:spacing w:val="-2"/>
          <w:sz w:val="24"/>
          <w:szCs w:val="24"/>
          <w:bdr w:val="none" w:sz="0" w:space="0" w:color="auto" w:frame="1"/>
          <w:shd w:val="clear" w:color="auto" w:fill="FFFFFF"/>
        </w:rPr>
      </w:pPr>
      <w:r w:rsidRPr="009D047F">
        <w:rPr>
          <w:rStyle w:val="t"/>
          <w:rFonts w:ascii="Times New Roman" w:hAnsi="Times New Roman" w:cs="Times New Roman"/>
          <w:spacing w:val="-3"/>
          <w:sz w:val="24"/>
          <w:szCs w:val="24"/>
          <w:bdr w:val="none" w:sz="0" w:space="0" w:color="auto" w:frame="1"/>
          <w:shd w:val="clear" w:color="auto" w:fill="FFFFFF"/>
        </w:rPr>
        <w:lastRenderedPageBreak/>
        <w:t>Joyce</w:t>
      </w:r>
      <w:r w:rsidR="00DA5AB0">
        <w:rPr>
          <w:rStyle w:val="t"/>
          <w:rFonts w:ascii="Times New Roman" w:hAnsi="Times New Roman" w:cs="Times New Roman"/>
          <w:spacing w:val="-3"/>
          <w:sz w:val="24"/>
          <w:szCs w:val="24"/>
          <w:bdr w:val="none" w:sz="0" w:space="0" w:color="auto" w:frame="1"/>
          <w:shd w:val="clear" w:color="auto" w:fill="FFFFFF"/>
        </w:rPr>
        <w:t>’s short</w:t>
      </w:r>
      <w:r w:rsidRPr="009D047F">
        <w:rPr>
          <w:rStyle w:val="t"/>
          <w:rFonts w:ascii="Times New Roman" w:hAnsi="Times New Roman" w:cs="Times New Roman"/>
          <w:spacing w:val="-3"/>
          <w:sz w:val="24"/>
          <w:szCs w:val="24"/>
          <w:bdr w:val="none" w:sz="0" w:space="0" w:color="auto" w:frame="1"/>
          <w:shd w:val="clear" w:color="auto" w:fill="FFFFFF"/>
        </w:rPr>
        <w:t xml:space="preserve"> story</w:t>
      </w:r>
      <w:r w:rsidR="00DA5AB0">
        <w:rPr>
          <w:rStyle w:val="t"/>
          <w:rFonts w:ascii="Times New Roman" w:hAnsi="Times New Roman" w:cs="Times New Roman"/>
          <w:spacing w:val="-3"/>
          <w:sz w:val="24"/>
          <w:szCs w:val="24"/>
          <w:bdr w:val="none" w:sz="0" w:space="0" w:color="auto" w:frame="1"/>
          <w:shd w:val="clear" w:color="auto" w:fill="FFFFFF"/>
        </w:rPr>
        <w:t xml:space="preserve"> entitled</w:t>
      </w:r>
      <w:r w:rsidRPr="009D047F">
        <w:rPr>
          <w:rStyle w:val="t"/>
          <w:rFonts w:ascii="Times New Roman" w:hAnsi="Times New Roman" w:cs="Times New Roman"/>
          <w:spacing w:val="-3"/>
          <w:sz w:val="24"/>
          <w:szCs w:val="24"/>
          <w:bdr w:val="none" w:sz="0" w:space="0" w:color="auto" w:frame="1"/>
          <w:shd w:val="clear" w:color="auto" w:fill="FFFFFF"/>
        </w:rPr>
        <w:t xml:space="preserve"> “Where Are You </w:t>
      </w:r>
      <w:bookmarkStart w:id="0" w:name="_GoBack"/>
      <w:bookmarkEnd w:id="0"/>
      <w:r w:rsidR="00D65EF2" w:rsidRPr="009D047F">
        <w:rPr>
          <w:rStyle w:val="t"/>
          <w:rFonts w:ascii="Times New Roman" w:hAnsi="Times New Roman" w:cs="Times New Roman"/>
          <w:spacing w:val="-3"/>
          <w:sz w:val="24"/>
          <w:szCs w:val="24"/>
          <w:bdr w:val="none" w:sz="0" w:space="0" w:color="auto" w:frame="1"/>
          <w:shd w:val="clear" w:color="auto" w:fill="FFFFFF"/>
        </w:rPr>
        <w:t>Going, Where</w:t>
      </w:r>
      <w:r w:rsidRPr="009D047F">
        <w:rPr>
          <w:rStyle w:val="t"/>
          <w:rFonts w:ascii="Times New Roman" w:hAnsi="Times New Roman" w:cs="Times New Roman"/>
          <w:spacing w:val="-3"/>
          <w:sz w:val="24"/>
          <w:szCs w:val="24"/>
          <w:bdr w:val="none" w:sz="0" w:space="0" w:color="auto" w:frame="1"/>
          <w:shd w:val="clear" w:color="auto" w:fill="FFFFFF"/>
        </w:rPr>
        <w:t xml:space="preserve"> Have You Been” explores </w:t>
      </w:r>
      <w:r w:rsidR="00DA5AB0">
        <w:rPr>
          <w:rStyle w:val="t"/>
          <w:rFonts w:ascii="Times New Roman" w:hAnsi="Times New Roman" w:cs="Times New Roman"/>
          <w:sz w:val="24"/>
          <w:szCs w:val="24"/>
          <w:bdr w:val="none" w:sz="0" w:space="0" w:color="auto" w:frame="1"/>
          <w:shd w:val="clear" w:color="auto" w:fill="FFFFFF"/>
        </w:rPr>
        <w:t>numerous</w:t>
      </w:r>
      <w:r w:rsidRPr="009D047F">
        <w:rPr>
          <w:rStyle w:val="t"/>
          <w:rFonts w:ascii="Times New Roman" w:hAnsi="Times New Roman" w:cs="Times New Roman"/>
          <w:sz w:val="24"/>
          <w:szCs w:val="24"/>
          <w:bdr w:val="none" w:sz="0" w:space="0" w:color="auto" w:frame="1"/>
          <w:shd w:val="clear" w:color="auto" w:fill="FFFFFF"/>
        </w:rPr>
        <w:t xml:space="preserve"> cultural and timeless human development themes, including the dominant themes of sexuality. </w:t>
      </w:r>
      <w:r w:rsidR="00DA5AB0">
        <w:rPr>
          <w:rStyle w:val="t"/>
          <w:rFonts w:ascii="Times New Roman" w:hAnsi="Times New Roman" w:cs="Times New Roman"/>
          <w:sz w:val="24"/>
          <w:szCs w:val="24"/>
          <w:bdr w:val="none" w:sz="0" w:space="0" w:color="auto" w:frame="1"/>
          <w:shd w:val="clear" w:color="auto" w:fill="FFFFFF"/>
        </w:rPr>
        <w:t xml:space="preserve">Connie, who is the </w:t>
      </w:r>
      <w:r w:rsidRPr="009D047F">
        <w:rPr>
          <w:rStyle w:val="t"/>
          <w:rFonts w:ascii="Times New Roman" w:hAnsi="Times New Roman" w:cs="Times New Roman"/>
          <w:sz w:val="24"/>
          <w:szCs w:val="24"/>
          <w:bdr w:val="none" w:sz="0" w:space="0" w:color="auto" w:frame="1"/>
          <w:shd w:val="clear" w:color="auto" w:fill="FFFFFF"/>
        </w:rPr>
        <w:t>protagonist</w:t>
      </w:r>
      <w:r w:rsidR="00DA5AB0">
        <w:rPr>
          <w:rStyle w:val="t"/>
          <w:rFonts w:ascii="Times New Roman" w:hAnsi="Times New Roman" w:cs="Times New Roman"/>
          <w:sz w:val="24"/>
          <w:szCs w:val="24"/>
          <w:bdr w:val="none" w:sz="0" w:space="0" w:color="auto" w:frame="1"/>
          <w:shd w:val="clear" w:color="auto" w:fill="FFFFFF"/>
        </w:rPr>
        <w:t xml:space="preserve"> of the story</w:t>
      </w:r>
      <w:r w:rsidRPr="009D047F">
        <w:rPr>
          <w:rStyle w:val="t"/>
          <w:rFonts w:ascii="Times New Roman" w:hAnsi="Times New Roman" w:cs="Times New Roman"/>
          <w:sz w:val="24"/>
          <w:szCs w:val="24"/>
          <w:bdr w:val="none" w:sz="0" w:space="0" w:color="auto" w:frame="1"/>
          <w:shd w:val="clear" w:color="auto" w:fill="FFFFFF"/>
        </w:rPr>
        <w:t xml:space="preserve">, is </w:t>
      </w:r>
      <w:r w:rsidR="00DA5AB0">
        <w:rPr>
          <w:rStyle w:val="t"/>
          <w:rFonts w:ascii="Times New Roman" w:hAnsi="Times New Roman" w:cs="Times New Roman"/>
          <w:sz w:val="24"/>
          <w:szCs w:val="24"/>
          <w:bdr w:val="none" w:sz="0" w:space="0" w:color="auto" w:frame="1"/>
          <w:shd w:val="clear" w:color="auto" w:fill="FFFFFF"/>
        </w:rPr>
        <w:t>discovering herself as both a person and as a woman via</w:t>
      </w:r>
      <w:r w:rsidRPr="009D047F">
        <w:rPr>
          <w:rStyle w:val="t"/>
          <w:rFonts w:ascii="Times New Roman" w:hAnsi="Times New Roman" w:cs="Times New Roman"/>
          <w:sz w:val="24"/>
          <w:szCs w:val="24"/>
          <w:bdr w:val="none" w:sz="0" w:space="0" w:color="auto" w:frame="1"/>
          <w:shd w:val="clear" w:color="auto" w:fill="FFFFFF"/>
        </w:rPr>
        <w:t xml:space="preserve"> exploring and culti</w:t>
      </w:r>
      <w:r w:rsidR="00DA5AB0">
        <w:rPr>
          <w:rStyle w:val="t"/>
          <w:rFonts w:ascii="Times New Roman" w:hAnsi="Times New Roman" w:cs="Times New Roman"/>
          <w:sz w:val="24"/>
          <w:szCs w:val="24"/>
          <w:bdr w:val="none" w:sz="0" w:space="0" w:color="auto" w:frame="1"/>
          <w:shd w:val="clear" w:color="auto" w:fill="FFFFFF"/>
        </w:rPr>
        <w:t>vating a sexual persona distinct</w:t>
      </w:r>
      <w:r w:rsidRPr="009D047F">
        <w:rPr>
          <w:rStyle w:val="t"/>
          <w:rFonts w:ascii="Times New Roman" w:hAnsi="Times New Roman" w:cs="Times New Roman"/>
          <w:sz w:val="24"/>
          <w:szCs w:val="24"/>
          <w:bdr w:val="none" w:sz="0" w:space="0" w:color="auto" w:frame="1"/>
          <w:shd w:val="clear" w:color="auto" w:fill="FFFFFF"/>
        </w:rPr>
        <w:t xml:space="preserve"> from </w:t>
      </w:r>
      <w:r w:rsidR="00DA5AB0">
        <w:rPr>
          <w:rStyle w:val="t"/>
          <w:rFonts w:ascii="Times New Roman" w:hAnsi="Times New Roman" w:cs="Times New Roman"/>
          <w:sz w:val="24"/>
          <w:szCs w:val="24"/>
          <w:bdr w:val="none" w:sz="0" w:space="0" w:color="auto" w:frame="1"/>
          <w:shd w:val="clear" w:color="auto" w:fill="FFFFFF"/>
        </w:rPr>
        <w:t>her family life's confines, which, according to her, i</w:t>
      </w:r>
      <w:r w:rsidRPr="009D047F">
        <w:rPr>
          <w:rStyle w:val="t"/>
          <w:rFonts w:ascii="Times New Roman" w:hAnsi="Times New Roman" w:cs="Times New Roman"/>
          <w:sz w:val="24"/>
          <w:szCs w:val="24"/>
          <w:bdr w:val="none" w:sz="0" w:space="0" w:color="auto" w:frame="1"/>
          <w:shd w:val="clear" w:color="auto" w:fill="FFFFFF"/>
        </w:rPr>
        <w:t xml:space="preserve">s frustrating. As </w:t>
      </w:r>
      <w:r w:rsidR="00DA5AB0">
        <w:rPr>
          <w:rStyle w:val="t"/>
          <w:rFonts w:ascii="Times New Roman" w:hAnsi="Times New Roman" w:cs="Times New Roman"/>
          <w:sz w:val="24"/>
          <w:szCs w:val="24"/>
          <w:bdr w:val="none" w:sz="0" w:space="0" w:color="auto" w:frame="1"/>
          <w:shd w:val="clear" w:color="auto" w:fill="FFFFFF"/>
        </w:rPr>
        <w:t>she</w:t>
      </w:r>
      <w:r w:rsidRPr="009D047F">
        <w:rPr>
          <w:rStyle w:val="t"/>
          <w:rFonts w:ascii="Times New Roman" w:hAnsi="Times New Roman" w:cs="Times New Roman"/>
          <w:sz w:val="24"/>
          <w:szCs w:val="24"/>
          <w:bdr w:val="none" w:sz="0" w:space="0" w:color="auto" w:frame="1"/>
          <w:shd w:val="clear" w:color="auto" w:fill="FFFFFF"/>
        </w:rPr>
        <w:t xml:space="preserve"> attempts to </w:t>
      </w:r>
      <w:r w:rsidR="00DA5AB0">
        <w:rPr>
          <w:rStyle w:val="t"/>
          <w:rFonts w:ascii="Times New Roman" w:hAnsi="Times New Roman" w:cs="Times New Roman"/>
          <w:sz w:val="24"/>
          <w:szCs w:val="24"/>
          <w:bdr w:val="none" w:sz="0" w:space="0" w:color="auto" w:frame="1"/>
          <w:shd w:val="clear" w:color="auto" w:fill="FFFFFF"/>
        </w:rPr>
        <w:t>separate herself from her family's confines, Connie's</w:t>
      </w:r>
      <w:r w:rsidRPr="009D047F">
        <w:rPr>
          <w:rStyle w:val="t"/>
          <w:rFonts w:ascii="Times New Roman" w:hAnsi="Times New Roman" w:cs="Times New Roman"/>
          <w:sz w:val="24"/>
          <w:szCs w:val="24"/>
          <w:bdr w:val="none" w:sz="0" w:space="0" w:color="auto" w:frame="1"/>
          <w:shd w:val="clear" w:color="auto" w:fill="FFFFFF"/>
        </w:rPr>
        <w:t xml:space="preserve"> encounter with Friend </w:t>
      </w:r>
      <w:r w:rsidR="00DA5AB0">
        <w:rPr>
          <w:rStyle w:val="t"/>
          <w:rFonts w:ascii="Times New Roman" w:hAnsi="Times New Roman" w:cs="Times New Roman"/>
          <w:sz w:val="24"/>
          <w:szCs w:val="24"/>
          <w:bdr w:val="none" w:sz="0" w:space="0" w:color="auto" w:frame="1"/>
          <w:shd w:val="clear" w:color="auto" w:fill="FFFFFF"/>
        </w:rPr>
        <w:t xml:space="preserve">Arnold </w:t>
      </w:r>
      <w:r w:rsidRPr="009D047F">
        <w:rPr>
          <w:rStyle w:val="t"/>
          <w:rFonts w:ascii="Times New Roman" w:hAnsi="Times New Roman" w:cs="Times New Roman"/>
          <w:sz w:val="24"/>
          <w:szCs w:val="24"/>
          <w:bdr w:val="none" w:sz="0" w:space="0" w:color="auto" w:frame="1"/>
          <w:shd w:val="clear" w:color="auto" w:fill="FFFFFF"/>
        </w:rPr>
        <w:t>reveals to her the realit</w:t>
      </w:r>
      <w:r w:rsidR="00DA5AB0">
        <w:rPr>
          <w:rStyle w:val="t"/>
          <w:rFonts w:ascii="Times New Roman" w:hAnsi="Times New Roman" w:cs="Times New Roman"/>
          <w:sz w:val="24"/>
          <w:szCs w:val="24"/>
          <w:bdr w:val="none" w:sz="0" w:space="0" w:color="auto" w:frame="1"/>
          <w:shd w:val="clear" w:color="auto" w:fill="FFFFFF"/>
        </w:rPr>
        <w:t>ies of a sexually mature individual, which can be dangerous and scary</w:t>
      </w:r>
      <w:r w:rsidRPr="009D047F">
        <w:rPr>
          <w:rStyle w:val="t"/>
          <w:rFonts w:ascii="Times New Roman" w:hAnsi="Times New Roman" w:cs="Times New Roman"/>
          <w:sz w:val="24"/>
          <w:szCs w:val="24"/>
          <w:bdr w:val="none" w:sz="0" w:space="0" w:color="auto" w:frame="1"/>
          <w:shd w:val="clear" w:color="auto" w:fill="FFFFFF"/>
        </w:rPr>
        <w:t xml:space="preserve">. </w:t>
      </w:r>
      <w:r w:rsidR="00DA5AB0">
        <w:rPr>
          <w:rStyle w:val="t"/>
          <w:rFonts w:ascii="Times New Roman" w:hAnsi="Times New Roman" w:cs="Times New Roman"/>
          <w:sz w:val="24"/>
          <w:szCs w:val="24"/>
          <w:bdr w:val="none" w:sz="0" w:space="0" w:color="auto" w:frame="1"/>
          <w:shd w:val="clear" w:color="auto" w:fill="FFFFFF"/>
        </w:rPr>
        <w:t>The author</w:t>
      </w:r>
      <w:r w:rsidRPr="009D047F">
        <w:rPr>
          <w:rStyle w:val="t"/>
          <w:rFonts w:ascii="Times New Roman" w:hAnsi="Times New Roman" w:cs="Times New Roman"/>
          <w:sz w:val="24"/>
          <w:szCs w:val="24"/>
          <w:bdr w:val="none" w:sz="0" w:space="0" w:color="auto" w:frame="1"/>
          <w:shd w:val="clear" w:color="auto" w:fill="FFFFFF"/>
        </w:rPr>
        <w:t xml:space="preserve"> uses </w:t>
      </w:r>
      <w:r w:rsidR="00DA5AB0">
        <w:rPr>
          <w:rStyle w:val="t"/>
          <w:rFonts w:ascii="Times New Roman" w:hAnsi="Times New Roman" w:cs="Times New Roman"/>
          <w:sz w:val="24"/>
          <w:szCs w:val="24"/>
          <w:bdr w:val="none" w:sz="0" w:space="0" w:color="auto" w:frame="1"/>
          <w:shd w:val="clear" w:color="auto" w:fill="FFFFFF"/>
        </w:rPr>
        <w:t xml:space="preserve">Connie's character </w:t>
      </w:r>
      <w:r w:rsidRPr="009D047F">
        <w:rPr>
          <w:rStyle w:val="t"/>
          <w:rFonts w:ascii="Times New Roman" w:hAnsi="Times New Roman" w:cs="Times New Roman"/>
          <w:sz w:val="24"/>
          <w:szCs w:val="24"/>
          <w:bdr w:val="none" w:sz="0" w:space="0" w:color="auto" w:frame="1"/>
          <w:shd w:val="clear" w:color="auto" w:fill="FFFFFF"/>
        </w:rPr>
        <w:t xml:space="preserve">and her interaction with Friend </w:t>
      </w:r>
      <w:r w:rsidR="00DA5AB0">
        <w:rPr>
          <w:rStyle w:val="t"/>
          <w:rFonts w:ascii="Times New Roman" w:hAnsi="Times New Roman" w:cs="Times New Roman"/>
          <w:sz w:val="24"/>
          <w:szCs w:val="24"/>
          <w:bdr w:val="none" w:sz="0" w:space="0" w:color="auto" w:frame="1"/>
          <w:shd w:val="clear" w:color="auto" w:fill="FFFFFF"/>
        </w:rPr>
        <w:t xml:space="preserve">Arnold </w:t>
      </w:r>
      <w:r w:rsidRPr="009D047F">
        <w:rPr>
          <w:rStyle w:val="t"/>
          <w:rFonts w:ascii="Times New Roman" w:hAnsi="Times New Roman" w:cs="Times New Roman"/>
          <w:sz w:val="24"/>
          <w:szCs w:val="24"/>
          <w:bdr w:val="none" w:sz="0" w:space="0" w:color="auto" w:frame="1"/>
          <w:shd w:val="clear" w:color="auto" w:fill="FFFFFF"/>
        </w:rPr>
        <w:t xml:space="preserve">directly in </w:t>
      </w:r>
      <w:r w:rsidRPr="009D047F">
        <w:rPr>
          <w:rStyle w:val="t"/>
          <w:rFonts w:ascii="Times New Roman" w:hAnsi="Times New Roman" w:cs="Times New Roman"/>
          <w:spacing w:val="-2"/>
          <w:sz w:val="24"/>
          <w:szCs w:val="24"/>
          <w:bdr w:val="none" w:sz="0" w:space="0" w:color="auto" w:frame="1"/>
          <w:shd w:val="clear" w:color="auto" w:fill="FFFFFF"/>
        </w:rPr>
        <w:t>d</w:t>
      </w:r>
      <w:r w:rsidR="00DA5AB0">
        <w:rPr>
          <w:rStyle w:val="t"/>
          <w:rFonts w:ascii="Times New Roman" w:hAnsi="Times New Roman" w:cs="Times New Roman"/>
          <w:spacing w:val="-2"/>
          <w:sz w:val="24"/>
          <w:szCs w:val="24"/>
          <w:bdr w:val="none" w:sz="0" w:space="0" w:color="auto" w:frame="1"/>
          <w:shd w:val="clear" w:color="auto" w:fill="FFFFFF"/>
        </w:rPr>
        <w:t>eveloping sexual maturation as one of the main</w:t>
      </w:r>
      <w:r w:rsidRPr="009D047F">
        <w:rPr>
          <w:rStyle w:val="t"/>
          <w:rFonts w:ascii="Times New Roman" w:hAnsi="Times New Roman" w:cs="Times New Roman"/>
          <w:spacing w:val="-2"/>
          <w:sz w:val="24"/>
          <w:szCs w:val="24"/>
          <w:bdr w:val="none" w:sz="0" w:space="0" w:color="auto" w:frame="1"/>
          <w:shd w:val="clear" w:color="auto" w:fill="FFFFFF"/>
        </w:rPr>
        <w:t xml:space="preserve"> theme</w:t>
      </w:r>
      <w:r w:rsidR="00DA5AB0">
        <w:rPr>
          <w:rStyle w:val="t"/>
          <w:rFonts w:ascii="Times New Roman" w:hAnsi="Times New Roman" w:cs="Times New Roman"/>
          <w:spacing w:val="-2"/>
          <w:sz w:val="24"/>
          <w:szCs w:val="24"/>
          <w:bdr w:val="none" w:sz="0" w:space="0" w:color="auto" w:frame="1"/>
          <w:shd w:val="clear" w:color="auto" w:fill="FFFFFF"/>
        </w:rPr>
        <w:t>s</w:t>
      </w:r>
      <w:r w:rsidRPr="009D047F">
        <w:rPr>
          <w:rStyle w:val="t"/>
          <w:rFonts w:ascii="Times New Roman" w:hAnsi="Times New Roman" w:cs="Times New Roman"/>
          <w:spacing w:val="-2"/>
          <w:sz w:val="24"/>
          <w:szCs w:val="24"/>
          <w:bdr w:val="none" w:sz="0" w:space="0" w:color="auto" w:frame="1"/>
          <w:shd w:val="clear" w:color="auto" w:fill="FFFFFF"/>
        </w:rPr>
        <w:t xml:space="preserve"> </w:t>
      </w:r>
      <w:r w:rsidR="00DA5AB0">
        <w:rPr>
          <w:rStyle w:val="t"/>
          <w:rFonts w:ascii="Times New Roman" w:hAnsi="Times New Roman" w:cs="Times New Roman"/>
          <w:spacing w:val="-2"/>
          <w:sz w:val="24"/>
          <w:szCs w:val="24"/>
          <w:bdr w:val="none" w:sz="0" w:space="0" w:color="auto" w:frame="1"/>
          <w:shd w:val="clear" w:color="auto" w:fill="FFFFFF"/>
        </w:rPr>
        <w:t xml:space="preserve">via </w:t>
      </w:r>
      <w:r w:rsidRPr="009D047F">
        <w:rPr>
          <w:rStyle w:val="t"/>
          <w:rFonts w:ascii="Times New Roman" w:hAnsi="Times New Roman" w:cs="Times New Roman"/>
          <w:spacing w:val="-2"/>
          <w:sz w:val="24"/>
          <w:szCs w:val="24"/>
          <w:bdr w:val="none" w:sz="0" w:space="0" w:color="auto" w:frame="1"/>
          <w:shd w:val="clear" w:color="auto" w:fill="FFFFFF"/>
        </w:rPr>
        <w:t xml:space="preserve">which </w:t>
      </w:r>
      <w:r w:rsidR="00DA5AB0">
        <w:rPr>
          <w:rStyle w:val="t"/>
          <w:rFonts w:ascii="Times New Roman" w:hAnsi="Times New Roman" w:cs="Times New Roman"/>
          <w:spacing w:val="-2"/>
          <w:sz w:val="24"/>
          <w:szCs w:val="24"/>
          <w:bdr w:val="none" w:sz="0" w:space="0" w:color="auto" w:frame="1"/>
          <w:shd w:val="clear" w:color="auto" w:fill="FFFFFF"/>
        </w:rPr>
        <w:t xml:space="preserve">innocence, safety and autonomy </w:t>
      </w:r>
      <w:r w:rsidRPr="009D047F">
        <w:rPr>
          <w:rStyle w:val="t"/>
          <w:rFonts w:ascii="Times New Roman" w:hAnsi="Times New Roman" w:cs="Times New Roman"/>
          <w:spacing w:val="-2"/>
          <w:sz w:val="24"/>
          <w:szCs w:val="24"/>
          <w:bdr w:val="none" w:sz="0" w:space="0" w:color="auto" w:frame="1"/>
          <w:shd w:val="clear" w:color="auto" w:fill="FFFFFF"/>
        </w:rPr>
        <w:t xml:space="preserve">are </w:t>
      </w:r>
      <w:r w:rsidR="00DA5AB0">
        <w:rPr>
          <w:rStyle w:val="t"/>
          <w:rFonts w:ascii="Times New Roman" w:hAnsi="Times New Roman" w:cs="Times New Roman"/>
          <w:spacing w:val="-2"/>
          <w:sz w:val="24"/>
          <w:szCs w:val="24"/>
          <w:bdr w:val="none" w:sz="0" w:space="0" w:color="auto" w:frame="1"/>
          <w:shd w:val="clear" w:color="auto" w:fill="FFFFFF"/>
        </w:rPr>
        <w:t>juxtaposed against each</w:t>
      </w:r>
      <w:r w:rsidRPr="009D047F">
        <w:rPr>
          <w:rStyle w:val="t"/>
          <w:rFonts w:ascii="Times New Roman" w:hAnsi="Times New Roman" w:cs="Times New Roman"/>
          <w:spacing w:val="-2"/>
          <w:sz w:val="24"/>
          <w:szCs w:val="24"/>
          <w:bdr w:val="none" w:sz="0" w:space="0" w:color="auto" w:frame="1"/>
          <w:shd w:val="clear" w:color="auto" w:fill="FFFFFF"/>
        </w:rPr>
        <w:t xml:space="preserve"> other.</w:t>
      </w:r>
    </w:p>
    <w:p w:rsidR="00951DDE" w:rsidRPr="009D047F" w:rsidRDefault="00DD01E0" w:rsidP="009D047F">
      <w:pPr>
        <w:spacing w:line="480" w:lineRule="auto"/>
        <w:ind w:firstLine="720"/>
        <w:rPr>
          <w:rFonts w:ascii="Times New Roman" w:hAnsi="Times New Roman" w:cs="Times New Roman"/>
          <w:sz w:val="24"/>
          <w:szCs w:val="24"/>
        </w:rPr>
      </w:pPr>
      <w:r w:rsidRPr="009D047F">
        <w:rPr>
          <w:rStyle w:val="t"/>
          <w:rFonts w:ascii="Times New Roman" w:hAnsi="Times New Roman" w:cs="Times New Roman"/>
          <w:spacing w:val="-2"/>
          <w:sz w:val="24"/>
          <w:szCs w:val="24"/>
          <w:bdr w:val="none" w:sz="0" w:space="0" w:color="auto" w:frame="1"/>
          <w:shd w:val="clear" w:color="auto" w:fill="FFFFFF"/>
        </w:rPr>
        <w:t>A &amp; P, on the other hand, tells the story of S</w:t>
      </w:r>
      <w:r w:rsidRPr="009D047F">
        <w:rPr>
          <w:rStyle w:val="t"/>
          <w:rFonts w:ascii="Times New Roman" w:hAnsi="Times New Roman" w:cs="Times New Roman"/>
          <w:color w:val="000000"/>
          <w:spacing w:val="-2"/>
          <w:sz w:val="24"/>
          <w:szCs w:val="24"/>
          <w:bdr w:val="none" w:sz="0" w:space="0" w:color="auto" w:frame="1"/>
          <w:shd w:val="clear" w:color="auto" w:fill="FFFFFF"/>
        </w:rPr>
        <w:t xml:space="preserve">ammy, a boy working at a local grocery store. As Sammy is ringing up an older lady's items, who </w:t>
      </w:r>
      <w:r w:rsidRPr="009D047F">
        <w:rPr>
          <w:rStyle w:val="t"/>
          <w:rFonts w:ascii="Times New Roman" w:hAnsi="Times New Roman" w:cs="Times New Roman"/>
          <w:color w:val="000000"/>
          <w:spacing w:val="-2"/>
          <w:sz w:val="24"/>
          <w:szCs w:val="24"/>
          <w:bdr w:val="none" w:sz="0" w:space="0" w:color="auto" w:frame="1"/>
          <w:shd w:val="clear" w:color="auto" w:fill="FFFFFF"/>
        </w:rPr>
        <w:t xml:space="preserve">he describes as "A witch about fifty with </w:t>
      </w:r>
      <w:r w:rsidRPr="009D047F">
        <w:rPr>
          <w:rStyle w:val="t"/>
          <w:rFonts w:ascii="Times New Roman" w:hAnsi="Times New Roman" w:cs="Times New Roman"/>
          <w:color w:val="000000"/>
          <w:sz w:val="24"/>
          <w:szCs w:val="24"/>
          <w:bdr w:val="none" w:sz="0" w:space="0" w:color="auto" w:frame="1"/>
          <w:shd w:val="clear" w:color="auto" w:fill="FFFFFF"/>
        </w:rPr>
        <w:t>rouge on her cheekbones and no eyebrows," in walks three young barefooted girls in bathing suits</w:t>
      </w:r>
      <w:r w:rsidR="009D047F" w:rsidRPr="009D047F">
        <w:rPr>
          <w:rStyle w:val="t"/>
          <w:rFonts w:ascii="Times New Roman" w:hAnsi="Times New Roman" w:cs="Times New Roman"/>
          <w:color w:val="000000"/>
          <w:sz w:val="24"/>
          <w:szCs w:val="24"/>
          <w:bdr w:val="none" w:sz="0" w:space="0" w:color="auto" w:frame="1"/>
          <w:shd w:val="clear" w:color="auto" w:fill="FFFFFF"/>
        </w:rPr>
        <w:t xml:space="preserve"> (1)</w:t>
      </w:r>
      <w:r w:rsidRPr="009D047F">
        <w:rPr>
          <w:rStyle w:val="t"/>
          <w:rFonts w:ascii="Times New Roman" w:hAnsi="Times New Roman" w:cs="Times New Roman"/>
          <w:color w:val="000000"/>
          <w:sz w:val="24"/>
          <w:szCs w:val="24"/>
          <w:bdr w:val="none" w:sz="0" w:space="0" w:color="auto" w:frame="1"/>
          <w:shd w:val="clear" w:color="auto" w:fill="FFFFFF"/>
        </w:rPr>
        <w:t xml:space="preserve">. The first girl to catch Sammy's attention was a chunky girl with a nice tan, the second was a girl with a </w:t>
      </w:r>
      <w:r w:rsidRPr="009D047F">
        <w:rPr>
          <w:rStyle w:val="t"/>
          <w:rFonts w:ascii="Times New Roman" w:hAnsi="Times New Roman" w:cs="Times New Roman"/>
          <w:color w:val="000000"/>
          <w:sz w:val="24"/>
          <w:szCs w:val="24"/>
          <w:bdr w:val="none" w:sz="0" w:space="0" w:color="auto" w:frame="1"/>
          <w:shd w:val="clear" w:color="auto" w:fill="FFFFFF"/>
        </w:rPr>
        <w:t>"chubby berry-face," and the third is a tall girl with black hair that "hadn't quote frizzed right" as Sammy describes</w:t>
      </w:r>
      <w:r w:rsidR="009D047F" w:rsidRPr="009D047F">
        <w:rPr>
          <w:rStyle w:val="t"/>
          <w:rFonts w:ascii="Times New Roman" w:hAnsi="Times New Roman" w:cs="Times New Roman"/>
          <w:color w:val="000000"/>
          <w:sz w:val="24"/>
          <w:szCs w:val="24"/>
          <w:bdr w:val="none" w:sz="0" w:space="0" w:color="auto" w:frame="1"/>
          <w:shd w:val="clear" w:color="auto" w:fill="FFFFFF"/>
        </w:rPr>
        <w:t xml:space="preserve"> (1)</w:t>
      </w:r>
      <w:r w:rsidR="00C84CC8">
        <w:rPr>
          <w:rStyle w:val="t"/>
          <w:rFonts w:ascii="Times New Roman" w:hAnsi="Times New Roman" w:cs="Times New Roman"/>
          <w:color w:val="000000"/>
          <w:sz w:val="24"/>
          <w:szCs w:val="24"/>
          <w:bdr w:val="none" w:sz="0" w:space="0" w:color="auto" w:frame="1"/>
          <w:shd w:val="clear" w:color="auto" w:fill="FFFFFF"/>
        </w:rPr>
        <w:t xml:space="preserve">. </w:t>
      </w:r>
      <w:r w:rsidRPr="009D047F">
        <w:rPr>
          <w:rStyle w:val="t"/>
          <w:rFonts w:ascii="Times New Roman" w:hAnsi="Times New Roman" w:cs="Times New Roman"/>
          <w:color w:val="000000"/>
          <w:sz w:val="24"/>
          <w:szCs w:val="24"/>
          <w:bdr w:val="none" w:sz="0" w:space="0" w:color="auto" w:frame="1"/>
          <w:shd w:val="clear" w:color="auto" w:fill="FFFFFF"/>
        </w:rPr>
        <w:t>Sammy</w:t>
      </w:r>
      <w:r w:rsidR="00C84CC8">
        <w:rPr>
          <w:rStyle w:val="t"/>
          <w:rFonts w:ascii="Times New Roman" w:hAnsi="Times New Roman" w:cs="Times New Roman"/>
          <w:color w:val="000000"/>
          <w:sz w:val="24"/>
          <w:szCs w:val="24"/>
          <w:bdr w:val="none" w:sz="0" w:space="0" w:color="auto" w:frame="1"/>
          <w:shd w:val="clear" w:color="auto" w:fill="FFFFFF"/>
        </w:rPr>
        <w:t>, who seems distracted,</w:t>
      </w:r>
      <w:r w:rsidRPr="009D047F">
        <w:rPr>
          <w:rStyle w:val="t"/>
          <w:rFonts w:ascii="Times New Roman" w:hAnsi="Times New Roman" w:cs="Times New Roman"/>
          <w:color w:val="000000"/>
          <w:sz w:val="24"/>
          <w:szCs w:val="24"/>
          <w:bdr w:val="none" w:sz="0" w:space="0" w:color="auto" w:frame="1"/>
          <w:shd w:val="clear" w:color="auto" w:fill="FFFFFF"/>
        </w:rPr>
        <w:t xml:space="preserve"> keeps a close eye on the girls wandering up and down the store's aisles. In an attempt to make a statem</w:t>
      </w:r>
      <w:r w:rsidRPr="009D047F">
        <w:rPr>
          <w:rStyle w:val="t"/>
          <w:rFonts w:ascii="Times New Roman" w:hAnsi="Times New Roman" w:cs="Times New Roman"/>
          <w:color w:val="000000"/>
          <w:sz w:val="24"/>
          <w:szCs w:val="24"/>
          <w:bdr w:val="none" w:sz="0" w:space="0" w:color="auto" w:frame="1"/>
          <w:shd w:val="clear" w:color="auto" w:fill="FFFFFF"/>
        </w:rPr>
        <w:t>ent for the young girl, Sammy tells Lengel, his employer, that he is quitting. He leaves the store and rushes to the parking lot as he hopes to see the girls.</w:t>
      </w:r>
    </w:p>
    <w:p w:rsidR="000A0491" w:rsidRPr="009D047F" w:rsidRDefault="00DD01E0" w:rsidP="009D047F">
      <w:pPr>
        <w:spacing w:line="480" w:lineRule="auto"/>
        <w:ind w:firstLine="720"/>
        <w:rPr>
          <w:rStyle w:val="t"/>
          <w:rFonts w:ascii="Times New Roman" w:hAnsi="Times New Roman" w:cs="Times New Roman"/>
          <w:spacing w:val="-2"/>
          <w:sz w:val="24"/>
          <w:szCs w:val="24"/>
          <w:shd w:val="clear" w:color="auto" w:fill="FFFFFF"/>
        </w:rPr>
      </w:pPr>
      <w:r w:rsidRPr="009D047F">
        <w:rPr>
          <w:rFonts w:ascii="Times New Roman" w:hAnsi="Times New Roman" w:cs="Times New Roman"/>
          <w:spacing w:val="-2"/>
          <w:sz w:val="24"/>
          <w:szCs w:val="24"/>
          <w:shd w:val="clear" w:color="auto" w:fill="FFFFFF"/>
        </w:rPr>
        <w:t xml:space="preserve">Comparing the </w:t>
      </w:r>
      <w:r w:rsidR="0004705A" w:rsidRPr="009D047F">
        <w:rPr>
          <w:rFonts w:ascii="Times New Roman" w:hAnsi="Times New Roman" w:cs="Times New Roman"/>
          <w:spacing w:val="-2"/>
          <w:sz w:val="24"/>
          <w:szCs w:val="24"/>
          <w:shd w:val="clear" w:color="auto" w:fill="FFFFFF"/>
        </w:rPr>
        <w:t>messages or ideas of</w:t>
      </w:r>
      <w:r w:rsidR="00C84CC8">
        <w:rPr>
          <w:rFonts w:ascii="Times New Roman" w:hAnsi="Times New Roman" w:cs="Times New Roman"/>
          <w:spacing w:val="-2"/>
          <w:sz w:val="24"/>
          <w:szCs w:val="24"/>
          <w:shd w:val="clear" w:color="auto" w:fill="FFFFFF"/>
        </w:rPr>
        <w:t xml:space="preserve"> these </w:t>
      </w:r>
      <w:r w:rsidRPr="009D047F">
        <w:rPr>
          <w:rFonts w:ascii="Times New Roman" w:hAnsi="Times New Roman" w:cs="Times New Roman"/>
          <w:spacing w:val="-2"/>
          <w:sz w:val="24"/>
          <w:szCs w:val="24"/>
          <w:shd w:val="clear" w:color="auto" w:fill="FFFFFF"/>
        </w:rPr>
        <w:t xml:space="preserve">short stories, ''Where are You Going, Where Have You Been'' by Carol Joyce and "A &amp; P'' by Updike John, it is quite obvious that both stories try to pass a similar message. Both </w:t>
      </w:r>
      <w:r w:rsidR="00C84CC8">
        <w:rPr>
          <w:rFonts w:ascii="Times New Roman" w:hAnsi="Times New Roman" w:cs="Times New Roman"/>
          <w:spacing w:val="-2"/>
          <w:sz w:val="24"/>
          <w:szCs w:val="24"/>
          <w:shd w:val="clear" w:color="auto" w:fill="FFFFFF"/>
        </w:rPr>
        <w:t xml:space="preserve">Oates and Updike's </w:t>
      </w:r>
      <w:r w:rsidRPr="009D047F">
        <w:rPr>
          <w:rFonts w:ascii="Times New Roman" w:hAnsi="Times New Roman" w:cs="Times New Roman"/>
          <w:spacing w:val="-2"/>
          <w:sz w:val="24"/>
          <w:szCs w:val="24"/>
          <w:shd w:val="clear" w:color="auto" w:fill="FFFFFF"/>
        </w:rPr>
        <w:t xml:space="preserve">short stories focused on the </w:t>
      </w:r>
      <w:r w:rsidR="00C84CC8">
        <w:rPr>
          <w:rFonts w:ascii="Times New Roman" w:hAnsi="Times New Roman" w:cs="Times New Roman"/>
          <w:spacing w:val="-2"/>
          <w:sz w:val="24"/>
          <w:szCs w:val="24"/>
          <w:shd w:val="clear" w:color="auto" w:fill="FFFFFF"/>
        </w:rPr>
        <w:t xml:space="preserve">theme of </w:t>
      </w:r>
      <w:r w:rsidRPr="009D047F">
        <w:rPr>
          <w:rFonts w:ascii="Times New Roman" w:hAnsi="Times New Roman" w:cs="Times New Roman"/>
          <w:spacing w:val="-2"/>
          <w:sz w:val="24"/>
          <w:szCs w:val="24"/>
          <w:shd w:val="clear" w:color="auto" w:fill="FFFFFF"/>
        </w:rPr>
        <w:t>the sexuality of youn</w:t>
      </w:r>
      <w:r w:rsidRPr="009D047F">
        <w:rPr>
          <w:rFonts w:ascii="Times New Roman" w:hAnsi="Times New Roman" w:cs="Times New Roman"/>
          <w:spacing w:val="-2"/>
          <w:sz w:val="24"/>
          <w:szCs w:val="24"/>
          <w:shd w:val="clear" w:color="auto" w:fill="FFFFFF"/>
        </w:rPr>
        <w:t xml:space="preserve">ger </w:t>
      </w:r>
      <w:r w:rsidR="00C84CC8">
        <w:rPr>
          <w:rFonts w:ascii="Times New Roman" w:hAnsi="Times New Roman" w:cs="Times New Roman"/>
          <w:spacing w:val="-2"/>
          <w:sz w:val="24"/>
          <w:szCs w:val="24"/>
          <w:shd w:val="clear" w:color="auto" w:fill="FFFFFF"/>
        </w:rPr>
        <w:t>girls, which</w:t>
      </w:r>
      <w:r w:rsidRPr="009D047F">
        <w:rPr>
          <w:rFonts w:ascii="Times New Roman" w:hAnsi="Times New Roman" w:cs="Times New Roman"/>
          <w:spacing w:val="-2"/>
          <w:sz w:val="24"/>
          <w:szCs w:val="24"/>
          <w:shd w:val="clear" w:color="auto" w:fill="FFFFFF"/>
        </w:rPr>
        <w:t xml:space="preserve"> force</w:t>
      </w:r>
      <w:r w:rsidR="00C84CC8">
        <w:rPr>
          <w:rFonts w:ascii="Times New Roman" w:hAnsi="Times New Roman" w:cs="Times New Roman"/>
          <w:spacing w:val="-2"/>
          <w:sz w:val="24"/>
          <w:szCs w:val="24"/>
          <w:shd w:val="clear" w:color="auto" w:fill="FFFFFF"/>
        </w:rPr>
        <w:t>d</w:t>
      </w:r>
      <w:r w:rsidRPr="009D047F">
        <w:rPr>
          <w:rFonts w:ascii="Times New Roman" w:hAnsi="Times New Roman" w:cs="Times New Roman"/>
          <w:spacing w:val="-2"/>
          <w:sz w:val="24"/>
          <w:szCs w:val="24"/>
          <w:shd w:val="clear" w:color="auto" w:fill="FFFFFF"/>
        </w:rPr>
        <w:t xml:space="preserve"> the main characters </w:t>
      </w:r>
      <w:r w:rsidR="00C84CC8">
        <w:rPr>
          <w:rFonts w:ascii="Times New Roman" w:hAnsi="Times New Roman" w:cs="Times New Roman"/>
          <w:spacing w:val="-2"/>
          <w:sz w:val="24"/>
          <w:szCs w:val="24"/>
          <w:shd w:val="clear" w:color="auto" w:fill="FFFFFF"/>
        </w:rPr>
        <w:t xml:space="preserve">in the narratives to make </w:t>
      </w:r>
      <w:r w:rsidRPr="009D047F">
        <w:rPr>
          <w:rFonts w:ascii="Times New Roman" w:hAnsi="Times New Roman" w:cs="Times New Roman"/>
          <w:spacing w:val="-2"/>
          <w:sz w:val="24"/>
          <w:szCs w:val="24"/>
          <w:shd w:val="clear" w:color="auto" w:fill="FFFFFF"/>
        </w:rPr>
        <w:t>life-changing decision</w:t>
      </w:r>
      <w:r w:rsidR="00C84CC8">
        <w:rPr>
          <w:rFonts w:ascii="Times New Roman" w:hAnsi="Times New Roman" w:cs="Times New Roman"/>
          <w:spacing w:val="-2"/>
          <w:sz w:val="24"/>
          <w:szCs w:val="24"/>
          <w:shd w:val="clear" w:color="auto" w:fill="FFFFFF"/>
        </w:rPr>
        <w:t>s</w:t>
      </w:r>
      <w:r w:rsidRPr="009D047F">
        <w:rPr>
          <w:rFonts w:ascii="Times New Roman" w:hAnsi="Times New Roman" w:cs="Times New Roman"/>
          <w:spacing w:val="-2"/>
          <w:sz w:val="24"/>
          <w:szCs w:val="24"/>
          <w:shd w:val="clear" w:color="auto" w:fill="FFFFFF"/>
        </w:rPr>
        <w:t xml:space="preserve">. Leaving </w:t>
      </w:r>
      <w:r w:rsidR="00C84CC8">
        <w:rPr>
          <w:rFonts w:ascii="Times New Roman" w:hAnsi="Times New Roman" w:cs="Times New Roman"/>
          <w:spacing w:val="-2"/>
          <w:sz w:val="24"/>
          <w:szCs w:val="24"/>
          <w:shd w:val="clear" w:color="auto" w:fill="FFFFFF"/>
        </w:rPr>
        <w:t>behind their innocence</w:t>
      </w:r>
      <w:r w:rsidRPr="009D047F">
        <w:rPr>
          <w:rFonts w:ascii="Times New Roman" w:hAnsi="Times New Roman" w:cs="Times New Roman"/>
          <w:spacing w:val="-2"/>
          <w:sz w:val="24"/>
          <w:szCs w:val="24"/>
          <w:shd w:val="clear" w:color="auto" w:fill="FFFFFF"/>
        </w:rPr>
        <w:t>, whether they like</w:t>
      </w:r>
      <w:r w:rsidR="00C84CC8">
        <w:rPr>
          <w:rFonts w:ascii="Times New Roman" w:hAnsi="Times New Roman" w:cs="Times New Roman"/>
          <w:spacing w:val="-2"/>
          <w:sz w:val="24"/>
          <w:szCs w:val="24"/>
          <w:shd w:val="clear" w:color="auto" w:fill="FFFFFF"/>
        </w:rPr>
        <w:t>d</w:t>
      </w:r>
      <w:r w:rsidRPr="009D047F">
        <w:rPr>
          <w:rFonts w:ascii="Times New Roman" w:hAnsi="Times New Roman" w:cs="Times New Roman"/>
          <w:spacing w:val="-2"/>
          <w:sz w:val="24"/>
          <w:szCs w:val="24"/>
          <w:shd w:val="clear" w:color="auto" w:fill="FFFFFF"/>
        </w:rPr>
        <w:t xml:space="preserve"> it or not, </w:t>
      </w:r>
      <w:r w:rsidR="00C84CC8" w:rsidRPr="009D047F">
        <w:rPr>
          <w:rFonts w:ascii="Times New Roman" w:hAnsi="Times New Roman" w:cs="Times New Roman"/>
          <w:spacing w:val="-2"/>
          <w:sz w:val="24"/>
          <w:szCs w:val="24"/>
          <w:shd w:val="clear" w:color="auto" w:fill="FFFFFF"/>
        </w:rPr>
        <w:t>Connie</w:t>
      </w:r>
      <w:r w:rsidRPr="009D047F">
        <w:rPr>
          <w:rFonts w:ascii="Times New Roman" w:hAnsi="Times New Roman" w:cs="Times New Roman"/>
          <w:spacing w:val="-2"/>
          <w:sz w:val="24"/>
          <w:szCs w:val="24"/>
          <w:shd w:val="clear" w:color="auto" w:fill="FFFFFF"/>
        </w:rPr>
        <w:t xml:space="preserve"> and </w:t>
      </w:r>
      <w:r w:rsidR="00C84CC8">
        <w:rPr>
          <w:rFonts w:ascii="Times New Roman" w:hAnsi="Times New Roman" w:cs="Times New Roman"/>
          <w:spacing w:val="-2"/>
          <w:sz w:val="24"/>
          <w:szCs w:val="24"/>
          <w:shd w:val="clear" w:color="auto" w:fill="FFFFFF"/>
        </w:rPr>
        <w:t>Sammy</w:t>
      </w:r>
      <w:r w:rsidRPr="009D047F">
        <w:rPr>
          <w:rFonts w:ascii="Times New Roman" w:hAnsi="Times New Roman" w:cs="Times New Roman"/>
          <w:spacing w:val="-2"/>
          <w:sz w:val="24"/>
          <w:szCs w:val="24"/>
          <w:shd w:val="clear" w:color="auto" w:fill="FFFFFF"/>
        </w:rPr>
        <w:t xml:space="preserve"> have </w:t>
      </w:r>
      <w:r w:rsidR="00C84CC8">
        <w:rPr>
          <w:rFonts w:ascii="Times New Roman" w:hAnsi="Times New Roman" w:cs="Times New Roman"/>
          <w:spacing w:val="-2"/>
          <w:sz w:val="24"/>
          <w:szCs w:val="24"/>
          <w:shd w:val="clear" w:color="auto" w:fill="FFFFFF"/>
        </w:rPr>
        <w:t>become adults</w:t>
      </w:r>
      <w:r w:rsidRPr="009D047F">
        <w:rPr>
          <w:rFonts w:ascii="Times New Roman" w:hAnsi="Times New Roman" w:cs="Times New Roman"/>
          <w:spacing w:val="-2"/>
          <w:sz w:val="24"/>
          <w:szCs w:val="24"/>
          <w:shd w:val="clear" w:color="auto" w:fill="FFFFFF"/>
        </w:rPr>
        <w:t xml:space="preserve"> </w:t>
      </w:r>
      <w:r w:rsidRPr="009D047F">
        <w:rPr>
          <w:rFonts w:ascii="Times New Roman" w:hAnsi="Times New Roman" w:cs="Times New Roman"/>
          <w:spacing w:val="-2"/>
          <w:sz w:val="24"/>
          <w:szCs w:val="24"/>
          <w:shd w:val="clear" w:color="auto" w:fill="FFFFFF"/>
        </w:rPr>
        <w:lastRenderedPageBreak/>
        <w:t>at the end of the narrative. By co</w:t>
      </w:r>
      <w:r w:rsidR="00C84CC8">
        <w:rPr>
          <w:rFonts w:ascii="Times New Roman" w:hAnsi="Times New Roman" w:cs="Times New Roman"/>
          <w:spacing w:val="-2"/>
          <w:sz w:val="24"/>
          <w:szCs w:val="24"/>
          <w:shd w:val="clear" w:color="auto" w:fill="FFFFFF"/>
        </w:rPr>
        <w:t>ntrasting</w:t>
      </w:r>
      <w:r w:rsidRPr="009D047F">
        <w:rPr>
          <w:rFonts w:ascii="Times New Roman" w:hAnsi="Times New Roman" w:cs="Times New Roman"/>
          <w:spacing w:val="-2"/>
          <w:sz w:val="24"/>
          <w:szCs w:val="24"/>
          <w:shd w:val="clear" w:color="auto" w:fill="FFFFFF"/>
        </w:rPr>
        <w:t xml:space="preserve"> and co</w:t>
      </w:r>
      <w:r w:rsidR="00C84CC8">
        <w:rPr>
          <w:rFonts w:ascii="Times New Roman" w:hAnsi="Times New Roman" w:cs="Times New Roman"/>
          <w:spacing w:val="-2"/>
          <w:sz w:val="24"/>
          <w:szCs w:val="24"/>
          <w:shd w:val="clear" w:color="auto" w:fill="FFFFFF"/>
        </w:rPr>
        <w:t>mparing</w:t>
      </w:r>
      <w:r w:rsidRPr="009D047F">
        <w:rPr>
          <w:rFonts w:ascii="Times New Roman" w:hAnsi="Times New Roman" w:cs="Times New Roman"/>
          <w:spacing w:val="-2"/>
          <w:sz w:val="24"/>
          <w:szCs w:val="24"/>
          <w:shd w:val="clear" w:color="auto" w:fill="FFFFFF"/>
        </w:rPr>
        <w:t xml:space="preserve"> the </w:t>
      </w:r>
      <w:r w:rsidR="00C84CC8">
        <w:rPr>
          <w:rFonts w:ascii="Times New Roman" w:hAnsi="Times New Roman" w:cs="Times New Roman"/>
          <w:spacing w:val="-2"/>
          <w:sz w:val="24"/>
          <w:szCs w:val="24"/>
          <w:shd w:val="clear" w:color="auto" w:fill="FFFFFF"/>
        </w:rPr>
        <w:t>narrative's</w:t>
      </w:r>
      <w:r w:rsidRPr="009D047F">
        <w:rPr>
          <w:rFonts w:ascii="Times New Roman" w:hAnsi="Times New Roman" w:cs="Times New Roman"/>
          <w:spacing w:val="-2"/>
          <w:sz w:val="24"/>
          <w:szCs w:val="24"/>
          <w:shd w:val="clear" w:color="auto" w:fill="FFFFFF"/>
        </w:rPr>
        <w:t xml:space="preserve"> point</w:t>
      </w:r>
      <w:r w:rsidR="00C84CC8">
        <w:rPr>
          <w:rFonts w:ascii="Times New Roman" w:hAnsi="Times New Roman" w:cs="Times New Roman"/>
          <w:spacing w:val="-2"/>
          <w:sz w:val="24"/>
          <w:szCs w:val="24"/>
          <w:shd w:val="clear" w:color="auto" w:fill="FFFFFF"/>
        </w:rPr>
        <w:t>s</w:t>
      </w:r>
      <w:r w:rsidRPr="009D047F">
        <w:rPr>
          <w:rFonts w:ascii="Times New Roman" w:hAnsi="Times New Roman" w:cs="Times New Roman"/>
          <w:spacing w:val="-2"/>
          <w:sz w:val="24"/>
          <w:szCs w:val="24"/>
          <w:shd w:val="clear" w:color="auto" w:fill="FFFFFF"/>
        </w:rPr>
        <w:t xml:space="preserve"> of view, </w:t>
      </w:r>
      <w:r w:rsidR="00C84CC8">
        <w:rPr>
          <w:rFonts w:ascii="Times New Roman" w:hAnsi="Times New Roman" w:cs="Times New Roman"/>
          <w:spacing w:val="-2"/>
          <w:sz w:val="24"/>
          <w:szCs w:val="24"/>
          <w:shd w:val="clear" w:color="auto" w:fill="FFFFFF"/>
        </w:rPr>
        <w:t>antagonists, parent involvement, and narrative endings, you will</w:t>
      </w:r>
      <w:r w:rsidRPr="009D047F">
        <w:rPr>
          <w:rFonts w:ascii="Times New Roman" w:hAnsi="Times New Roman" w:cs="Times New Roman"/>
          <w:spacing w:val="-2"/>
          <w:sz w:val="24"/>
          <w:szCs w:val="24"/>
          <w:shd w:val="clear" w:color="auto" w:fill="FFFFFF"/>
        </w:rPr>
        <w:t xml:space="preserve"> </w:t>
      </w:r>
      <w:r w:rsidR="00C84CC8">
        <w:rPr>
          <w:rFonts w:ascii="Times New Roman" w:hAnsi="Times New Roman" w:cs="Times New Roman"/>
          <w:spacing w:val="-2"/>
          <w:sz w:val="24"/>
          <w:szCs w:val="24"/>
          <w:shd w:val="clear" w:color="auto" w:fill="FFFFFF"/>
        </w:rPr>
        <w:t>realize</w:t>
      </w:r>
      <w:r w:rsidRPr="009D047F">
        <w:rPr>
          <w:rFonts w:ascii="Times New Roman" w:hAnsi="Times New Roman" w:cs="Times New Roman"/>
          <w:spacing w:val="-2"/>
          <w:sz w:val="24"/>
          <w:szCs w:val="24"/>
          <w:shd w:val="clear" w:color="auto" w:fill="FFFFFF"/>
        </w:rPr>
        <w:t xml:space="preserve"> that they are</w:t>
      </w:r>
      <w:r w:rsidR="00C84CC8">
        <w:rPr>
          <w:rFonts w:ascii="Times New Roman" w:hAnsi="Times New Roman" w:cs="Times New Roman"/>
          <w:spacing w:val="-2"/>
          <w:sz w:val="24"/>
          <w:szCs w:val="24"/>
          <w:shd w:val="clear" w:color="auto" w:fill="FFFFFF"/>
        </w:rPr>
        <w:t xml:space="preserve"> </w:t>
      </w:r>
      <w:r w:rsidRPr="009D047F">
        <w:rPr>
          <w:rFonts w:ascii="Times New Roman" w:hAnsi="Times New Roman" w:cs="Times New Roman"/>
          <w:spacing w:val="-2"/>
          <w:sz w:val="24"/>
          <w:szCs w:val="24"/>
          <w:shd w:val="clear" w:color="auto" w:fill="FFFFFF"/>
        </w:rPr>
        <w:t xml:space="preserve">coming-of-age </w:t>
      </w:r>
      <w:r w:rsidR="00C84CC8">
        <w:rPr>
          <w:rFonts w:ascii="Times New Roman" w:hAnsi="Times New Roman" w:cs="Times New Roman"/>
          <w:spacing w:val="-2"/>
          <w:sz w:val="24"/>
          <w:szCs w:val="24"/>
          <w:shd w:val="clear" w:color="auto" w:fill="FFFFFF"/>
        </w:rPr>
        <w:t>narratives</w:t>
      </w:r>
      <w:r w:rsidRPr="009D047F">
        <w:rPr>
          <w:rFonts w:ascii="Times New Roman" w:hAnsi="Times New Roman" w:cs="Times New Roman"/>
          <w:spacing w:val="-2"/>
          <w:sz w:val="24"/>
          <w:szCs w:val="24"/>
          <w:shd w:val="clear" w:color="auto" w:fill="FFFFFF"/>
        </w:rPr>
        <w:t xml:space="preserve">. </w:t>
      </w:r>
      <w:r w:rsidR="0004705A" w:rsidRPr="009D047F">
        <w:rPr>
          <w:rFonts w:ascii="Times New Roman" w:hAnsi="Times New Roman" w:cs="Times New Roman"/>
          <w:spacing w:val="-2"/>
          <w:sz w:val="24"/>
          <w:szCs w:val="24"/>
          <w:shd w:val="clear" w:color="auto" w:fill="FFFFFF"/>
        </w:rPr>
        <w:t xml:space="preserve">Sammy's change from childhood to adulthood in </w:t>
      </w:r>
      <w:r w:rsidR="00422BF4" w:rsidRPr="009D047F">
        <w:rPr>
          <w:rFonts w:ascii="Times New Roman" w:hAnsi="Times New Roman" w:cs="Times New Roman"/>
          <w:spacing w:val="-2"/>
          <w:sz w:val="24"/>
          <w:szCs w:val="24"/>
          <w:shd w:val="clear" w:color="auto" w:fill="FFFFFF"/>
        </w:rPr>
        <w:t>A &amp; P</w:t>
      </w:r>
      <w:r w:rsidR="0004705A" w:rsidRPr="009D047F">
        <w:rPr>
          <w:rFonts w:ascii="Times New Roman" w:hAnsi="Times New Roman" w:cs="Times New Roman"/>
          <w:spacing w:val="-2"/>
          <w:sz w:val="24"/>
          <w:szCs w:val="24"/>
          <w:shd w:val="clear" w:color="auto" w:fill="FFFFFF"/>
        </w:rPr>
        <w:t xml:space="preserve"> is visible in </w:t>
      </w:r>
      <w:r w:rsidR="00422BF4" w:rsidRPr="009D047F">
        <w:rPr>
          <w:rFonts w:ascii="Times New Roman" w:hAnsi="Times New Roman" w:cs="Times New Roman"/>
          <w:spacing w:val="-2"/>
          <w:sz w:val="24"/>
          <w:szCs w:val="24"/>
          <w:shd w:val="clear" w:color="auto" w:fill="FFFFFF"/>
        </w:rPr>
        <w:t>his questioning of conformity. These three girls are an example of Sammy's nonconformity. He watches them from the moment they enter the store, distracted</w:t>
      </w:r>
      <w:r w:rsidR="009D047F" w:rsidRPr="009D047F">
        <w:rPr>
          <w:rFonts w:ascii="Times New Roman" w:hAnsi="Times New Roman" w:cs="Times New Roman"/>
          <w:spacing w:val="-2"/>
          <w:sz w:val="24"/>
          <w:szCs w:val="24"/>
          <w:shd w:val="clear" w:color="auto" w:fill="FFFFFF"/>
        </w:rPr>
        <w:t xml:space="preserve"> by their mode of dressing, </w:t>
      </w:r>
      <w:r w:rsidR="00422BF4" w:rsidRPr="009D047F">
        <w:rPr>
          <w:rFonts w:ascii="Times New Roman" w:hAnsi="Times New Roman" w:cs="Times New Roman"/>
          <w:spacing w:val="-2"/>
          <w:sz w:val="24"/>
          <w:szCs w:val="24"/>
          <w:shd w:val="clear" w:color="auto" w:fill="FFFFFF"/>
        </w:rPr>
        <w:t>a</w:t>
      </w:r>
      <w:r w:rsidR="009D047F" w:rsidRPr="009D047F">
        <w:rPr>
          <w:rFonts w:ascii="Times New Roman" w:hAnsi="Times New Roman" w:cs="Times New Roman"/>
          <w:spacing w:val="-2"/>
          <w:sz w:val="24"/>
          <w:szCs w:val="24"/>
          <w:shd w:val="clear" w:color="auto" w:fill="FFFFFF"/>
        </w:rPr>
        <w:t>n</w:t>
      </w:r>
      <w:r w:rsidR="00422BF4" w:rsidRPr="009D047F">
        <w:rPr>
          <w:rFonts w:ascii="Times New Roman" w:hAnsi="Times New Roman" w:cs="Times New Roman"/>
          <w:spacing w:val="-2"/>
          <w:sz w:val="24"/>
          <w:szCs w:val="24"/>
          <w:shd w:val="clear" w:color="auto" w:fill="FFFFFF"/>
        </w:rPr>
        <w:t>d he even makes an error on his register. In ‘’Where are You Going, Where Have You Been’’, she is seen in her regular visits to the Big Boy Restaurant without her parents' consent, trying her best to capture the attention of strangers, which she does as the story continues?</w:t>
      </w:r>
    </w:p>
    <w:p w:rsidR="000A0491" w:rsidRPr="009D047F" w:rsidRDefault="00422BF4" w:rsidP="009D047F">
      <w:pPr>
        <w:spacing w:line="480" w:lineRule="auto"/>
        <w:ind w:firstLine="720"/>
        <w:rPr>
          <w:rStyle w:val="t"/>
          <w:rFonts w:ascii="Times New Roman" w:hAnsi="Times New Roman" w:cs="Times New Roman"/>
          <w:spacing w:val="-2"/>
          <w:sz w:val="24"/>
          <w:szCs w:val="24"/>
          <w:shd w:val="clear" w:color="auto" w:fill="FFFFFF"/>
        </w:rPr>
      </w:pPr>
      <w:r w:rsidRPr="009D047F">
        <w:rPr>
          <w:rFonts w:ascii="Times New Roman" w:hAnsi="Times New Roman" w:cs="Times New Roman"/>
          <w:spacing w:val="-2"/>
          <w:sz w:val="24"/>
          <w:szCs w:val="24"/>
          <w:shd w:val="clear" w:color="auto" w:fill="FFFFFF"/>
        </w:rPr>
        <w:t>In contrast to her mother's opinion, Connie feels she's of age and needs freedom to do things independently. Generally, b</w:t>
      </w:r>
      <w:r w:rsidR="00FD09FC">
        <w:rPr>
          <w:rFonts w:ascii="Times New Roman" w:hAnsi="Times New Roman" w:cs="Times New Roman"/>
          <w:spacing w:val="-2"/>
          <w:sz w:val="24"/>
          <w:szCs w:val="24"/>
          <w:shd w:val="clear" w:color="auto" w:fill="FFFFFF"/>
        </w:rPr>
        <w:t>oth</w:t>
      </w:r>
      <w:r w:rsidR="00DD01E0" w:rsidRPr="009D047F">
        <w:rPr>
          <w:rFonts w:ascii="Times New Roman" w:hAnsi="Times New Roman" w:cs="Times New Roman"/>
          <w:spacing w:val="-2"/>
          <w:sz w:val="24"/>
          <w:szCs w:val="24"/>
          <w:shd w:val="clear" w:color="auto" w:fill="FFFFFF"/>
        </w:rPr>
        <w:t xml:space="preserve"> </w:t>
      </w:r>
      <w:hyperlink r:id="rId6" w:history="1">
        <w:r w:rsidR="00DD01E0" w:rsidRPr="009D047F">
          <w:rPr>
            <w:rFonts w:ascii="Times New Roman" w:hAnsi="Times New Roman" w:cs="Times New Roman"/>
            <w:sz w:val="24"/>
            <w:szCs w:val="24"/>
          </w:rPr>
          <w:t>Joyce Carol Oates</w:t>
        </w:r>
      </w:hyperlink>
      <w:r w:rsidR="00DD01E0" w:rsidRPr="009D047F">
        <w:rPr>
          <w:rFonts w:ascii="Times New Roman" w:hAnsi="Times New Roman" w:cs="Times New Roman"/>
          <w:sz w:val="24"/>
          <w:szCs w:val="24"/>
        </w:rPr>
        <w:t>’</w:t>
      </w:r>
      <w:r w:rsidR="00FD09FC">
        <w:rPr>
          <w:rFonts w:ascii="Times New Roman" w:hAnsi="Times New Roman" w:cs="Times New Roman"/>
          <w:sz w:val="24"/>
          <w:szCs w:val="24"/>
        </w:rPr>
        <w:t xml:space="preserve"> and </w:t>
      </w:r>
      <w:r w:rsidR="00FD09FC" w:rsidRPr="009D047F">
        <w:rPr>
          <w:rFonts w:ascii="Times New Roman" w:hAnsi="Times New Roman" w:cs="Times New Roman"/>
          <w:spacing w:val="-2"/>
          <w:sz w:val="24"/>
          <w:szCs w:val="24"/>
          <w:shd w:val="clear" w:color="auto" w:fill="FFFFFF"/>
        </w:rPr>
        <w:t>John Updike’s</w:t>
      </w:r>
      <w:r w:rsidR="00DD01E0" w:rsidRPr="009D047F">
        <w:rPr>
          <w:rFonts w:ascii="Times New Roman" w:hAnsi="Times New Roman" w:cs="Times New Roman"/>
          <w:spacing w:val="-2"/>
          <w:sz w:val="24"/>
          <w:szCs w:val="24"/>
          <w:shd w:val="clear" w:color="auto" w:fill="FFFFFF"/>
        </w:rPr>
        <w:t xml:space="preserve"> short </w:t>
      </w:r>
      <w:r w:rsidR="00FD09FC">
        <w:rPr>
          <w:rFonts w:ascii="Times New Roman" w:hAnsi="Times New Roman" w:cs="Times New Roman"/>
          <w:spacing w:val="-2"/>
          <w:sz w:val="24"/>
          <w:szCs w:val="24"/>
          <w:shd w:val="clear" w:color="auto" w:fill="FFFFFF"/>
        </w:rPr>
        <w:t xml:space="preserve">narratives </w:t>
      </w:r>
      <w:r w:rsidR="00DD01E0" w:rsidRPr="009D047F">
        <w:rPr>
          <w:rFonts w:ascii="Times New Roman" w:hAnsi="Times New Roman" w:cs="Times New Roman"/>
          <w:spacing w:val="-2"/>
          <w:sz w:val="24"/>
          <w:szCs w:val="24"/>
          <w:shd w:val="clear" w:color="auto" w:fill="FFFFFF"/>
        </w:rPr>
        <w:t>focused on the main characters</w:t>
      </w:r>
      <w:r w:rsidR="00FD09FC">
        <w:rPr>
          <w:rFonts w:ascii="Times New Roman" w:hAnsi="Times New Roman" w:cs="Times New Roman"/>
          <w:spacing w:val="-2"/>
          <w:sz w:val="24"/>
          <w:szCs w:val="24"/>
          <w:shd w:val="clear" w:color="auto" w:fill="FFFFFF"/>
        </w:rPr>
        <w:t>' transition</w:t>
      </w:r>
      <w:r w:rsidR="00DD01E0" w:rsidRPr="009D047F">
        <w:rPr>
          <w:rFonts w:ascii="Times New Roman" w:hAnsi="Times New Roman" w:cs="Times New Roman"/>
          <w:spacing w:val="-2"/>
          <w:sz w:val="24"/>
          <w:szCs w:val="24"/>
          <w:shd w:val="clear" w:color="auto" w:fill="FFFFFF"/>
        </w:rPr>
        <w:t xml:space="preserve"> periods. While </w:t>
      </w:r>
      <w:r w:rsidR="00FD09FC">
        <w:rPr>
          <w:rFonts w:ascii="Times New Roman" w:hAnsi="Times New Roman" w:cs="Times New Roman"/>
          <w:spacing w:val="-2"/>
          <w:sz w:val="24"/>
          <w:szCs w:val="24"/>
          <w:shd w:val="clear" w:color="auto" w:fill="FFFFFF"/>
        </w:rPr>
        <w:t>Carol Oates’ story</w:t>
      </w:r>
      <w:r w:rsidR="00DD01E0" w:rsidRPr="009D047F">
        <w:rPr>
          <w:rFonts w:ascii="Times New Roman" w:hAnsi="Times New Roman" w:cs="Times New Roman"/>
          <w:spacing w:val="-2"/>
          <w:sz w:val="24"/>
          <w:szCs w:val="24"/>
          <w:shd w:val="clear" w:color="auto" w:fill="FFFFFF"/>
        </w:rPr>
        <w:t xml:space="preserve"> had </w:t>
      </w:r>
      <w:r w:rsidR="00FD09FC">
        <w:rPr>
          <w:rFonts w:ascii="Times New Roman" w:hAnsi="Times New Roman" w:cs="Times New Roman"/>
          <w:spacing w:val="-2"/>
          <w:sz w:val="24"/>
          <w:szCs w:val="24"/>
          <w:shd w:val="clear" w:color="auto" w:fill="FFFFFF"/>
        </w:rPr>
        <w:t xml:space="preserve">a couple of </w:t>
      </w:r>
      <w:r w:rsidR="00DD01E0" w:rsidRPr="009D047F">
        <w:rPr>
          <w:rFonts w:ascii="Times New Roman" w:hAnsi="Times New Roman" w:cs="Times New Roman"/>
          <w:spacing w:val="-2"/>
          <w:sz w:val="24"/>
          <w:szCs w:val="24"/>
          <w:shd w:val="clear" w:color="auto" w:fill="FFFFFF"/>
        </w:rPr>
        <w:t>settings, the mai</w:t>
      </w:r>
      <w:r w:rsidR="00DD01E0" w:rsidRPr="009D047F">
        <w:rPr>
          <w:rFonts w:ascii="Times New Roman" w:hAnsi="Times New Roman" w:cs="Times New Roman"/>
          <w:spacing w:val="-2"/>
          <w:sz w:val="24"/>
          <w:szCs w:val="24"/>
          <w:shd w:val="clear" w:color="auto" w:fill="FFFFFF"/>
        </w:rPr>
        <w:t xml:space="preserve">n climax </w:t>
      </w:r>
      <w:r w:rsidR="00FD09FC">
        <w:rPr>
          <w:rFonts w:ascii="Times New Roman" w:hAnsi="Times New Roman" w:cs="Times New Roman"/>
          <w:spacing w:val="-2"/>
          <w:sz w:val="24"/>
          <w:szCs w:val="24"/>
          <w:shd w:val="clear" w:color="auto" w:fill="FFFFFF"/>
        </w:rPr>
        <w:t xml:space="preserve">occurred </w:t>
      </w:r>
      <w:r w:rsidR="00DD01E0" w:rsidRPr="009D047F">
        <w:rPr>
          <w:rFonts w:ascii="Times New Roman" w:hAnsi="Times New Roman" w:cs="Times New Roman"/>
          <w:spacing w:val="-2"/>
          <w:sz w:val="24"/>
          <w:szCs w:val="24"/>
          <w:shd w:val="clear" w:color="auto" w:fill="FFFFFF"/>
        </w:rPr>
        <w:t>at Connie’s</w:t>
      </w:r>
      <w:r w:rsidR="00FD09FC">
        <w:rPr>
          <w:rFonts w:ascii="Times New Roman" w:hAnsi="Times New Roman" w:cs="Times New Roman"/>
          <w:spacing w:val="-2"/>
          <w:sz w:val="24"/>
          <w:szCs w:val="24"/>
          <w:shd w:val="clear" w:color="auto" w:fill="FFFFFF"/>
        </w:rPr>
        <w:t xml:space="preserve"> maternal home, and in the story</w:t>
      </w:r>
      <w:r w:rsidR="00DD01E0" w:rsidRPr="009D047F">
        <w:rPr>
          <w:rFonts w:ascii="Times New Roman" w:hAnsi="Times New Roman" w:cs="Times New Roman"/>
          <w:spacing w:val="-2"/>
          <w:sz w:val="24"/>
          <w:szCs w:val="24"/>
          <w:shd w:val="clear" w:color="auto" w:fill="FFFFFF"/>
        </w:rPr>
        <w:t xml:space="preserve"> "A&amp;P," the whole </w:t>
      </w:r>
      <w:r w:rsidR="00FD09FC">
        <w:rPr>
          <w:rFonts w:ascii="Times New Roman" w:hAnsi="Times New Roman" w:cs="Times New Roman"/>
          <w:spacing w:val="-2"/>
          <w:sz w:val="24"/>
          <w:szCs w:val="24"/>
          <w:shd w:val="clear" w:color="auto" w:fill="FFFFFF"/>
        </w:rPr>
        <w:t>narrative occurred</w:t>
      </w:r>
      <w:r w:rsidR="00DD01E0" w:rsidRPr="009D047F">
        <w:rPr>
          <w:rFonts w:ascii="Times New Roman" w:hAnsi="Times New Roman" w:cs="Times New Roman"/>
          <w:spacing w:val="-2"/>
          <w:sz w:val="24"/>
          <w:szCs w:val="24"/>
          <w:shd w:val="clear" w:color="auto" w:fill="FFFFFF"/>
        </w:rPr>
        <w:t xml:space="preserve"> at the supermarket. While </w:t>
      </w:r>
      <w:r w:rsidR="00FD09FC">
        <w:rPr>
          <w:rFonts w:ascii="Times New Roman" w:hAnsi="Times New Roman" w:cs="Times New Roman"/>
          <w:spacing w:val="-2"/>
          <w:sz w:val="24"/>
          <w:szCs w:val="24"/>
          <w:shd w:val="clear" w:color="auto" w:fill="FFFFFF"/>
        </w:rPr>
        <w:t>John Updike</w:t>
      </w:r>
      <w:r w:rsidR="00DD01E0" w:rsidRPr="009D047F">
        <w:rPr>
          <w:rFonts w:ascii="Times New Roman" w:hAnsi="Times New Roman" w:cs="Times New Roman"/>
          <w:spacing w:val="-2"/>
          <w:sz w:val="24"/>
          <w:szCs w:val="24"/>
          <w:shd w:val="clear" w:color="auto" w:fill="FFFFFF"/>
        </w:rPr>
        <w:t xml:space="preserve">'s </w:t>
      </w:r>
      <w:r w:rsidR="00FD09FC">
        <w:rPr>
          <w:rFonts w:ascii="Times New Roman" w:hAnsi="Times New Roman" w:cs="Times New Roman"/>
          <w:spacing w:val="-2"/>
          <w:sz w:val="24"/>
          <w:szCs w:val="24"/>
          <w:shd w:val="clear" w:color="auto" w:fill="FFFFFF"/>
        </w:rPr>
        <w:t xml:space="preserve">story is presented in </w:t>
      </w:r>
      <w:r w:rsidR="00DD01E0" w:rsidRPr="009D047F">
        <w:rPr>
          <w:rFonts w:ascii="Times New Roman" w:hAnsi="Times New Roman" w:cs="Times New Roman"/>
          <w:spacing w:val="-2"/>
          <w:sz w:val="24"/>
          <w:szCs w:val="24"/>
          <w:shd w:val="clear" w:color="auto" w:fill="FFFFFF"/>
        </w:rPr>
        <w:t xml:space="preserve">the first person, </w:t>
      </w:r>
      <w:r w:rsidR="00FD09FC">
        <w:rPr>
          <w:rFonts w:ascii="Times New Roman" w:hAnsi="Times New Roman" w:cs="Times New Roman"/>
          <w:spacing w:val="-2"/>
          <w:sz w:val="24"/>
          <w:szCs w:val="24"/>
          <w:shd w:val="clear" w:color="auto" w:fill="FFFFFF"/>
        </w:rPr>
        <w:t>via the eyes of Sammy</w:t>
      </w:r>
      <w:r w:rsidR="00DD01E0" w:rsidRPr="009D047F">
        <w:rPr>
          <w:rFonts w:ascii="Times New Roman" w:hAnsi="Times New Roman" w:cs="Times New Roman"/>
          <w:spacing w:val="-2"/>
          <w:sz w:val="24"/>
          <w:szCs w:val="24"/>
          <w:shd w:val="clear" w:color="auto" w:fill="FFFFFF"/>
        </w:rPr>
        <w:t xml:space="preserve">, “Where Are You Going, Where Have You Been” was </w:t>
      </w:r>
      <w:r w:rsidR="00FD09FC">
        <w:rPr>
          <w:rFonts w:ascii="Times New Roman" w:hAnsi="Times New Roman" w:cs="Times New Roman"/>
          <w:spacing w:val="-2"/>
          <w:sz w:val="24"/>
          <w:szCs w:val="24"/>
          <w:shd w:val="clear" w:color="auto" w:fill="FFFFFF"/>
        </w:rPr>
        <w:t>narrated</w:t>
      </w:r>
      <w:r w:rsidR="00DD01E0" w:rsidRPr="009D047F">
        <w:rPr>
          <w:rFonts w:ascii="Times New Roman" w:hAnsi="Times New Roman" w:cs="Times New Roman"/>
          <w:spacing w:val="-2"/>
          <w:sz w:val="24"/>
          <w:szCs w:val="24"/>
          <w:shd w:val="clear" w:color="auto" w:fill="FFFFFF"/>
        </w:rPr>
        <w:t xml:space="preserve"> by an outside view in the third person. Although the </w:t>
      </w:r>
      <w:r w:rsidR="00FD09FC">
        <w:rPr>
          <w:rFonts w:ascii="Times New Roman" w:hAnsi="Times New Roman" w:cs="Times New Roman"/>
          <w:spacing w:val="-2"/>
          <w:sz w:val="24"/>
          <w:szCs w:val="24"/>
          <w:shd w:val="clear" w:color="auto" w:fill="FFFFFF"/>
        </w:rPr>
        <w:t xml:space="preserve">stories’ </w:t>
      </w:r>
      <w:r w:rsidR="00DD01E0" w:rsidRPr="009D047F">
        <w:rPr>
          <w:rFonts w:ascii="Times New Roman" w:hAnsi="Times New Roman" w:cs="Times New Roman"/>
          <w:spacing w:val="-2"/>
          <w:sz w:val="24"/>
          <w:szCs w:val="24"/>
          <w:shd w:val="clear" w:color="auto" w:fill="FFFFFF"/>
        </w:rPr>
        <w:t xml:space="preserve">points of view are </w:t>
      </w:r>
      <w:r w:rsidR="00FD09FC">
        <w:rPr>
          <w:rFonts w:ascii="Times New Roman" w:hAnsi="Times New Roman" w:cs="Times New Roman"/>
          <w:spacing w:val="-2"/>
          <w:sz w:val="24"/>
          <w:szCs w:val="24"/>
          <w:shd w:val="clear" w:color="auto" w:fill="FFFFFF"/>
        </w:rPr>
        <w:t>not similar,</w:t>
      </w:r>
      <w:r w:rsidR="00DD01E0" w:rsidRPr="009D047F">
        <w:rPr>
          <w:rFonts w:ascii="Times New Roman" w:hAnsi="Times New Roman" w:cs="Times New Roman"/>
          <w:spacing w:val="-2"/>
          <w:sz w:val="24"/>
          <w:szCs w:val="24"/>
          <w:shd w:val="clear" w:color="auto" w:fill="FFFFFF"/>
        </w:rPr>
        <w:t xml:space="preserve"> the two </w:t>
      </w:r>
      <w:r w:rsidR="00FD09FC">
        <w:rPr>
          <w:rFonts w:ascii="Times New Roman" w:hAnsi="Times New Roman" w:cs="Times New Roman"/>
          <w:spacing w:val="-2"/>
          <w:sz w:val="24"/>
          <w:szCs w:val="24"/>
          <w:shd w:val="clear" w:color="auto" w:fill="FFFFFF"/>
        </w:rPr>
        <w:t>narratives</w:t>
      </w:r>
      <w:r w:rsidR="00DD01E0" w:rsidRPr="009D047F">
        <w:rPr>
          <w:rFonts w:ascii="Times New Roman" w:hAnsi="Times New Roman" w:cs="Times New Roman"/>
          <w:spacing w:val="-2"/>
          <w:sz w:val="24"/>
          <w:szCs w:val="24"/>
          <w:shd w:val="clear" w:color="auto" w:fill="FFFFFF"/>
        </w:rPr>
        <w:t xml:space="preserve"> help the readers understand the text </w:t>
      </w:r>
      <w:r w:rsidR="00FD09FC">
        <w:rPr>
          <w:rFonts w:ascii="Times New Roman" w:hAnsi="Times New Roman" w:cs="Times New Roman"/>
          <w:spacing w:val="-2"/>
          <w:sz w:val="24"/>
          <w:szCs w:val="24"/>
          <w:shd w:val="clear" w:color="auto" w:fill="FFFFFF"/>
        </w:rPr>
        <w:t xml:space="preserve">clearly and </w:t>
      </w:r>
      <w:r w:rsidR="00DD01E0" w:rsidRPr="009D047F">
        <w:rPr>
          <w:rFonts w:ascii="Times New Roman" w:hAnsi="Times New Roman" w:cs="Times New Roman"/>
          <w:spacing w:val="-2"/>
          <w:sz w:val="24"/>
          <w:szCs w:val="24"/>
          <w:shd w:val="clear" w:color="auto" w:fill="FFFFFF"/>
        </w:rPr>
        <w:t>thoroughly.</w:t>
      </w:r>
    </w:p>
    <w:p w:rsidR="0004705A" w:rsidRPr="009D047F" w:rsidRDefault="0004705A" w:rsidP="009D047F">
      <w:pPr>
        <w:spacing w:line="480" w:lineRule="auto"/>
        <w:rPr>
          <w:rFonts w:ascii="Times New Roman" w:hAnsi="Times New Roman" w:cs="Times New Roman"/>
          <w:sz w:val="24"/>
          <w:szCs w:val="24"/>
        </w:rPr>
      </w:pPr>
    </w:p>
    <w:p w:rsidR="009D047F" w:rsidRPr="009D047F" w:rsidRDefault="009D047F" w:rsidP="009D047F">
      <w:pPr>
        <w:spacing w:line="480" w:lineRule="auto"/>
        <w:rPr>
          <w:rFonts w:ascii="Times New Roman" w:hAnsi="Times New Roman" w:cs="Times New Roman"/>
          <w:sz w:val="24"/>
          <w:szCs w:val="24"/>
        </w:rPr>
      </w:pPr>
    </w:p>
    <w:p w:rsidR="009D047F" w:rsidRPr="009D047F" w:rsidRDefault="009D047F" w:rsidP="009D047F">
      <w:pPr>
        <w:spacing w:line="480" w:lineRule="auto"/>
        <w:rPr>
          <w:rFonts w:ascii="Times New Roman" w:hAnsi="Times New Roman" w:cs="Times New Roman"/>
          <w:sz w:val="24"/>
          <w:szCs w:val="24"/>
        </w:rPr>
      </w:pPr>
    </w:p>
    <w:p w:rsidR="009D047F" w:rsidRPr="009D047F" w:rsidRDefault="009D047F" w:rsidP="009D047F">
      <w:pPr>
        <w:spacing w:line="480" w:lineRule="auto"/>
        <w:rPr>
          <w:rFonts w:ascii="Times New Roman" w:hAnsi="Times New Roman" w:cs="Times New Roman"/>
          <w:sz w:val="24"/>
          <w:szCs w:val="24"/>
        </w:rPr>
      </w:pPr>
    </w:p>
    <w:p w:rsidR="009D047F" w:rsidRPr="009D047F" w:rsidRDefault="009D047F" w:rsidP="009D047F">
      <w:pPr>
        <w:spacing w:line="480" w:lineRule="auto"/>
        <w:rPr>
          <w:rFonts w:ascii="Times New Roman" w:hAnsi="Times New Roman" w:cs="Times New Roman"/>
          <w:sz w:val="24"/>
          <w:szCs w:val="24"/>
        </w:rPr>
      </w:pPr>
    </w:p>
    <w:p w:rsidR="009D047F" w:rsidRPr="009D047F" w:rsidRDefault="009D047F" w:rsidP="009D047F">
      <w:pPr>
        <w:spacing w:line="480" w:lineRule="auto"/>
        <w:rPr>
          <w:rFonts w:ascii="Times New Roman" w:hAnsi="Times New Roman" w:cs="Times New Roman"/>
          <w:sz w:val="24"/>
          <w:szCs w:val="24"/>
        </w:rPr>
      </w:pPr>
    </w:p>
    <w:p w:rsidR="009D047F" w:rsidRPr="009D047F" w:rsidRDefault="00DD01E0" w:rsidP="009D047F">
      <w:pPr>
        <w:spacing w:line="480" w:lineRule="auto"/>
        <w:jc w:val="center"/>
        <w:rPr>
          <w:rFonts w:ascii="Times New Roman" w:hAnsi="Times New Roman" w:cs="Times New Roman"/>
          <w:sz w:val="24"/>
          <w:szCs w:val="24"/>
        </w:rPr>
      </w:pPr>
      <w:r w:rsidRPr="009D047F">
        <w:rPr>
          <w:rFonts w:ascii="Times New Roman" w:hAnsi="Times New Roman" w:cs="Times New Roman"/>
          <w:sz w:val="24"/>
          <w:szCs w:val="24"/>
        </w:rPr>
        <w:t>References</w:t>
      </w:r>
    </w:p>
    <w:p w:rsidR="009D047F" w:rsidRPr="009D047F" w:rsidRDefault="00D65EF2" w:rsidP="009D047F">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Saldivar, T. (1997). The A</w:t>
      </w:r>
      <w:r w:rsidR="00DD01E0" w:rsidRPr="009D047F">
        <w:rPr>
          <w:rFonts w:ascii="Times New Roman" w:hAnsi="Times New Roman" w:cs="Times New Roman"/>
          <w:color w:val="222222"/>
          <w:sz w:val="24"/>
          <w:szCs w:val="24"/>
          <w:shd w:val="clear" w:color="auto" w:fill="FFFFFF"/>
        </w:rPr>
        <w:t xml:space="preserve">rt of John Updike's" A&amp;P." </w:t>
      </w:r>
      <w:r w:rsidR="00DD01E0" w:rsidRPr="009D047F">
        <w:rPr>
          <w:rFonts w:ascii="Times New Roman" w:hAnsi="Times New Roman" w:cs="Times New Roman"/>
          <w:i/>
          <w:iCs/>
          <w:color w:val="222222"/>
          <w:sz w:val="24"/>
          <w:szCs w:val="24"/>
          <w:shd w:val="clear" w:color="auto" w:fill="FFFFFF"/>
        </w:rPr>
        <w:t xml:space="preserve">Studies in </w:t>
      </w:r>
      <w:r w:rsidR="00DD01E0" w:rsidRPr="009D047F">
        <w:rPr>
          <w:rFonts w:ascii="Times New Roman" w:hAnsi="Times New Roman" w:cs="Times New Roman"/>
          <w:i/>
          <w:iCs/>
          <w:color w:val="222222"/>
          <w:sz w:val="24"/>
          <w:szCs w:val="24"/>
          <w:shd w:val="clear" w:color="auto" w:fill="FFFFFF"/>
        </w:rPr>
        <w:t>Short Fiction</w:t>
      </w:r>
      <w:r w:rsidR="00DD01E0" w:rsidRPr="009D047F">
        <w:rPr>
          <w:rFonts w:ascii="Times New Roman" w:hAnsi="Times New Roman" w:cs="Times New Roman"/>
          <w:color w:val="222222"/>
          <w:sz w:val="24"/>
          <w:szCs w:val="24"/>
          <w:shd w:val="clear" w:color="auto" w:fill="FFFFFF"/>
        </w:rPr>
        <w:t>, </w:t>
      </w:r>
      <w:r w:rsidR="00DD01E0" w:rsidRPr="009D047F">
        <w:rPr>
          <w:rFonts w:ascii="Times New Roman" w:hAnsi="Times New Roman" w:cs="Times New Roman"/>
          <w:i/>
          <w:iCs/>
          <w:color w:val="222222"/>
          <w:sz w:val="24"/>
          <w:szCs w:val="24"/>
          <w:shd w:val="clear" w:color="auto" w:fill="FFFFFF"/>
        </w:rPr>
        <w:t>34</w:t>
      </w:r>
      <w:r w:rsidR="00DD01E0" w:rsidRPr="009D047F">
        <w:rPr>
          <w:rFonts w:ascii="Times New Roman" w:hAnsi="Times New Roman" w:cs="Times New Roman"/>
          <w:color w:val="222222"/>
          <w:sz w:val="24"/>
          <w:szCs w:val="24"/>
          <w:shd w:val="clear" w:color="auto" w:fill="FFFFFF"/>
        </w:rPr>
        <w:t>(2), 215.</w:t>
      </w:r>
    </w:p>
    <w:p w:rsidR="009D047F" w:rsidRPr="009D047F" w:rsidRDefault="00DD01E0" w:rsidP="009D047F">
      <w:pPr>
        <w:spacing w:line="480" w:lineRule="auto"/>
        <w:ind w:left="720" w:hanging="720"/>
        <w:rPr>
          <w:rFonts w:ascii="Times New Roman" w:hAnsi="Times New Roman" w:cs="Times New Roman"/>
          <w:sz w:val="24"/>
          <w:szCs w:val="24"/>
        </w:rPr>
      </w:pPr>
      <w:r w:rsidRPr="009D047F">
        <w:rPr>
          <w:rFonts w:ascii="Times New Roman" w:hAnsi="Times New Roman" w:cs="Times New Roman"/>
          <w:color w:val="222222"/>
          <w:sz w:val="24"/>
          <w:szCs w:val="24"/>
          <w:shd w:val="clear" w:color="auto" w:fill="FFFFFF"/>
        </w:rPr>
        <w:t>Oates, J. C. (1994). </w:t>
      </w:r>
      <w:r w:rsidR="00D65EF2">
        <w:rPr>
          <w:rFonts w:ascii="Times New Roman" w:hAnsi="Times New Roman" w:cs="Times New Roman"/>
          <w:i/>
          <w:iCs/>
          <w:color w:val="222222"/>
          <w:sz w:val="24"/>
          <w:szCs w:val="24"/>
          <w:shd w:val="clear" w:color="auto" w:fill="FFFFFF"/>
        </w:rPr>
        <w:t>Where Are You Going, Where Have You B</w:t>
      </w:r>
      <w:r w:rsidRPr="009D047F">
        <w:rPr>
          <w:rFonts w:ascii="Times New Roman" w:hAnsi="Times New Roman" w:cs="Times New Roman"/>
          <w:i/>
          <w:iCs/>
          <w:color w:val="222222"/>
          <w:sz w:val="24"/>
          <w:szCs w:val="24"/>
          <w:shd w:val="clear" w:color="auto" w:fill="FFFFFF"/>
        </w:rPr>
        <w:t>een?</w:t>
      </w:r>
      <w:r w:rsidRPr="009D047F">
        <w:rPr>
          <w:rFonts w:ascii="Times New Roman" w:hAnsi="Times New Roman" w:cs="Times New Roman"/>
          <w:color w:val="222222"/>
          <w:sz w:val="24"/>
          <w:szCs w:val="24"/>
          <w:shd w:val="clear" w:color="auto" w:fill="FFFFFF"/>
        </w:rPr>
        <w:t xml:space="preserve"> Rutgers University Press.</w:t>
      </w:r>
    </w:p>
    <w:p w:rsidR="009D047F" w:rsidRPr="009D047F" w:rsidRDefault="009D047F" w:rsidP="009D047F">
      <w:pPr>
        <w:spacing w:line="480" w:lineRule="auto"/>
        <w:rPr>
          <w:rFonts w:ascii="Times New Roman" w:hAnsi="Times New Roman" w:cs="Times New Roman"/>
          <w:sz w:val="24"/>
          <w:szCs w:val="24"/>
        </w:rPr>
      </w:pPr>
    </w:p>
    <w:sectPr w:rsidR="009D047F" w:rsidRPr="009D04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E0" w:rsidRDefault="00DD01E0">
      <w:pPr>
        <w:spacing w:after="0" w:line="240" w:lineRule="auto"/>
      </w:pPr>
      <w:r>
        <w:separator/>
      </w:r>
    </w:p>
  </w:endnote>
  <w:endnote w:type="continuationSeparator" w:id="0">
    <w:p w:rsidR="00DD01E0" w:rsidRDefault="00DD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E0" w:rsidRDefault="00DD01E0">
      <w:pPr>
        <w:spacing w:after="0" w:line="240" w:lineRule="auto"/>
      </w:pPr>
      <w:r>
        <w:separator/>
      </w:r>
    </w:p>
  </w:footnote>
  <w:footnote w:type="continuationSeparator" w:id="0">
    <w:p w:rsidR="00DD01E0" w:rsidRDefault="00DD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9545"/>
      <w:docPartObj>
        <w:docPartGallery w:val="Page Numbers (Top of Page)"/>
        <w:docPartUnique/>
      </w:docPartObj>
    </w:sdtPr>
    <w:sdtEndPr>
      <w:rPr>
        <w:rFonts w:ascii="Times New Roman" w:hAnsi="Times New Roman" w:cs="Times New Roman"/>
        <w:noProof/>
        <w:sz w:val="24"/>
        <w:szCs w:val="24"/>
      </w:rPr>
    </w:sdtEndPr>
    <w:sdtContent>
      <w:p w:rsidR="009D047F" w:rsidRPr="002036FF" w:rsidRDefault="00DD01E0">
        <w:pPr>
          <w:pStyle w:val="Header"/>
          <w:jc w:val="right"/>
          <w:rPr>
            <w:rFonts w:ascii="Times New Roman" w:hAnsi="Times New Roman" w:cs="Times New Roman"/>
            <w:sz w:val="24"/>
            <w:szCs w:val="24"/>
          </w:rPr>
        </w:pPr>
        <w:r w:rsidRPr="002036FF">
          <w:rPr>
            <w:rFonts w:ascii="Times New Roman" w:hAnsi="Times New Roman" w:cs="Times New Roman"/>
            <w:sz w:val="24"/>
            <w:szCs w:val="24"/>
          </w:rPr>
          <w:fldChar w:fldCharType="begin"/>
        </w:r>
        <w:r w:rsidRPr="002036FF">
          <w:rPr>
            <w:rFonts w:ascii="Times New Roman" w:hAnsi="Times New Roman" w:cs="Times New Roman"/>
            <w:sz w:val="24"/>
            <w:szCs w:val="24"/>
          </w:rPr>
          <w:instrText xml:space="preserve"> PAGE   \* MERGEFORMAT </w:instrText>
        </w:r>
        <w:r w:rsidRPr="002036FF">
          <w:rPr>
            <w:rFonts w:ascii="Times New Roman" w:hAnsi="Times New Roman" w:cs="Times New Roman"/>
            <w:sz w:val="24"/>
            <w:szCs w:val="24"/>
          </w:rPr>
          <w:fldChar w:fldCharType="separate"/>
        </w:r>
        <w:r w:rsidR="00D65EF2">
          <w:rPr>
            <w:rFonts w:ascii="Times New Roman" w:hAnsi="Times New Roman" w:cs="Times New Roman"/>
            <w:noProof/>
            <w:sz w:val="24"/>
            <w:szCs w:val="24"/>
          </w:rPr>
          <w:t>1</w:t>
        </w:r>
        <w:r w:rsidRPr="002036FF">
          <w:rPr>
            <w:rFonts w:ascii="Times New Roman" w:hAnsi="Times New Roman" w:cs="Times New Roman"/>
            <w:noProof/>
            <w:sz w:val="24"/>
            <w:szCs w:val="24"/>
          </w:rPr>
          <w:fldChar w:fldCharType="end"/>
        </w:r>
      </w:p>
    </w:sdtContent>
  </w:sdt>
  <w:p w:rsidR="009D047F" w:rsidRDefault="009D0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91"/>
    <w:rsid w:val="0004705A"/>
    <w:rsid w:val="000A0491"/>
    <w:rsid w:val="002036FF"/>
    <w:rsid w:val="00322F08"/>
    <w:rsid w:val="00422BF4"/>
    <w:rsid w:val="00462933"/>
    <w:rsid w:val="004D2F4C"/>
    <w:rsid w:val="00563CE8"/>
    <w:rsid w:val="00951DDE"/>
    <w:rsid w:val="009D047F"/>
    <w:rsid w:val="00AA6BDF"/>
    <w:rsid w:val="00AE7F1D"/>
    <w:rsid w:val="00C84CC8"/>
    <w:rsid w:val="00D65EF2"/>
    <w:rsid w:val="00DA5AB0"/>
    <w:rsid w:val="00DD01E0"/>
    <w:rsid w:val="00FD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03C3"/>
  <w15:chartTrackingRefBased/>
  <w15:docId w15:val="{EA54A0EB-8E9A-4332-B27B-5BF1F3DB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0A0491"/>
  </w:style>
  <w:style w:type="character" w:styleId="Hyperlink">
    <w:name w:val="Hyperlink"/>
    <w:basedOn w:val="DefaultParagraphFont"/>
    <w:uiPriority w:val="99"/>
    <w:semiHidden/>
    <w:unhideWhenUsed/>
    <w:rsid w:val="000A0491"/>
    <w:rPr>
      <w:color w:val="0000FF"/>
      <w:u w:val="single"/>
    </w:rPr>
  </w:style>
  <w:style w:type="paragraph" w:styleId="Header">
    <w:name w:val="header"/>
    <w:basedOn w:val="Normal"/>
    <w:link w:val="HeaderChar"/>
    <w:uiPriority w:val="99"/>
    <w:unhideWhenUsed/>
    <w:rsid w:val="009D0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47F"/>
  </w:style>
  <w:style w:type="paragraph" w:styleId="Footer">
    <w:name w:val="footer"/>
    <w:basedOn w:val="Normal"/>
    <w:link w:val="FooterChar"/>
    <w:uiPriority w:val="99"/>
    <w:unhideWhenUsed/>
    <w:rsid w:val="009D0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rtleby.com/topics/joyce-carol-oat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2021-03-13T09:17:00Z</dcterms:created>
  <dcterms:modified xsi:type="dcterms:W3CDTF">2021-03-13T09:17:00Z</dcterms:modified>
</cp:coreProperties>
</file>