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6489" w:rsidRDefault="00726489" w:rsidP="00F52065">
      <w:pPr>
        <w:spacing w:line="480" w:lineRule="auto"/>
        <w:jc w:val="center"/>
        <w:rPr>
          <w:rFonts w:ascii="Times New Roman" w:hAnsi="Times New Roman" w:cs="Times New Roman"/>
          <w:sz w:val="24"/>
          <w:szCs w:val="24"/>
        </w:rPr>
      </w:pPr>
    </w:p>
    <w:p w:rsidR="00726489" w:rsidRDefault="00726489" w:rsidP="00F52065">
      <w:pPr>
        <w:spacing w:line="480" w:lineRule="auto"/>
        <w:jc w:val="center"/>
        <w:rPr>
          <w:rFonts w:ascii="Times New Roman" w:hAnsi="Times New Roman" w:cs="Times New Roman"/>
          <w:sz w:val="24"/>
          <w:szCs w:val="24"/>
        </w:rPr>
      </w:pPr>
    </w:p>
    <w:p w:rsidR="00726489" w:rsidRDefault="00726489" w:rsidP="00F52065">
      <w:pPr>
        <w:spacing w:line="480" w:lineRule="auto"/>
        <w:jc w:val="center"/>
        <w:rPr>
          <w:rFonts w:ascii="Times New Roman" w:hAnsi="Times New Roman" w:cs="Times New Roman"/>
          <w:sz w:val="24"/>
          <w:szCs w:val="24"/>
        </w:rPr>
      </w:pPr>
    </w:p>
    <w:p w:rsidR="00726489" w:rsidRDefault="00726489" w:rsidP="00F52065">
      <w:pPr>
        <w:spacing w:line="480" w:lineRule="auto"/>
        <w:jc w:val="center"/>
        <w:rPr>
          <w:rFonts w:ascii="Times New Roman" w:hAnsi="Times New Roman" w:cs="Times New Roman"/>
          <w:sz w:val="24"/>
          <w:szCs w:val="24"/>
        </w:rPr>
      </w:pPr>
    </w:p>
    <w:p w:rsidR="00726489" w:rsidRDefault="00726489" w:rsidP="00F52065">
      <w:pPr>
        <w:spacing w:line="480" w:lineRule="auto"/>
        <w:jc w:val="center"/>
        <w:rPr>
          <w:rFonts w:ascii="Times New Roman" w:hAnsi="Times New Roman" w:cs="Times New Roman"/>
          <w:sz w:val="24"/>
          <w:szCs w:val="24"/>
        </w:rPr>
      </w:pPr>
    </w:p>
    <w:p w:rsidR="00726489" w:rsidRDefault="00726489" w:rsidP="00F52065">
      <w:pPr>
        <w:spacing w:line="480" w:lineRule="auto"/>
        <w:jc w:val="center"/>
        <w:rPr>
          <w:rFonts w:ascii="Times New Roman" w:hAnsi="Times New Roman" w:cs="Times New Roman"/>
          <w:sz w:val="24"/>
          <w:szCs w:val="24"/>
        </w:rPr>
      </w:pPr>
    </w:p>
    <w:p w:rsidR="00726489" w:rsidRPr="00F52065" w:rsidRDefault="00726489" w:rsidP="00726489">
      <w:pPr>
        <w:spacing w:line="480" w:lineRule="auto"/>
        <w:jc w:val="center"/>
        <w:rPr>
          <w:rFonts w:ascii="Times New Roman" w:hAnsi="Times New Roman" w:cs="Times New Roman"/>
          <w:sz w:val="24"/>
          <w:szCs w:val="24"/>
        </w:rPr>
      </w:pPr>
      <w:r w:rsidRPr="00F52065">
        <w:rPr>
          <w:rFonts w:ascii="Times New Roman" w:hAnsi="Times New Roman" w:cs="Times New Roman"/>
          <w:sz w:val="24"/>
          <w:szCs w:val="24"/>
        </w:rPr>
        <w:t xml:space="preserve">Where </w:t>
      </w:r>
      <w:r w:rsidR="002A4278" w:rsidRPr="00F52065">
        <w:rPr>
          <w:rFonts w:ascii="Times New Roman" w:hAnsi="Times New Roman" w:cs="Times New Roman"/>
          <w:sz w:val="24"/>
          <w:szCs w:val="24"/>
        </w:rPr>
        <w:t>to</w:t>
      </w:r>
      <w:bookmarkStart w:id="0" w:name="_GoBack"/>
      <w:bookmarkEnd w:id="0"/>
      <w:r w:rsidR="002A4278" w:rsidRPr="00F52065">
        <w:rPr>
          <w:rFonts w:ascii="Times New Roman" w:hAnsi="Times New Roman" w:cs="Times New Roman"/>
          <w:sz w:val="24"/>
          <w:szCs w:val="24"/>
        </w:rPr>
        <w:t xml:space="preserve"> Invade Next</w:t>
      </w:r>
    </w:p>
    <w:p w:rsidR="00726489" w:rsidRDefault="00726489" w:rsidP="00F5206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726489" w:rsidRDefault="00726489" w:rsidP="00F5206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726489" w:rsidRDefault="00726489" w:rsidP="00F52065">
      <w:pPr>
        <w:spacing w:line="480" w:lineRule="auto"/>
        <w:jc w:val="center"/>
        <w:rPr>
          <w:rFonts w:ascii="Times New Roman" w:hAnsi="Times New Roman" w:cs="Times New Roman"/>
          <w:sz w:val="24"/>
          <w:szCs w:val="24"/>
        </w:rPr>
      </w:pPr>
    </w:p>
    <w:p w:rsidR="00726489" w:rsidRDefault="00726489" w:rsidP="00F52065">
      <w:pPr>
        <w:spacing w:line="480" w:lineRule="auto"/>
        <w:jc w:val="center"/>
        <w:rPr>
          <w:rFonts w:ascii="Times New Roman" w:hAnsi="Times New Roman" w:cs="Times New Roman"/>
          <w:sz w:val="24"/>
          <w:szCs w:val="24"/>
        </w:rPr>
      </w:pPr>
    </w:p>
    <w:p w:rsidR="00726489" w:rsidRDefault="00726489" w:rsidP="00F52065">
      <w:pPr>
        <w:spacing w:line="480" w:lineRule="auto"/>
        <w:jc w:val="center"/>
        <w:rPr>
          <w:rFonts w:ascii="Times New Roman" w:hAnsi="Times New Roman" w:cs="Times New Roman"/>
          <w:sz w:val="24"/>
          <w:szCs w:val="24"/>
        </w:rPr>
      </w:pPr>
    </w:p>
    <w:p w:rsidR="00726489" w:rsidRDefault="00726489" w:rsidP="00F52065">
      <w:pPr>
        <w:spacing w:line="480" w:lineRule="auto"/>
        <w:jc w:val="center"/>
        <w:rPr>
          <w:rFonts w:ascii="Times New Roman" w:hAnsi="Times New Roman" w:cs="Times New Roman"/>
          <w:sz w:val="24"/>
          <w:szCs w:val="24"/>
        </w:rPr>
      </w:pPr>
    </w:p>
    <w:p w:rsidR="00726489" w:rsidRDefault="00726489" w:rsidP="00F52065">
      <w:pPr>
        <w:spacing w:line="480" w:lineRule="auto"/>
        <w:jc w:val="center"/>
        <w:rPr>
          <w:rFonts w:ascii="Times New Roman" w:hAnsi="Times New Roman" w:cs="Times New Roman"/>
          <w:sz w:val="24"/>
          <w:szCs w:val="24"/>
        </w:rPr>
      </w:pPr>
    </w:p>
    <w:p w:rsidR="00726489" w:rsidRDefault="00726489" w:rsidP="00F52065">
      <w:pPr>
        <w:spacing w:line="480" w:lineRule="auto"/>
        <w:jc w:val="center"/>
        <w:rPr>
          <w:rFonts w:ascii="Times New Roman" w:hAnsi="Times New Roman" w:cs="Times New Roman"/>
          <w:sz w:val="24"/>
          <w:szCs w:val="24"/>
        </w:rPr>
      </w:pPr>
    </w:p>
    <w:p w:rsidR="00726489" w:rsidRDefault="00726489" w:rsidP="00F52065">
      <w:pPr>
        <w:spacing w:line="480" w:lineRule="auto"/>
        <w:jc w:val="center"/>
        <w:rPr>
          <w:rFonts w:ascii="Times New Roman" w:hAnsi="Times New Roman" w:cs="Times New Roman"/>
          <w:sz w:val="24"/>
          <w:szCs w:val="24"/>
        </w:rPr>
      </w:pPr>
    </w:p>
    <w:p w:rsidR="00726489" w:rsidRDefault="00726489" w:rsidP="00F52065">
      <w:pPr>
        <w:spacing w:line="480" w:lineRule="auto"/>
        <w:jc w:val="center"/>
        <w:rPr>
          <w:rFonts w:ascii="Times New Roman" w:hAnsi="Times New Roman" w:cs="Times New Roman"/>
          <w:sz w:val="24"/>
          <w:szCs w:val="24"/>
        </w:rPr>
      </w:pPr>
    </w:p>
    <w:p w:rsidR="00F52065" w:rsidRPr="00F52065" w:rsidRDefault="00F52065" w:rsidP="00F52065">
      <w:pPr>
        <w:spacing w:line="480" w:lineRule="auto"/>
        <w:jc w:val="center"/>
        <w:rPr>
          <w:rFonts w:ascii="Times New Roman" w:hAnsi="Times New Roman" w:cs="Times New Roman"/>
          <w:sz w:val="24"/>
          <w:szCs w:val="24"/>
        </w:rPr>
      </w:pPr>
      <w:r w:rsidRPr="00F52065">
        <w:rPr>
          <w:rFonts w:ascii="Times New Roman" w:hAnsi="Times New Roman" w:cs="Times New Roman"/>
          <w:sz w:val="24"/>
          <w:szCs w:val="24"/>
        </w:rPr>
        <w:lastRenderedPageBreak/>
        <w:t>Where to invade next</w:t>
      </w:r>
    </w:p>
    <w:p w:rsidR="00F52065" w:rsidRPr="00F52065" w:rsidRDefault="00F52065" w:rsidP="00F52065">
      <w:pPr>
        <w:spacing w:line="480" w:lineRule="auto"/>
        <w:ind w:firstLine="720"/>
        <w:rPr>
          <w:rFonts w:ascii="Times New Roman" w:hAnsi="Times New Roman" w:cs="Times New Roman"/>
          <w:sz w:val="24"/>
          <w:szCs w:val="24"/>
        </w:rPr>
      </w:pPr>
      <w:r w:rsidRPr="00F52065">
        <w:rPr>
          <w:rFonts w:ascii="Times New Roman" w:hAnsi="Times New Roman" w:cs="Times New Roman"/>
          <w:sz w:val="24"/>
          <w:szCs w:val="24"/>
        </w:rPr>
        <w:t>The director displays his fear and anticipation in the film. Having visited different countries and comparing them to the U.S., he opposes that Americans thought they were the best in the world but have a lot to learn from other cultures. He is not comfortable that there was a nonsensical notion in the form of social control used by most elites to keep the average American from knowing the possibilities of great wealth and power accumulated by their country. His fear is evident when he states that the Americans have been brainwashed into taking crumbs and believing that their society was safe. Therefore, he anticipates having the relevant information to enlighten his people and stop being ignorant of the world's rest.</w:t>
      </w:r>
    </w:p>
    <w:p w:rsidR="00F52065" w:rsidRPr="00F52065" w:rsidRDefault="00F52065" w:rsidP="00F52065">
      <w:pPr>
        <w:spacing w:line="480" w:lineRule="auto"/>
        <w:ind w:firstLine="720"/>
        <w:rPr>
          <w:rFonts w:ascii="Times New Roman" w:hAnsi="Times New Roman" w:cs="Times New Roman"/>
          <w:sz w:val="24"/>
          <w:szCs w:val="24"/>
        </w:rPr>
      </w:pPr>
      <w:r w:rsidRPr="00F52065">
        <w:rPr>
          <w:rFonts w:ascii="Times New Roman" w:hAnsi="Times New Roman" w:cs="Times New Roman"/>
          <w:sz w:val="24"/>
          <w:szCs w:val="24"/>
        </w:rPr>
        <w:t xml:space="preserve">If I chose one of Moore's ideas, I would concentrate on the free school for all tried in Slovenia. When one works with an educated society, they tend to develop their country at a higher percentage. Secondly, their people enjoy all professionalism and expertise as a way of giving back to their community. At this juncture, there will be no need to sourcing for expertise outside America since most people will be empowered and have the required skills like engineering, medicine, pharmacy, teachers, and doctors. When there is education, there will be improved work-life balance like it was evident in Italy. Knowledge in most places is the key to an improved lifestyle. Therefore, the American people will have a higher everyday life and lead as an example to the upcoming countries to educate their people for a better tomorrow in terms of leadership.  </w:t>
      </w:r>
    </w:p>
    <w:p w:rsidR="00F52065" w:rsidRPr="00F52065" w:rsidRDefault="00F52065" w:rsidP="00F52065">
      <w:pPr>
        <w:spacing w:line="480" w:lineRule="auto"/>
        <w:ind w:firstLine="720"/>
        <w:rPr>
          <w:rFonts w:ascii="Times New Roman" w:hAnsi="Times New Roman" w:cs="Times New Roman"/>
          <w:sz w:val="24"/>
          <w:szCs w:val="24"/>
        </w:rPr>
      </w:pPr>
      <w:r w:rsidRPr="00F52065">
        <w:rPr>
          <w:rFonts w:ascii="Times New Roman" w:hAnsi="Times New Roman" w:cs="Times New Roman"/>
          <w:sz w:val="24"/>
          <w:szCs w:val="24"/>
        </w:rPr>
        <w:t xml:space="preserve">Implementing these ideas in use is easy and possible. The fact that it is one of the world's wealthiest countries makes it possible to ensure there is education for all. The United States has an efficient infrastructure for education where their learning institutions are in good condition. Additionally, through the ministry of education, schools and other learning institutions can lobby for finances to help them pay teachers' salaries and support the children who come from disadvantaged communities. Funding of schools will also ensure they get the required learning materials for both the students and their teachers. Continuous learning in the United States will improve social and reduced poverty levels, which will even stabilize their country's economy. </w:t>
      </w:r>
    </w:p>
    <w:p w:rsidR="00F52065" w:rsidRPr="00F52065" w:rsidRDefault="00F52065" w:rsidP="00F52065">
      <w:pPr>
        <w:spacing w:line="480" w:lineRule="auto"/>
        <w:ind w:firstLine="720"/>
        <w:rPr>
          <w:rFonts w:ascii="Times New Roman" w:hAnsi="Times New Roman" w:cs="Times New Roman"/>
          <w:sz w:val="24"/>
          <w:szCs w:val="24"/>
        </w:rPr>
      </w:pPr>
      <w:r w:rsidRPr="00F52065">
        <w:rPr>
          <w:rFonts w:ascii="Times New Roman" w:hAnsi="Times New Roman" w:cs="Times New Roman"/>
          <w:sz w:val="24"/>
          <w:szCs w:val="24"/>
        </w:rPr>
        <w:t xml:space="preserve">The film does not feature the issue of respecting humanity. However, Americans should learn to appreciate everyone on their soil and stop racism. In the recent past, there has been increased discrimination where most people have suffered at the hands of policemen and other influential people in America due to their skin color and origin, among other issues. When one learns to respect humanity, they understand that every individual life matters regardless of how they look like and where they originate. They should emulate Portugal in the way they respect human dignity. </w:t>
      </w:r>
    </w:p>
    <w:p w:rsidR="00826B1B" w:rsidRPr="00F52065" w:rsidRDefault="00F52065" w:rsidP="00F52065">
      <w:pPr>
        <w:spacing w:line="480" w:lineRule="auto"/>
        <w:ind w:firstLine="720"/>
        <w:rPr>
          <w:rFonts w:ascii="Times New Roman" w:hAnsi="Times New Roman" w:cs="Times New Roman"/>
          <w:sz w:val="24"/>
          <w:szCs w:val="24"/>
        </w:rPr>
      </w:pPr>
      <w:r w:rsidRPr="00F52065">
        <w:rPr>
          <w:rFonts w:ascii="Times New Roman" w:hAnsi="Times New Roman" w:cs="Times New Roman"/>
          <w:sz w:val="24"/>
          <w:szCs w:val="24"/>
        </w:rPr>
        <w:t>The United States health care system is above average compared to other countries. In their budget, the U.S. government spends a lot of money gin the improvement of their healthcare system compared to other countries. Research has shown that health in the U.S. is the most funded and well structured. This is because the United States has a higher chronic disease and high obesity rate than other countries.</w:t>
      </w:r>
    </w:p>
    <w:sectPr w:rsidR="00826B1B" w:rsidRPr="00F52065" w:rsidSect="0072648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402D" w:rsidRDefault="0078402D" w:rsidP="00726489">
      <w:pPr>
        <w:spacing w:after="0" w:line="240" w:lineRule="auto"/>
      </w:pPr>
      <w:r>
        <w:separator/>
      </w:r>
    </w:p>
  </w:endnote>
  <w:endnote w:type="continuationSeparator" w:id="0">
    <w:p w:rsidR="0078402D" w:rsidRDefault="0078402D" w:rsidP="007264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402D" w:rsidRDefault="0078402D" w:rsidP="00726489">
      <w:pPr>
        <w:spacing w:after="0" w:line="240" w:lineRule="auto"/>
      </w:pPr>
      <w:r>
        <w:separator/>
      </w:r>
    </w:p>
  </w:footnote>
  <w:footnote w:type="continuationSeparator" w:id="0">
    <w:p w:rsidR="0078402D" w:rsidRDefault="0078402D" w:rsidP="007264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940747"/>
      <w:docPartObj>
        <w:docPartGallery w:val="Page Numbers (Top of Page)"/>
        <w:docPartUnique/>
      </w:docPartObj>
    </w:sdtPr>
    <w:sdtEndPr>
      <w:rPr>
        <w:noProof/>
      </w:rPr>
    </w:sdtEndPr>
    <w:sdtContent>
      <w:p w:rsidR="00726489" w:rsidRDefault="00726489" w:rsidP="00726489">
        <w:pPr>
          <w:pStyle w:val="Header"/>
          <w:jc w:val="right"/>
        </w:pPr>
        <w:r w:rsidRPr="00726489">
          <w:rPr>
            <w:rFonts w:ascii="Times New Roman" w:hAnsi="Times New Roman" w:cs="Times New Roman"/>
            <w:sz w:val="24"/>
            <w:szCs w:val="24"/>
          </w:rPr>
          <w:t>WHERE TO INVADE NEXT</w:t>
        </w:r>
        <w:r w:rsidRPr="00726489">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2A4278">
          <w:rPr>
            <w:noProof/>
          </w:rPr>
          <w:t>3</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6489" w:rsidRPr="00726489" w:rsidRDefault="00726489" w:rsidP="00726489">
    <w:pPr>
      <w:pStyle w:val="Header"/>
      <w:jc w:val="right"/>
      <w:rPr>
        <w:rFonts w:ascii="Times New Roman" w:hAnsi="Times New Roman" w:cs="Times New Roman"/>
        <w:sz w:val="24"/>
        <w:szCs w:val="24"/>
      </w:rPr>
    </w:pPr>
    <w:r w:rsidRPr="00726489">
      <w:rPr>
        <w:rFonts w:ascii="Times New Roman" w:hAnsi="Times New Roman" w:cs="Times New Roman"/>
        <w:sz w:val="24"/>
        <w:szCs w:val="24"/>
      </w:rPr>
      <w:t>Running Head: WHERE TO INVADE NEXT</w:t>
    </w:r>
    <w:r w:rsidRPr="00726489">
      <w:rPr>
        <w:rFonts w:ascii="Times New Roman" w:hAnsi="Times New Roman" w:cs="Times New Roman"/>
        <w:sz w:val="24"/>
        <w:szCs w:val="24"/>
      </w:rPr>
      <w:tab/>
    </w:r>
    <w:r w:rsidRPr="00726489">
      <w:rPr>
        <w:rFonts w:ascii="Times New Roman" w:hAnsi="Times New Roman" w:cs="Times New Roman"/>
        <w:sz w:val="24"/>
        <w:szCs w:val="24"/>
      </w:rPr>
      <w:tab/>
    </w:r>
    <w:sdt>
      <w:sdtPr>
        <w:rPr>
          <w:rFonts w:ascii="Times New Roman" w:hAnsi="Times New Roman" w:cs="Times New Roman"/>
          <w:sz w:val="24"/>
          <w:szCs w:val="24"/>
        </w:rPr>
        <w:id w:val="-909376849"/>
        <w:docPartObj>
          <w:docPartGallery w:val="Page Numbers (Top of Page)"/>
          <w:docPartUnique/>
        </w:docPartObj>
      </w:sdtPr>
      <w:sdtEndPr>
        <w:rPr>
          <w:noProof/>
        </w:rPr>
      </w:sdtEndPr>
      <w:sdtContent>
        <w:r w:rsidRPr="00726489">
          <w:rPr>
            <w:rFonts w:ascii="Times New Roman" w:hAnsi="Times New Roman" w:cs="Times New Roman"/>
            <w:sz w:val="24"/>
            <w:szCs w:val="24"/>
          </w:rPr>
          <w:fldChar w:fldCharType="begin"/>
        </w:r>
        <w:r w:rsidRPr="00726489">
          <w:rPr>
            <w:rFonts w:ascii="Times New Roman" w:hAnsi="Times New Roman" w:cs="Times New Roman"/>
            <w:sz w:val="24"/>
            <w:szCs w:val="24"/>
          </w:rPr>
          <w:instrText xml:space="preserve"> PAGE   \* MERGEFORMAT </w:instrText>
        </w:r>
        <w:r w:rsidRPr="00726489">
          <w:rPr>
            <w:rFonts w:ascii="Times New Roman" w:hAnsi="Times New Roman" w:cs="Times New Roman"/>
            <w:sz w:val="24"/>
            <w:szCs w:val="24"/>
          </w:rPr>
          <w:fldChar w:fldCharType="separate"/>
        </w:r>
        <w:r w:rsidR="0078402D">
          <w:rPr>
            <w:rFonts w:ascii="Times New Roman" w:hAnsi="Times New Roman" w:cs="Times New Roman"/>
            <w:noProof/>
            <w:sz w:val="24"/>
            <w:szCs w:val="24"/>
          </w:rPr>
          <w:t>1</w:t>
        </w:r>
        <w:r w:rsidRPr="00726489">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167D"/>
    <w:rsid w:val="00076CB8"/>
    <w:rsid w:val="000B39C0"/>
    <w:rsid w:val="001C38C7"/>
    <w:rsid w:val="002A4278"/>
    <w:rsid w:val="002E7122"/>
    <w:rsid w:val="003C1295"/>
    <w:rsid w:val="00670AC1"/>
    <w:rsid w:val="006800B7"/>
    <w:rsid w:val="00726489"/>
    <w:rsid w:val="0078402D"/>
    <w:rsid w:val="00826B1B"/>
    <w:rsid w:val="008412FB"/>
    <w:rsid w:val="009D167D"/>
    <w:rsid w:val="00CD196A"/>
    <w:rsid w:val="00F52065"/>
    <w:rsid w:val="00F87196"/>
    <w:rsid w:val="00FB4D9B"/>
    <w:rsid w:val="00FF02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64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6489"/>
  </w:style>
  <w:style w:type="paragraph" w:styleId="Footer">
    <w:name w:val="footer"/>
    <w:basedOn w:val="Normal"/>
    <w:link w:val="FooterChar"/>
    <w:uiPriority w:val="99"/>
    <w:unhideWhenUsed/>
    <w:rsid w:val="007264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648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64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6489"/>
  </w:style>
  <w:style w:type="paragraph" w:styleId="Footer">
    <w:name w:val="footer"/>
    <w:basedOn w:val="Normal"/>
    <w:link w:val="FooterChar"/>
    <w:uiPriority w:val="99"/>
    <w:unhideWhenUsed/>
    <w:rsid w:val="007264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64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7A09DD-C394-47F4-8A4B-5EC0342C70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510</Words>
  <Characters>2911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2020-10-25T02:20:00Z</dcterms:created>
  <dcterms:modified xsi:type="dcterms:W3CDTF">2020-10-25T02:20:00Z</dcterms:modified>
</cp:coreProperties>
</file>