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02D5" w14:textId="77777777" w:rsidR="00357789" w:rsidRDefault="00357789" w:rsidP="00C16ABC">
      <w:pPr>
        <w:ind w:left="576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B672EF" w14:textId="77777777" w:rsidR="00357789" w:rsidRDefault="00357789" w:rsidP="00C16ABC">
      <w:pPr>
        <w:ind w:left="576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E0313A" w14:textId="77777777" w:rsidR="00357789" w:rsidRDefault="00357789" w:rsidP="00C16ABC">
      <w:pPr>
        <w:ind w:left="576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40778D" w14:textId="0FAE33FE" w:rsidR="00357789" w:rsidRDefault="00357789" w:rsidP="006D40F1">
      <w:pPr>
        <w:ind w:left="576" w:firstLine="7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Diabetes mellitus</w:t>
      </w:r>
    </w:p>
    <w:p w14:paraId="2C120841" w14:textId="290D5504" w:rsidR="00357789" w:rsidRDefault="00357789" w:rsidP="006D40F1">
      <w:pPr>
        <w:ind w:left="576" w:firstLine="7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Institution</w:t>
      </w:r>
    </w:p>
    <w:p w14:paraId="2ACE3C0D" w14:textId="77777777" w:rsidR="00357789" w:rsidRDefault="00357789" w:rsidP="006D40F1">
      <w:pPr>
        <w:ind w:left="576" w:firstLine="7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Course</w:t>
      </w:r>
    </w:p>
    <w:p w14:paraId="7C8ED5EC" w14:textId="594BEB07" w:rsidR="00357789" w:rsidRDefault="00357789" w:rsidP="006D40F1">
      <w:pPr>
        <w:ind w:left="576" w:firstLine="7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Date</w:t>
      </w:r>
    </w:p>
    <w:p w14:paraId="11E2E56D" w14:textId="77777777" w:rsidR="00357789" w:rsidRDefault="00357789" w:rsidP="00357789">
      <w:pPr>
        <w:ind w:left="576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78CE21F2" w14:textId="7FCDB698" w:rsidR="00791289" w:rsidRPr="00AD1353" w:rsidRDefault="004026AA" w:rsidP="00A45CB7">
      <w:pPr>
        <w:ind w:left="576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I agree with the post that diabetes mellitus improper functioning of insulin causes diabetes which affects blood sugar regulation in the body. </w:t>
      </w:r>
      <w:r w:rsidR="00743126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However,</w:t>
      </w:r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being the case we still have other causes of diabetes mellitus.</w:t>
      </w:r>
      <w:r w:rsidR="008A5EA8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immune system of the human body is very important in fighting any kind of infection. If the immune system itself attacks insulin it destroys. This </w:t>
      </w:r>
      <w:r w:rsidR="004D4100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led</w:t>
      </w:r>
      <w:r w:rsidR="008A5EA8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production of beta cells in the pancreas hence triggering diabetes 1 type. Other causes could </w:t>
      </w:r>
      <w:r w:rsidR="00DB556A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</w:t>
      </w:r>
      <w:r w:rsidR="008A5EA8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genes as well as environmental factors like viruses which trigger this kind of disorder</w:t>
      </w:r>
      <w:r w:rsidR="00AB4D16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(NIDDK, 2021).</w:t>
      </w:r>
    </w:p>
    <w:p w14:paraId="1C7B9A00" w14:textId="17F6E415" w:rsidR="003A695C" w:rsidRPr="00AD1353" w:rsidRDefault="004026AA" w:rsidP="00A45CB7">
      <w:pPr>
        <w:ind w:left="576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described in this prompt, there is a couple of types of diabetes. </w:t>
      </w:r>
      <w:r w:rsidR="00056623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Type1 diabetes </w:t>
      </w:r>
      <w:r w:rsidR="002E67B4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type</w:t>
      </w:r>
      <w:r w:rsidR="00056623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diabetes are the most common types of diabetes mellitus. </w:t>
      </w:r>
      <w:r w:rsidR="002E67B4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Type 1 diabetes will </w:t>
      </w:r>
      <w:r w:rsidR="004D4100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="002E67B4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4100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caused</w:t>
      </w:r>
      <w:r w:rsidR="002E67B4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insulin production deficiency</w:t>
      </w:r>
      <w:r w:rsidR="00583682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E67B4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3682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Type </w:t>
      </w:r>
      <w:r w:rsidR="002E67B4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diabetes 2 occurs due to the failure of the body to use insulin effectively. </w:t>
      </w:r>
      <w:r w:rsidR="002100C6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symptoms of these two types of diabetes might be polyuria, thirst, weight loss, fatigue, and also constant </w:t>
      </w:r>
      <w:r w:rsidR="004D4100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hunger.</w:t>
      </w:r>
      <w:r w:rsidR="002100C6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6623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 Gestational and Juvenile are other forms of diabetes</w:t>
      </w:r>
      <w:r w:rsidR="005D6C19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appear to be conditional.</w:t>
      </w:r>
      <w:r w:rsidR="00BF31AD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is important to note that these two diabetes are not commonly found in everyone.</w:t>
      </w:r>
      <w:r w:rsidR="006A2345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</w:t>
      </w:r>
      <w:r w:rsidR="0027688F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instance,</w:t>
      </w:r>
      <w:r w:rsidR="006A2345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gestational diabetes is comm</w:t>
      </w:r>
      <w:r w:rsidR="00EB3C23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only found in pregnant women in the case where their bodies </w:t>
      </w:r>
      <w:r w:rsidR="0027688F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behave</w:t>
      </w:r>
      <w:r w:rsidR="00EB3C23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resists insulin, and thus controlling glucose becomes difficult.</w:t>
      </w:r>
      <w:r w:rsidR="00CF14CD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6128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Since women are overweight during this period insulin resistance develops causing gestational diabetes. </w:t>
      </w:r>
      <w:r w:rsidR="00CF14CD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Juvenile other the other hand occurs mostly </w:t>
      </w:r>
      <w:r w:rsidR="00583682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CF14CD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adolescence</w:t>
      </w:r>
      <w:r w:rsidR="001A5EF2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characterized by urinating frequently, fatigue, increased thirst as well as blurred vision</w:t>
      </w:r>
      <w:r w:rsidR="00A31D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A31DF4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NIDDK</w:t>
      </w:r>
      <w:r w:rsidR="00A31D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31DF4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2021).</w:t>
      </w:r>
    </w:p>
    <w:p w14:paraId="712CBB6A" w14:textId="474D8563" w:rsidR="0066419C" w:rsidRPr="00AD1353" w:rsidRDefault="004026AA" w:rsidP="00A45CB7">
      <w:pPr>
        <w:ind w:left="576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Studies have shown that metformin successfully controls the level of blood </w:t>
      </w:r>
      <w:r w:rsidR="004D4100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sugar</w:t>
      </w:r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helping insulin work well in the human body.</w:t>
      </w:r>
      <w:r w:rsidR="00D124B7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works by lowering and slowing down sugar so that it does not enter in blood. metformin is the best and safe medicine that effectively controls </w:t>
      </w:r>
      <w:r w:rsidR="004D4100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gestational</w:t>
      </w:r>
      <w:r w:rsidR="00D124B7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diabetes because it helps in keeping down both blood pressure and </w:t>
      </w:r>
      <w:r w:rsidR="00D124B7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weight gain.</w:t>
      </w:r>
      <w:r w:rsidR="00B05C0B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However, it might </w:t>
      </w:r>
      <w:r w:rsidR="004D4100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r w:rsidR="00B05C0B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some side effects like diarrhea and feeling sick for some days.</w:t>
      </w:r>
    </w:p>
    <w:p w14:paraId="43DC7D7F" w14:textId="511368DD" w:rsidR="008419D5" w:rsidRPr="00AD1353" w:rsidRDefault="004026AA" w:rsidP="00A45CB7">
      <w:pPr>
        <w:ind w:left="576" w:firstLine="720"/>
        <w:rPr>
          <w:rFonts w:ascii="Times New Roman" w:hAnsi="Times New Roman" w:cs="Times New Roman"/>
          <w:sz w:val="24"/>
          <w:szCs w:val="24"/>
        </w:rPr>
      </w:pPr>
      <w:r w:rsidRPr="00AD1353">
        <w:rPr>
          <w:rFonts w:ascii="Times New Roman" w:hAnsi="Times New Roman" w:cs="Times New Roman"/>
          <w:sz w:val="24"/>
          <w:szCs w:val="24"/>
        </w:rPr>
        <w:t>For type 1 diabetes, treatment can be adm</w:t>
      </w:r>
      <w:r w:rsidR="00482D5D" w:rsidRPr="00AD1353">
        <w:rPr>
          <w:rFonts w:ascii="Times New Roman" w:hAnsi="Times New Roman" w:cs="Times New Roman"/>
          <w:sz w:val="24"/>
          <w:szCs w:val="24"/>
        </w:rPr>
        <w:t>iniste</w:t>
      </w:r>
      <w:r w:rsidRPr="00AD1353">
        <w:rPr>
          <w:rFonts w:ascii="Times New Roman" w:hAnsi="Times New Roman" w:cs="Times New Roman"/>
          <w:sz w:val="24"/>
          <w:szCs w:val="24"/>
        </w:rPr>
        <w:t>ring insulin</w:t>
      </w:r>
      <w:r w:rsidRPr="00AD1353">
        <w:rPr>
          <w:rFonts w:ascii="Times New Roman" w:hAnsi="Times New Roman" w:cs="Times New Roman"/>
          <w:sz w:val="24"/>
          <w:szCs w:val="24"/>
        </w:rPr>
        <w:t xml:space="preserve"> and Amylinomimetic drug can be used.</w:t>
      </w:r>
      <w:r w:rsidR="00342B4E" w:rsidRPr="00AD1353">
        <w:rPr>
          <w:rFonts w:ascii="Times New Roman" w:hAnsi="Times New Roman" w:cs="Times New Roman"/>
          <w:sz w:val="24"/>
          <w:szCs w:val="24"/>
        </w:rPr>
        <w:t xml:space="preserve"> In this case, insulin is used for the replacement of insulin that the body finds difficult to make</w:t>
      </w:r>
      <w:r w:rsidR="00776C44" w:rsidRPr="00AD1353">
        <w:rPr>
          <w:rFonts w:ascii="Times New Roman" w:hAnsi="Times New Roman" w:cs="Times New Roman"/>
          <w:sz w:val="24"/>
          <w:szCs w:val="24"/>
        </w:rPr>
        <w:t xml:space="preserve"> because once one is in this condition their body is not able to produce insulin.</w:t>
      </w:r>
      <w:r w:rsidR="00482D5D" w:rsidRPr="00AD1353">
        <w:rPr>
          <w:rFonts w:ascii="Times New Roman" w:hAnsi="Times New Roman" w:cs="Times New Roman"/>
          <w:sz w:val="24"/>
          <w:szCs w:val="24"/>
        </w:rPr>
        <w:t xml:space="preserve"> Amylinomimetic is a drug </w:t>
      </w:r>
      <w:r w:rsidR="00A93F75" w:rsidRPr="00AD1353">
        <w:rPr>
          <w:rFonts w:ascii="Times New Roman" w:hAnsi="Times New Roman" w:cs="Times New Roman"/>
          <w:sz w:val="24"/>
          <w:szCs w:val="24"/>
        </w:rPr>
        <w:t>used in</w:t>
      </w:r>
      <w:r w:rsidR="00482D5D" w:rsidRPr="00AD1353">
        <w:rPr>
          <w:rFonts w:ascii="Times New Roman" w:hAnsi="Times New Roman" w:cs="Times New Roman"/>
          <w:sz w:val="24"/>
          <w:szCs w:val="24"/>
        </w:rPr>
        <w:t xml:space="preserve"> treating type 1 diabetes. This drug is administered through injection before taking meals to reduce appetite through a central mechanism hence controlling weight gain.</w:t>
      </w:r>
      <w:r w:rsidR="001A0CF2" w:rsidRPr="00AD1353">
        <w:rPr>
          <w:rFonts w:ascii="Times New Roman" w:hAnsi="Times New Roman" w:cs="Times New Roman"/>
          <w:sz w:val="24"/>
          <w:szCs w:val="24"/>
        </w:rPr>
        <w:t xml:space="preserve"> For type 2 diabetes alpha-glucosidase, Biguanides and dopamine are used. For instance, administering dopamine is good in preventing insulin resistance in the body.</w:t>
      </w:r>
      <w:r w:rsidR="00DE1CA8" w:rsidRPr="00AD1353">
        <w:rPr>
          <w:rFonts w:ascii="Times New Roman" w:hAnsi="Times New Roman" w:cs="Times New Roman"/>
          <w:sz w:val="24"/>
          <w:szCs w:val="24"/>
        </w:rPr>
        <w:t xml:space="preserve"> Biguanides lower </w:t>
      </w:r>
      <w:r w:rsidR="00223B90" w:rsidRPr="00AD1353">
        <w:rPr>
          <w:rFonts w:ascii="Times New Roman" w:hAnsi="Times New Roman" w:cs="Times New Roman"/>
          <w:sz w:val="24"/>
          <w:szCs w:val="24"/>
        </w:rPr>
        <w:t>sugar</w:t>
      </w:r>
      <w:r w:rsidR="00DE1CA8" w:rsidRPr="00AD1353">
        <w:rPr>
          <w:rFonts w:ascii="Times New Roman" w:hAnsi="Times New Roman" w:cs="Times New Roman"/>
          <w:sz w:val="24"/>
          <w:szCs w:val="24"/>
        </w:rPr>
        <w:t xml:space="preserve"> made by the liver and that which is absorbed in the intestine</w:t>
      </w:r>
      <w:r w:rsidR="00C14D16" w:rsidRPr="00AD1353">
        <w:rPr>
          <w:rFonts w:ascii="Times New Roman" w:hAnsi="Times New Roman" w:cs="Times New Roman"/>
          <w:sz w:val="24"/>
          <w:szCs w:val="24"/>
        </w:rPr>
        <w:t xml:space="preserve"> (</w:t>
      </w:r>
      <w:r w:rsidR="00C14D16" w:rsidRPr="00AD135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List of Common Diabetes Medications</w:t>
      </w:r>
      <w:r w:rsidR="00C14D16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Healthline, 2021). </w:t>
      </w:r>
      <w:r w:rsidR="009E0D58" w:rsidRPr="00AD1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83EB8" w14:textId="6FF63B1D" w:rsidR="009E0D58" w:rsidRPr="00AD1353" w:rsidRDefault="004026AA" w:rsidP="00A45CB7">
      <w:pPr>
        <w:ind w:left="576" w:firstLine="720"/>
        <w:rPr>
          <w:rFonts w:ascii="Times New Roman" w:hAnsi="Times New Roman" w:cs="Times New Roman"/>
          <w:sz w:val="24"/>
          <w:szCs w:val="24"/>
        </w:rPr>
      </w:pPr>
      <w:r w:rsidRPr="00AD1353">
        <w:rPr>
          <w:rFonts w:ascii="Times New Roman" w:hAnsi="Times New Roman" w:cs="Times New Roman"/>
          <w:sz w:val="24"/>
          <w:szCs w:val="24"/>
        </w:rPr>
        <w:t>Apart from medication treatment, it</w:t>
      </w:r>
      <w:r w:rsidRPr="00AD1353">
        <w:rPr>
          <w:rFonts w:ascii="Times New Roman" w:hAnsi="Times New Roman" w:cs="Times New Roman"/>
          <w:sz w:val="24"/>
          <w:szCs w:val="24"/>
        </w:rPr>
        <w:t xml:space="preserve"> is also important to have some education on how to stay away from or control diabetes mellitus.</w:t>
      </w:r>
      <w:r w:rsidR="00B067D3" w:rsidRPr="00AD1353">
        <w:rPr>
          <w:rFonts w:ascii="Times New Roman" w:hAnsi="Times New Roman" w:cs="Times New Roman"/>
          <w:sz w:val="24"/>
          <w:szCs w:val="24"/>
        </w:rPr>
        <w:t xml:space="preserve">  There is a need to regularly do some physical body exercise to </w:t>
      </w:r>
      <w:r w:rsidR="00223B90" w:rsidRPr="00AD1353">
        <w:rPr>
          <w:rFonts w:ascii="Times New Roman" w:hAnsi="Times New Roman" w:cs="Times New Roman"/>
          <w:sz w:val="24"/>
          <w:szCs w:val="24"/>
        </w:rPr>
        <w:t>mention</w:t>
      </w:r>
      <w:r w:rsidR="00B067D3" w:rsidRPr="00AD1353">
        <w:rPr>
          <w:rFonts w:ascii="Times New Roman" w:hAnsi="Times New Roman" w:cs="Times New Roman"/>
          <w:sz w:val="24"/>
          <w:szCs w:val="24"/>
        </w:rPr>
        <w:t xml:space="preserve"> body weight while increasing the sensitivity of insulin.</w:t>
      </w:r>
      <w:r w:rsidR="00D32F56" w:rsidRPr="00AD1353">
        <w:rPr>
          <w:rFonts w:ascii="Times New Roman" w:hAnsi="Times New Roman" w:cs="Times New Roman"/>
          <w:sz w:val="24"/>
          <w:szCs w:val="24"/>
        </w:rPr>
        <w:t xml:space="preserve"> It is also good to stay hydrated. this means taking a lot of water to help in keeping levels of blood within healthy limits.</w:t>
      </w:r>
      <w:r w:rsidR="006B2E4B" w:rsidRPr="00AD1353">
        <w:rPr>
          <w:rFonts w:ascii="Times New Roman" w:hAnsi="Times New Roman" w:cs="Times New Roman"/>
          <w:sz w:val="24"/>
          <w:szCs w:val="24"/>
        </w:rPr>
        <w:t xml:space="preserve"> Lastly, it is good to manage the levels of stress since stress affects levels of blood sugar</w:t>
      </w:r>
      <w:r w:rsidR="00AD1353">
        <w:rPr>
          <w:rFonts w:ascii="Times New Roman" w:hAnsi="Times New Roman" w:cs="Times New Roman"/>
          <w:sz w:val="24"/>
          <w:szCs w:val="24"/>
        </w:rPr>
        <w:t>(</w:t>
      </w:r>
      <w:r w:rsid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Healthline media, 2021).</w:t>
      </w:r>
    </w:p>
    <w:p w14:paraId="1D34DBCB" w14:textId="77777777" w:rsidR="003B3594" w:rsidRPr="00AD1353" w:rsidRDefault="004026AA" w:rsidP="00A45CB7">
      <w:pPr>
        <w:ind w:left="576" w:firstLine="720"/>
        <w:rPr>
          <w:rFonts w:ascii="Times New Roman" w:hAnsi="Times New Roman" w:cs="Times New Roman"/>
          <w:sz w:val="24"/>
          <w:szCs w:val="24"/>
        </w:rPr>
      </w:pPr>
      <w:r w:rsidRPr="00AD1353">
        <w:rPr>
          <w:rFonts w:ascii="Times New Roman" w:hAnsi="Times New Roman" w:cs="Times New Roman"/>
          <w:sz w:val="24"/>
          <w:szCs w:val="24"/>
        </w:rPr>
        <w:br w:type="page"/>
      </w:r>
    </w:p>
    <w:p w14:paraId="04030F6B" w14:textId="0FE0AD67" w:rsidR="008419D5" w:rsidRPr="00AD1353" w:rsidRDefault="004026AA" w:rsidP="003B3594">
      <w:pPr>
        <w:ind w:left="576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D1353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22331E56" w14:textId="529E712A" w:rsidR="00A363A1" w:rsidRPr="00AD1353" w:rsidRDefault="004026AA" w:rsidP="00A31DF4">
      <w:pPr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NIDDK (2021). </w:t>
      </w:r>
      <w:r w:rsidR="00E448FD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Information, H., Overview, D., Causes, S., Diabetes, S., &amp; Heath, N. (2021). Symptoms &amp; Causes of Diabetes | NIDDK. Retrieved 3 April 2021, from </w:t>
      </w:r>
      <w:hyperlink r:id="rId6" w:anchor=":~:text=or%20heart%20trouble.-,What%20causes%20type%201%20diabetes%3F,that%20might%20trigger%20the%20disease.%3E%20[Accessed%203%20April%202021" w:history="1">
        <w:r w:rsidR="00E448FD" w:rsidRPr="00AD13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https://www.niddk.nih.gov/health-information/diabetes/overview/symptoms-causes#:~:text=or%20heart%20trouble.-,What%20causes%20type%201%20diabetes%3F,that%20might%20trigger%20the%20disease.%3E%20[Accessed%203%20April%202021</w:t>
        </w:r>
      </w:hyperlink>
      <w:r w:rsidR="00E448FD"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4F852C7" w14:textId="27CCCC02" w:rsidR="00C14D16" w:rsidRPr="00AD1353" w:rsidRDefault="004026AA" w:rsidP="00A31DF4">
      <w:pPr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135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Diabetes: Types, Risk Factors, Symptoms, Tests</w:t>
      </w:r>
      <w:r w:rsidRPr="00AD135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Treatments &amp; Prevention</w:t>
      </w:r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Cleveland Clinic. (2021). Retrieved 3 April 2021, from </w:t>
      </w:r>
      <w:hyperlink r:id="rId7" w:history="1">
        <w:r w:rsidRPr="00AD13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https://my.clevelandclinic.org/health/diseases/7104-diabetes-mellitus-an-ove</w:t>
        </w:r>
        <w:r w:rsidRPr="00AD13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rview</w:t>
        </w:r>
      </w:hyperlink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4B074E1" w14:textId="40CA2803" w:rsidR="00C14D16" w:rsidRPr="00AD1353" w:rsidRDefault="004026AA" w:rsidP="00A31DF4">
      <w:pPr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135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List of Common Diabetes Medications</w:t>
      </w:r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Healthline. (2021). Retrieved 3 April 2021, from </w:t>
      </w:r>
      <w:hyperlink r:id="rId8" w:history="1">
        <w:r w:rsidRPr="00AD13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https://www.healthline.com/health/diabetes/medications-list</w:t>
        </w:r>
      </w:hyperlink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66DC0C6" w14:textId="64C27104" w:rsidR="00AD1353" w:rsidRPr="00AD1353" w:rsidRDefault="004026AA" w:rsidP="00A31DF4">
      <w:pPr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Healthline media (2021). </w:t>
      </w:r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 Easy Ways to Lower Blood Sugar Levels Naturally. (2021). Retrieved 3 April 2021, from </w:t>
      </w:r>
      <w:hyperlink r:id="rId9" w:history="1">
        <w:r w:rsidRPr="00AD13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https://www.healthline.com/nutrition/15-ways-to-lower-blood-sugar</w:t>
        </w:r>
      </w:hyperlink>
      <w:r w:rsidRPr="00AD1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0F880CD" w14:textId="77777777" w:rsidR="009157A7" w:rsidRPr="00AD1353" w:rsidRDefault="009157A7" w:rsidP="00A363A1">
      <w:pPr>
        <w:ind w:left="576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9157A7" w:rsidRPr="00AD1353" w:rsidSect="006D40F1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2F12" w14:textId="77777777" w:rsidR="004026AA" w:rsidRDefault="004026AA" w:rsidP="006D40F1">
      <w:pPr>
        <w:spacing w:after="0" w:line="240" w:lineRule="auto"/>
      </w:pPr>
      <w:r>
        <w:separator/>
      </w:r>
    </w:p>
  </w:endnote>
  <w:endnote w:type="continuationSeparator" w:id="0">
    <w:p w14:paraId="12906FD1" w14:textId="77777777" w:rsidR="004026AA" w:rsidRDefault="004026AA" w:rsidP="006D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D022" w14:textId="77777777" w:rsidR="004026AA" w:rsidRDefault="004026AA" w:rsidP="006D40F1">
      <w:pPr>
        <w:spacing w:after="0" w:line="240" w:lineRule="auto"/>
      </w:pPr>
      <w:r>
        <w:separator/>
      </w:r>
    </w:p>
  </w:footnote>
  <w:footnote w:type="continuationSeparator" w:id="0">
    <w:p w14:paraId="68F9A390" w14:textId="77777777" w:rsidR="004026AA" w:rsidRDefault="004026AA" w:rsidP="006D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1633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ABAF8" w14:textId="144F99BE" w:rsidR="006D40F1" w:rsidRDefault="006D40F1" w:rsidP="006D40F1">
        <w:pPr>
          <w:pStyle w:val="Header"/>
          <w:ind w:left="0" w:firstLine="0"/>
        </w:pPr>
        <w:r w:rsidRPr="006D40F1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DIABETES MELLITUS</w:t>
        </w:r>
        <w:r>
          <w:t xml:space="preserve">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FA382" w14:textId="77777777" w:rsidR="006D40F1" w:rsidRDefault="006D4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B052" w14:textId="42CED978" w:rsidR="006D40F1" w:rsidRPr="006D40F1" w:rsidRDefault="006D40F1" w:rsidP="006D40F1">
    <w:pPr>
      <w:ind w:left="0" w:firstLine="0"/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</w:pPr>
    <w:r w:rsidRPr="006D40F1">
      <w:rPr>
        <w:rFonts w:ascii="Times New Roman" w:hAnsi="Times New Roman" w:cs="Times New Roman"/>
        <w:sz w:val="24"/>
        <w:szCs w:val="24"/>
      </w:rPr>
      <w:t>Running Head:</w:t>
    </w:r>
    <w:r w:rsidRPr="006D40F1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 xml:space="preserve"> DIABETES MELLITUS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33"/>
    <w:rsid w:val="00025F84"/>
    <w:rsid w:val="00056623"/>
    <w:rsid w:val="001A0CF2"/>
    <w:rsid w:val="001A5EF2"/>
    <w:rsid w:val="001B336E"/>
    <w:rsid w:val="002100C6"/>
    <w:rsid w:val="00223B90"/>
    <w:rsid w:val="0027688F"/>
    <w:rsid w:val="002E67B4"/>
    <w:rsid w:val="00342B4E"/>
    <w:rsid w:val="00357789"/>
    <w:rsid w:val="003A695C"/>
    <w:rsid w:val="003B3594"/>
    <w:rsid w:val="004026AA"/>
    <w:rsid w:val="00482D5D"/>
    <w:rsid w:val="004D4100"/>
    <w:rsid w:val="00583682"/>
    <w:rsid w:val="005D6C19"/>
    <w:rsid w:val="00636128"/>
    <w:rsid w:val="0066419C"/>
    <w:rsid w:val="006A2345"/>
    <w:rsid w:val="006B2E4B"/>
    <w:rsid w:val="006D40F1"/>
    <w:rsid w:val="00743126"/>
    <w:rsid w:val="00776C44"/>
    <w:rsid w:val="00791289"/>
    <w:rsid w:val="008419D5"/>
    <w:rsid w:val="00875A4B"/>
    <w:rsid w:val="008A5EA8"/>
    <w:rsid w:val="009157A7"/>
    <w:rsid w:val="00994933"/>
    <w:rsid w:val="009E0D58"/>
    <w:rsid w:val="00A31DF4"/>
    <w:rsid w:val="00A363A1"/>
    <w:rsid w:val="00A45CB7"/>
    <w:rsid w:val="00A93F75"/>
    <w:rsid w:val="00AB4D16"/>
    <w:rsid w:val="00AD1353"/>
    <w:rsid w:val="00B05C0B"/>
    <w:rsid w:val="00B067D3"/>
    <w:rsid w:val="00BF31AD"/>
    <w:rsid w:val="00C14D16"/>
    <w:rsid w:val="00C16ABC"/>
    <w:rsid w:val="00CF14CD"/>
    <w:rsid w:val="00D124B7"/>
    <w:rsid w:val="00D32F56"/>
    <w:rsid w:val="00DB556A"/>
    <w:rsid w:val="00DE1CA8"/>
    <w:rsid w:val="00E448FD"/>
    <w:rsid w:val="00EB3C23"/>
    <w:rsid w:val="00F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84EC"/>
  <w15:chartTrackingRefBased/>
  <w15:docId w15:val="{4D825D24-FA88-47B9-AAAD-7F35C48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1296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19D5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19D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14D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D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F1"/>
  </w:style>
  <w:style w:type="paragraph" w:styleId="Footer">
    <w:name w:val="footer"/>
    <w:basedOn w:val="Normal"/>
    <w:link w:val="FooterChar"/>
    <w:uiPriority w:val="99"/>
    <w:unhideWhenUsed/>
    <w:rsid w:val="006D4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e.com/health/diabetes/medications-lis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y.clevelandclinic.org/health/diseases/7104-diabetes-mellitus-an-overvie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ddk.nih.gov/health-information/diabetes/overview/symptoms-cause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healthline.com/nutrition/15-ways-to-lower-blood-sug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6</cp:revision>
  <dcterms:created xsi:type="dcterms:W3CDTF">2021-04-03T23:32:00Z</dcterms:created>
  <dcterms:modified xsi:type="dcterms:W3CDTF">2021-04-03T23:40:00Z</dcterms:modified>
</cp:coreProperties>
</file>