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D3668" w:rsidRPr="00C1267B" w:rsidRDefault="002D3668" w:rsidP="00C1267B">
      <w:pPr>
        <w:spacing w:line="480" w:lineRule="auto"/>
        <w:rPr>
          <w:rFonts w:ascii="Times New Roman" w:hAnsi="Times New Roman" w:cs="Times New Roman"/>
          <w:sz w:val="24"/>
          <w:szCs w:val="24"/>
        </w:rPr>
      </w:pPr>
    </w:p>
    <w:p w:rsidR="00C1267B" w:rsidRPr="00C1267B" w:rsidRDefault="00C1267B" w:rsidP="00C1267B">
      <w:pPr>
        <w:spacing w:line="480" w:lineRule="auto"/>
        <w:rPr>
          <w:rFonts w:ascii="Times New Roman" w:hAnsi="Times New Roman" w:cs="Times New Roman"/>
          <w:sz w:val="24"/>
          <w:szCs w:val="24"/>
        </w:rPr>
      </w:pPr>
    </w:p>
    <w:p w:rsidR="00C1267B" w:rsidRPr="00C1267B" w:rsidRDefault="00C1267B" w:rsidP="00C1267B">
      <w:pPr>
        <w:spacing w:line="480" w:lineRule="auto"/>
        <w:rPr>
          <w:rFonts w:ascii="Times New Roman" w:hAnsi="Times New Roman" w:cs="Times New Roman"/>
          <w:sz w:val="24"/>
          <w:szCs w:val="24"/>
        </w:rPr>
      </w:pPr>
    </w:p>
    <w:p w:rsidR="00C1267B" w:rsidRPr="00C1267B" w:rsidRDefault="00C1267B" w:rsidP="00C1267B">
      <w:pPr>
        <w:spacing w:line="480" w:lineRule="auto"/>
        <w:rPr>
          <w:rFonts w:ascii="Times New Roman" w:hAnsi="Times New Roman" w:cs="Times New Roman"/>
          <w:sz w:val="24"/>
          <w:szCs w:val="24"/>
        </w:rPr>
      </w:pPr>
    </w:p>
    <w:p w:rsidR="00C1267B" w:rsidRPr="00C1267B" w:rsidRDefault="00C1267B" w:rsidP="00C1267B">
      <w:pPr>
        <w:spacing w:line="480" w:lineRule="auto"/>
        <w:rPr>
          <w:rFonts w:ascii="Times New Roman" w:hAnsi="Times New Roman" w:cs="Times New Roman"/>
          <w:sz w:val="24"/>
          <w:szCs w:val="24"/>
        </w:rPr>
      </w:pPr>
    </w:p>
    <w:p w:rsidR="00C1267B" w:rsidRPr="00C1267B" w:rsidRDefault="00C1267B" w:rsidP="00C1267B">
      <w:pPr>
        <w:spacing w:line="480" w:lineRule="auto"/>
        <w:jc w:val="center"/>
        <w:rPr>
          <w:rFonts w:ascii="Times New Roman" w:hAnsi="Times New Roman" w:cs="Times New Roman"/>
          <w:sz w:val="24"/>
          <w:szCs w:val="24"/>
        </w:rPr>
      </w:pPr>
    </w:p>
    <w:p w:rsidR="00C1267B" w:rsidRPr="00C1267B" w:rsidRDefault="00C1267B" w:rsidP="00C1267B">
      <w:pPr>
        <w:spacing w:line="480" w:lineRule="auto"/>
        <w:jc w:val="center"/>
        <w:rPr>
          <w:rFonts w:ascii="Times New Roman" w:eastAsia="Times New Roman" w:hAnsi="Times New Roman" w:cs="Times New Roman"/>
          <w:sz w:val="24"/>
          <w:szCs w:val="24"/>
        </w:rPr>
      </w:pPr>
      <w:r w:rsidRPr="00C1267B">
        <w:rPr>
          <w:rFonts w:ascii="Times New Roman" w:eastAsia="Times New Roman" w:hAnsi="Times New Roman" w:cs="Times New Roman"/>
          <w:sz w:val="24"/>
          <w:szCs w:val="24"/>
        </w:rPr>
        <w:t>World War II and its aftermath</w:t>
      </w:r>
    </w:p>
    <w:p w:rsidR="00C1267B" w:rsidRPr="00C1267B" w:rsidRDefault="00C1267B" w:rsidP="00C1267B">
      <w:pPr>
        <w:spacing w:line="480" w:lineRule="auto"/>
        <w:jc w:val="center"/>
        <w:rPr>
          <w:rFonts w:ascii="Times New Roman" w:eastAsia="Times New Roman" w:hAnsi="Times New Roman" w:cs="Times New Roman"/>
          <w:sz w:val="24"/>
          <w:szCs w:val="24"/>
        </w:rPr>
      </w:pPr>
      <w:r w:rsidRPr="00C1267B">
        <w:rPr>
          <w:rFonts w:ascii="Times New Roman" w:eastAsia="Times New Roman" w:hAnsi="Times New Roman" w:cs="Times New Roman"/>
          <w:sz w:val="24"/>
          <w:szCs w:val="24"/>
        </w:rPr>
        <w:t>Name</w:t>
      </w:r>
    </w:p>
    <w:p w:rsidR="00C1267B" w:rsidRPr="00C1267B" w:rsidRDefault="00C1267B" w:rsidP="00C1267B">
      <w:pPr>
        <w:spacing w:line="480" w:lineRule="auto"/>
        <w:jc w:val="center"/>
        <w:rPr>
          <w:rFonts w:ascii="Times New Roman" w:eastAsia="Times New Roman" w:hAnsi="Times New Roman" w:cs="Times New Roman"/>
          <w:sz w:val="24"/>
          <w:szCs w:val="24"/>
        </w:rPr>
      </w:pPr>
      <w:r w:rsidRPr="00C1267B">
        <w:rPr>
          <w:rFonts w:ascii="Times New Roman" w:eastAsia="Times New Roman" w:hAnsi="Times New Roman" w:cs="Times New Roman"/>
          <w:sz w:val="24"/>
          <w:szCs w:val="24"/>
        </w:rPr>
        <w:t>Instructor</w:t>
      </w:r>
    </w:p>
    <w:p w:rsidR="00C1267B" w:rsidRPr="00C1267B" w:rsidRDefault="00C1267B" w:rsidP="00C1267B">
      <w:pPr>
        <w:spacing w:line="480" w:lineRule="auto"/>
        <w:jc w:val="center"/>
        <w:rPr>
          <w:rFonts w:ascii="Times New Roman" w:eastAsia="Times New Roman" w:hAnsi="Times New Roman" w:cs="Times New Roman"/>
          <w:sz w:val="24"/>
          <w:szCs w:val="24"/>
        </w:rPr>
      </w:pPr>
      <w:r w:rsidRPr="00C1267B">
        <w:rPr>
          <w:rFonts w:ascii="Times New Roman" w:eastAsia="Times New Roman" w:hAnsi="Times New Roman" w:cs="Times New Roman"/>
          <w:sz w:val="24"/>
          <w:szCs w:val="24"/>
        </w:rPr>
        <w:t>Course</w:t>
      </w:r>
      <w:r w:rsidRPr="00C1267B">
        <w:rPr>
          <w:rFonts w:ascii="Times New Roman" w:eastAsia="Times New Roman" w:hAnsi="Times New Roman" w:cs="Times New Roman"/>
          <w:sz w:val="24"/>
          <w:szCs w:val="24"/>
        </w:rPr>
        <w:br/>
        <w:t>Date</w:t>
      </w:r>
    </w:p>
    <w:p w:rsidR="00C1267B" w:rsidRPr="00C1267B" w:rsidRDefault="00C1267B" w:rsidP="00C1267B">
      <w:pPr>
        <w:spacing w:line="480" w:lineRule="auto"/>
        <w:jc w:val="center"/>
        <w:rPr>
          <w:rFonts w:ascii="Times New Roman" w:eastAsia="Times New Roman" w:hAnsi="Times New Roman" w:cs="Times New Roman"/>
          <w:sz w:val="24"/>
          <w:szCs w:val="24"/>
        </w:rPr>
      </w:pPr>
    </w:p>
    <w:p w:rsidR="00C1267B" w:rsidRPr="00C1267B" w:rsidRDefault="00C1267B" w:rsidP="00C1267B">
      <w:pPr>
        <w:spacing w:line="480" w:lineRule="auto"/>
        <w:jc w:val="center"/>
        <w:rPr>
          <w:rFonts w:ascii="Times New Roman" w:eastAsia="Times New Roman" w:hAnsi="Times New Roman" w:cs="Times New Roman"/>
          <w:sz w:val="24"/>
          <w:szCs w:val="24"/>
        </w:rPr>
      </w:pPr>
    </w:p>
    <w:p w:rsidR="00C1267B" w:rsidRDefault="00C1267B" w:rsidP="00C1267B">
      <w:pPr>
        <w:spacing w:line="480" w:lineRule="auto"/>
        <w:jc w:val="center"/>
        <w:rPr>
          <w:rFonts w:ascii="Times New Roman" w:eastAsia="Times New Roman" w:hAnsi="Times New Roman" w:cs="Times New Roman"/>
          <w:sz w:val="24"/>
          <w:szCs w:val="24"/>
        </w:rPr>
      </w:pPr>
    </w:p>
    <w:p w:rsidR="00C1267B" w:rsidRDefault="00C1267B" w:rsidP="00C1267B">
      <w:pPr>
        <w:spacing w:line="480" w:lineRule="auto"/>
        <w:jc w:val="center"/>
        <w:rPr>
          <w:rFonts w:ascii="Times New Roman" w:eastAsia="Times New Roman" w:hAnsi="Times New Roman" w:cs="Times New Roman"/>
          <w:sz w:val="24"/>
          <w:szCs w:val="24"/>
        </w:rPr>
      </w:pPr>
    </w:p>
    <w:p w:rsidR="00C1267B" w:rsidRDefault="00C1267B" w:rsidP="00C1267B">
      <w:pPr>
        <w:spacing w:line="480" w:lineRule="auto"/>
        <w:jc w:val="center"/>
        <w:rPr>
          <w:rFonts w:ascii="Times New Roman" w:eastAsia="Times New Roman" w:hAnsi="Times New Roman" w:cs="Times New Roman"/>
          <w:sz w:val="24"/>
          <w:szCs w:val="24"/>
        </w:rPr>
      </w:pPr>
    </w:p>
    <w:p w:rsidR="00C1267B" w:rsidRPr="00C1267B" w:rsidRDefault="00C1267B" w:rsidP="00C1267B">
      <w:pPr>
        <w:spacing w:line="480" w:lineRule="auto"/>
        <w:jc w:val="center"/>
        <w:rPr>
          <w:rFonts w:ascii="Times New Roman" w:eastAsia="Times New Roman" w:hAnsi="Times New Roman" w:cs="Times New Roman"/>
          <w:sz w:val="24"/>
          <w:szCs w:val="24"/>
        </w:rPr>
      </w:pPr>
    </w:p>
    <w:p w:rsidR="00C1267B" w:rsidRPr="00C1267B" w:rsidRDefault="00C1267B" w:rsidP="00C1267B">
      <w:pPr>
        <w:spacing w:line="480" w:lineRule="auto"/>
        <w:rPr>
          <w:rFonts w:ascii="Times New Roman" w:hAnsi="Times New Roman" w:cs="Times New Roman"/>
          <w:sz w:val="24"/>
          <w:szCs w:val="24"/>
        </w:rPr>
      </w:pPr>
    </w:p>
    <w:p w:rsidR="00C1267B" w:rsidRPr="00C1267B" w:rsidRDefault="00C1267B" w:rsidP="00C1267B">
      <w:pPr>
        <w:spacing w:after="0" w:line="480" w:lineRule="auto"/>
        <w:rPr>
          <w:rFonts w:ascii="Times New Roman" w:eastAsia="Times New Roman" w:hAnsi="Times New Roman" w:cs="Times New Roman"/>
          <w:b/>
          <w:sz w:val="24"/>
          <w:szCs w:val="24"/>
        </w:rPr>
      </w:pPr>
      <w:r w:rsidRPr="00C1267B">
        <w:rPr>
          <w:rFonts w:ascii="Times New Roman" w:eastAsia="Times New Roman" w:hAnsi="Times New Roman" w:cs="Times New Roman"/>
          <w:b/>
          <w:sz w:val="24"/>
          <w:szCs w:val="24"/>
        </w:rPr>
        <w:lastRenderedPageBreak/>
        <w:t>Question 3</w:t>
      </w:r>
    </w:p>
    <w:p w:rsidR="00C1267B" w:rsidRPr="00C1267B" w:rsidRDefault="00C1267B" w:rsidP="00C1267B">
      <w:pPr>
        <w:spacing w:after="0" w:line="480" w:lineRule="auto"/>
        <w:rPr>
          <w:rFonts w:ascii="Times New Roman" w:eastAsia="Times New Roman" w:hAnsi="Times New Roman" w:cs="Times New Roman"/>
          <w:b/>
          <w:sz w:val="24"/>
          <w:szCs w:val="24"/>
        </w:rPr>
      </w:pPr>
      <w:r w:rsidRPr="00C1267B">
        <w:rPr>
          <w:rFonts w:ascii="Times New Roman" w:eastAsia="Times New Roman" w:hAnsi="Times New Roman" w:cs="Times New Roman"/>
          <w:b/>
          <w:sz w:val="24"/>
          <w:szCs w:val="24"/>
        </w:rPr>
        <w:t>Both during World War II and its aftermath. As we have seen many times by now, history is a road of related events that lead us continuously onward, toward the next situation. In your opinion, was there anything that could have been done or handled differently to prevent the outbreak of the Cold War? If so, what, and how could it have been changed?</w:t>
      </w:r>
    </w:p>
    <w:p w:rsidR="00C1267B" w:rsidRPr="00C1267B" w:rsidRDefault="00C1267B" w:rsidP="00C1267B">
      <w:pPr>
        <w:spacing w:after="0" w:line="480" w:lineRule="auto"/>
        <w:ind w:firstLine="720"/>
        <w:rPr>
          <w:rFonts w:ascii="Times New Roman" w:eastAsia="Times New Roman" w:hAnsi="Times New Roman" w:cs="Times New Roman"/>
          <w:sz w:val="24"/>
          <w:szCs w:val="24"/>
        </w:rPr>
      </w:pPr>
      <w:r w:rsidRPr="00C1267B">
        <w:rPr>
          <w:rFonts w:ascii="Times New Roman" w:eastAsia="Times New Roman" w:hAnsi="Times New Roman" w:cs="Times New Roman"/>
          <w:sz w:val="24"/>
          <w:szCs w:val="24"/>
        </w:rPr>
        <w:t>Of course, something could have been done to avoid the cold war. In the history of wars, as far as I understand, the powerful or the victor normally intends to gain more power. The cold war was a war of technology</w:t>
      </w:r>
      <w:r w:rsidRPr="00C1267B">
        <w:rPr>
          <w:rFonts w:ascii="Times New Roman" w:hAnsi="Times New Roman" w:cs="Times New Roman"/>
          <w:sz w:val="24"/>
          <w:szCs w:val="24"/>
        </w:rPr>
        <w:t xml:space="preserve"> (</w:t>
      </w:r>
      <w:r w:rsidRPr="00C1267B">
        <w:rPr>
          <w:rFonts w:ascii="Times New Roman" w:eastAsia="Times New Roman" w:hAnsi="Times New Roman" w:cs="Times New Roman"/>
          <w:sz w:val="24"/>
          <w:szCs w:val="24"/>
        </w:rPr>
        <w:t xml:space="preserve">Dudziak, 2011). The nations would have buried their hatchets and form organization such the United Nations that would foster the development of each and every nation within such world organization. The USA and USSR ought to have cooperated with each other instead of avoiding each other that created a lot of unnecessary pressure and tension. Cooperation among the nations would instead lower the tension and pressure reducing the tense political situation between the Communist and non-Communist nations. Moreover, this would reduce East-West conflict, competition, and tension. </w:t>
      </w:r>
    </w:p>
    <w:p w:rsidR="00C1267B" w:rsidRPr="00C1267B" w:rsidRDefault="00C1267B" w:rsidP="00C1267B">
      <w:pPr>
        <w:spacing w:line="480" w:lineRule="auto"/>
        <w:rPr>
          <w:rFonts w:ascii="Times New Roman" w:hAnsi="Times New Roman" w:cs="Times New Roman"/>
          <w:sz w:val="24"/>
          <w:szCs w:val="24"/>
        </w:rPr>
      </w:pPr>
    </w:p>
    <w:p w:rsidR="00C1267B" w:rsidRPr="00C1267B" w:rsidRDefault="00C1267B" w:rsidP="00C1267B">
      <w:pPr>
        <w:spacing w:line="480" w:lineRule="auto"/>
        <w:rPr>
          <w:rFonts w:ascii="Times New Roman" w:hAnsi="Times New Roman" w:cs="Times New Roman"/>
          <w:sz w:val="24"/>
          <w:szCs w:val="24"/>
        </w:rPr>
      </w:pPr>
    </w:p>
    <w:p w:rsidR="00C1267B" w:rsidRPr="00C1267B" w:rsidRDefault="00C1267B" w:rsidP="00C1267B">
      <w:pPr>
        <w:spacing w:line="480" w:lineRule="auto"/>
        <w:rPr>
          <w:rFonts w:ascii="Times New Roman" w:hAnsi="Times New Roman" w:cs="Times New Roman"/>
          <w:sz w:val="24"/>
          <w:szCs w:val="24"/>
        </w:rPr>
      </w:pPr>
    </w:p>
    <w:p w:rsidR="00C1267B" w:rsidRPr="00C1267B" w:rsidRDefault="00C1267B" w:rsidP="00C1267B">
      <w:pPr>
        <w:spacing w:line="480" w:lineRule="auto"/>
        <w:rPr>
          <w:rFonts w:ascii="Times New Roman" w:hAnsi="Times New Roman" w:cs="Times New Roman"/>
          <w:sz w:val="24"/>
          <w:szCs w:val="24"/>
        </w:rPr>
      </w:pPr>
    </w:p>
    <w:p w:rsidR="00C1267B" w:rsidRPr="00C1267B" w:rsidRDefault="00C1267B" w:rsidP="00C1267B">
      <w:pPr>
        <w:spacing w:line="480" w:lineRule="auto"/>
        <w:rPr>
          <w:rFonts w:ascii="Times New Roman" w:hAnsi="Times New Roman" w:cs="Times New Roman"/>
          <w:sz w:val="24"/>
          <w:szCs w:val="24"/>
        </w:rPr>
      </w:pPr>
    </w:p>
    <w:p w:rsidR="00C1267B" w:rsidRPr="00C1267B" w:rsidRDefault="00C1267B" w:rsidP="00C1267B">
      <w:pPr>
        <w:spacing w:line="480" w:lineRule="auto"/>
        <w:rPr>
          <w:rFonts w:ascii="Times New Roman" w:hAnsi="Times New Roman" w:cs="Times New Roman"/>
          <w:sz w:val="24"/>
          <w:szCs w:val="24"/>
        </w:rPr>
      </w:pPr>
    </w:p>
    <w:p w:rsidR="00C1267B" w:rsidRPr="00C1267B" w:rsidRDefault="00C1267B" w:rsidP="00C1267B">
      <w:pPr>
        <w:spacing w:line="480" w:lineRule="auto"/>
        <w:jc w:val="center"/>
        <w:rPr>
          <w:rFonts w:ascii="Times New Roman" w:hAnsi="Times New Roman" w:cs="Times New Roman"/>
          <w:sz w:val="24"/>
          <w:szCs w:val="24"/>
        </w:rPr>
      </w:pPr>
      <w:r w:rsidRPr="00C1267B">
        <w:rPr>
          <w:rFonts w:ascii="Times New Roman" w:hAnsi="Times New Roman" w:cs="Times New Roman"/>
          <w:sz w:val="24"/>
          <w:szCs w:val="24"/>
        </w:rPr>
        <w:t>Reference</w:t>
      </w:r>
    </w:p>
    <w:p w:rsidR="00C1267B" w:rsidRPr="00C1267B" w:rsidRDefault="00C1267B" w:rsidP="00C1267B">
      <w:pPr>
        <w:spacing w:line="480" w:lineRule="auto"/>
        <w:ind w:left="720" w:hanging="720"/>
        <w:rPr>
          <w:rFonts w:ascii="Times New Roman" w:hAnsi="Times New Roman" w:cs="Times New Roman"/>
          <w:sz w:val="24"/>
          <w:szCs w:val="24"/>
        </w:rPr>
      </w:pPr>
      <w:r w:rsidRPr="00C1267B">
        <w:rPr>
          <w:rFonts w:ascii="Times New Roman" w:hAnsi="Times New Roman" w:cs="Times New Roman"/>
          <w:sz w:val="24"/>
          <w:szCs w:val="24"/>
        </w:rPr>
        <w:lastRenderedPageBreak/>
        <w:t>Dudziak, M. L. (2011). Cold War civil rights: Race and the image of American democracy. Princeton University Press.</w:t>
      </w:r>
    </w:p>
    <w:p w:rsidR="00C1267B" w:rsidRPr="00C1267B" w:rsidRDefault="00C1267B" w:rsidP="00C1267B">
      <w:pPr>
        <w:spacing w:line="480" w:lineRule="auto"/>
        <w:rPr>
          <w:rFonts w:ascii="Times New Roman" w:hAnsi="Times New Roman" w:cs="Times New Roman"/>
          <w:sz w:val="24"/>
          <w:szCs w:val="24"/>
        </w:rPr>
      </w:pPr>
    </w:p>
    <w:sectPr w:rsidR="00C1267B" w:rsidRPr="00C1267B" w:rsidSect="00C1267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A2BC9" w:rsidRDefault="006A2BC9" w:rsidP="00C1267B">
      <w:pPr>
        <w:spacing w:after="0" w:line="240" w:lineRule="auto"/>
      </w:pPr>
      <w:r>
        <w:separator/>
      </w:r>
    </w:p>
  </w:endnote>
  <w:endnote w:type="continuationSeparator" w:id="1">
    <w:p w:rsidR="006A2BC9" w:rsidRDefault="006A2BC9" w:rsidP="00C1267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A2BC9" w:rsidRDefault="006A2BC9" w:rsidP="00C1267B">
      <w:pPr>
        <w:spacing w:after="0" w:line="240" w:lineRule="auto"/>
      </w:pPr>
      <w:r>
        <w:separator/>
      </w:r>
    </w:p>
  </w:footnote>
  <w:footnote w:type="continuationSeparator" w:id="1">
    <w:p w:rsidR="006A2BC9" w:rsidRDefault="006A2BC9" w:rsidP="00C1267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539969"/>
      <w:docPartObj>
        <w:docPartGallery w:val="Page Numbers (Top of Page)"/>
        <w:docPartUnique/>
      </w:docPartObj>
    </w:sdtPr>
    <w:sdtContent>
      <w:p w:rsidR="00C1267B" w:rsidRPr="00C1267B" w:rsidRDefault="00C1267B">
        <w:pPr>
          <w:pStyle w:val="Header"/>
          <w:rPr>
            <w:rFonts w:ascii="Times New Roman" w:hAnsi="Times New Roman" w:cs="Times New Roman"/>
            <w:sz w:val="24"/>
            <w:szCs w:val="24"/>
          </w:rPr>
        </w:pPr>
        <w:r w:rsidRPr="00C1267B">
          <w:rPr>
            <w:rFonts w:ascii="Times New Roman" w:hAnsi="Times New Roman" w:cs="Times New Roman"/>
            <w:sz w:val="24"/>
            <w:szCs w:val="24"/>
          </w:rPr>
          <w:t>WORLD WAR II</w:t>
        </w:r>
        <w:r w:rsidRPr="00C1267B">
          <w:rPr>
            <w:rFonts w:ascii="Times New Roman" w:hAnsi="Times New Roman" w:cs="Times New Roman"/>
            <w:sz w:val="24"/>
            <w:szCs w:val="24"/>
          </w:rPr>
          <w:tab/>
        </w:r>
        <w:r w:rsidRPr="00C1267B">
          <w:rPr>
            <w:rFonts w:ascii="Times New Roman" w:hAnsi="Times New Roman" w:cs="Times New Roman"/>
            <w:sz w:val="24"/>
            <w:szCs w:val="24"/>
          </w:rPr>
          <w:tab/>
        </w:r>
        <w:r w:rsidRPr="00C1267B">
          <w:rPr>
            <w:rFonts w:ascii="Times New Roman" w:hAnsi="Times New Roman" w:cs="Times New Roman"/>
            <w:sz w:val="24"/>
            <w:szCs w:val="24"/>
          </w:rPr>
          <w:fldChar w:fldCharType="begin"/>
        </w:r>
        <w:r w:rsidRPr="00C1267B">
          <w:rPr>
            <w:rFonts w:ascii="Times New Roman" w:hAnsi="Times New Roman" w:cs="Times New Roman"/>
            <w:sz w:val="24"/>
            <w:szCs w:val="24"/>
          </w:rPr>
          <w:instrText xml:space="preserve"> PAGE   \* MERGEFORMAT </w:instrText>
        </w:r>
        <w:r w:rsidRPr="00C1267B">
          <w:rPr>
            <w:rFonts w:ascii="Times New Roman" w:hAnsi="Times New Roman" w:cs="Times New Roman"/>
            <w:sz w:val="24"/>
            <w:szCs w:val="24"/>
          </w:rPr>
          <w:fldChar w:fldCharType="separate"/>
        </w:r>
        <w:r w:rsidR="007D71E0">
          <w:rPr>
            <w:rFonts w:ascii="Times New Roman" w:hAnsi="Times New Roman" w:cs="Times New Roman"/>
            <w:noProof/>
            <w:sz w:val="24"/>
            <w:szCs w:val="24"/>
          </w:rPr>
          <w:t>2</w:t>
        </w:r>
        <w:r w:rsidRPr="00C1267B">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267B" w:rsidRPr="00C1267B" w:rsidRDefault="00C1267B" w:rsidP="00C1267B">
    <w:pPr>
      <w:pStyle w:val="Header"/>
      <w:jc w:val="right"/>
      <w:rPr>
        <w:rFonts w:ascii="Times New Roman" w:hAnsi="Times New Roman" w:cs="Times New Roman"/>
        <w:sz w:val="24"/>
        <w:szCs w:val="24"/>
      </w:rPr>
    </w:pPr>
    <w:r w:rsidRPr="00C1267B">
      <w:rPr>
        <w:rFonts w:ascii="Times New Roman" w:hAnsi="Times New Roman" w:cs="Times New Roman"/>
        <w:sz w:val="24"/>
        <w:szCs w:val="24"/>
      </w:rPr>
      <w:t>Running head: WORLD WAR II</w:t>
    </w:r>
    <w:r w:rsidRPr="00C1267B">
      <w:rPr>
        <w:rFonts w:ascii="Times New Roman" w:hAnsi="Times New Roman" w:cs="Times New Roman"/>
        <w:sz w:val="24"/>
        <w:szCs w:val="24"/>
      </w:rPr>
      <w:tab/>
    </w:r>
    <w:r w:rsidRPr="00C1267B">
      <w:rPr>
        <w:rFonts w:ascii="Times New Roman" w:hAnsi="Times New Roman" w:cs="Times New Roman"/>
        <w:sz w:val="24"/>
        <w:szCs w:val="24"/>
      </w:rPr>
      <w:tab/>
    </w:r>
    <w:sdt>
      <w:sdtPr>
        <w:rPr>
          <w:rFonts w:ascii="Times New Roman" w:hAnsi="Times New Roman" w:cs="Times New Roman"/>
          <w:sz w:val="24"/>
          <w:szCs w:val="24"/>
        </w:rPr>
        <w:id w:val="539929"/>
        <w:docPartObj>
          <w:docPartGallery w:val="Page Numbers (Top of Page)"/>
          <w:docPartUnique/>
        </w:docPartObj>
      </w:sdtPr>
      <w:sdtContent>
        <w:r w:rsidRPr="00C1267B">
          <w:rPr>
            <w:rFonts w:ascii="Times New Roman" w:hAnsi="Times New Roman" w:cs="Times New Roman"/>
            <w:sz w:val="24"/>
            <w:szCs w:val="24"/>
          </w:rPr>
          <w:fldChar w:fldCharType="begin"/>
        </w:r>
        <w:r w:rsidRPr="00C1267B">
          <w:rPr>
            <w:rFonts w:ascii="Times New Roman" w:hAnsi="Times New Roman" w:cs="Times New Roman"/>
            <w:sz w:val="24"/>
            <w:szCs w:val="24"/>
          </w:rPr>
          <w:instrText xml:space="preserve"> PAGE   \* MERGEFORMAT </w:instrText>
        </w:r>
        <w:r w:rsidRPr="00C1267B">
          <w:rPr>
            <w:rFonts w:ascii="Times New Roman" w:hAnsi="Times New Roman" w:cs="Times New Roman"/>
            <w:sz w:val="24"/>
            <w:szCs w:val="24"/>
          </w:rPr>
          <w:fldChar w:fldCharType="separate"/>
        </w:r>
        <w:r w:rsidR="007D71E0">
          <w:rPr>
            <w:rFonts w:ascii="Times New Roman" w:hAnsi="Times New Roman" w:cs="Times New Roman"/>
            <w:noProof/>
            <w:sz w:val="24"/>
            <w:szCs w:val="24"/>
          </w:rPr>
          <w:t>1</w:t>
        </w:r>
        <w:r w:rsidRPr="00C1267B">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C1267B"/>
    <w:rsid w:val="002D3668"/>
    <w:rsid w:val="006A2BC9"/>
    <w:rsid w:val="007D71E0"/>
    <w:rsid w:val="00C1267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267B"/>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126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267B"/>
    <w:rPr>
      <w:rFonts w:eastAsiaTheme="minorEastAsia"/>
    </w:rPr>
  </w:style>
  <w:style w:type="paragraph" w:styleId="Footer">
    <w:name w:val="footer"/>
    <w:basedOn w:val="Normal"/>
    <w:link w:val="FooterChar"/>
    <w:uiPriority w:val="99"/>
    <w:semiHidden/>
    <w:unhideWhenUsed/>
    <w:rsid w:val="00C1267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1267B"/>
    <w:rPr>
      <w:rFonts w:eastAsiaTheme="minorEastAsi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203</Words>
  <Characters>1160</Characters>
  <Application>Microsoft Office Word</Application>
  <DocSecurity>0</DocSecurity>
  <Lines>9</Lines>
  <Paragraphs>2</Paragraphs>
  <ScaleCrop>false</ScaleCrop>
  <Company/>
  <LinksUpToDate>false</LinksUpToDate>
  <CharactersWithSpaces>1361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2017-11-17T10:34:00Z</dcterms:created>
  <dcterms:modified xsi:type="dcterms:W3CDTF">2017-11-17T10:34:00Z</dcterms:modified>
</cp:coreProperties>
</file>