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6A" w:rsidRDefault="006E4C6A" w:rsidP="006E4C6A">
      <w:pPr>
        <w:pStyle w:val="NormalWeb"/>
        <w:spacing w:before="0" w:beforeAutospacing="0" w:after="0" w:afterAutospacing="0" w:line="480" w:lineRule="auto"/>
        <w:rPr>
          <w:b/>
          <w:color w:val="0E101A"/>
        </w:rPr>
      </w:pPr>
      <w:bookmarkStart w:id="0" w:name="_GoBack"/>
      <w:bookmarkEnd w:id="0"/>
    </w:p>
    <w:p w:rsidR="006E4C6A" w:rsidRDefault="006E4C6A" w:rsidP="006E4C6A">
      <w:pPr>
        <w:pStyle w:val="NormalWeb"/>
        <w:spacing w:before="0" w:beforeAutospacing="0" w:after="0" w:afterAutospacing="0" w:line="480" w:lineRule="auto"/>
        <w:rPr>
          <w:b/>
          <w:color w:val="0E101A"/>
        </w:rPr>
      </w:pPr>
    </w:p>
    <w:p w:rsidR="006E4C6A" w:rsidRDefault="006E4C6A" w:rsidP="006E4C6A">
      <w:pPr>
        <w:pStyle w:val="NormalWeb"/>
        <w:spacing w:before="0" w:beforeAutospacing="0" w:after="0" w:afterAutospacing="0" w:line="480" w:lineRule="auto"/>
        <w:rPr>
          <w:b/>
          <w:color w:val="0E101A"/>
        </w:rPr>
      </w:pPr>
    </w:p>
    <w:p w:rsidR="006E4C6A" w:rsidRDefault="006E4C6A" w:rsidP="006E4C6A">
      <w:pPr>
        <w:pStyle w:val="NormalWeb"/>
        <w:spacing w:before="0" w:beforeAutospacing="0" w:after="0" w:afterAutospacing="0" w:line="480" w:lineRule="auto"/>
        <w:rPr>
          <w:b/>
          <w:color w:val="0E101A"/>
        </w:rPr>
      </w:pPr>
    </w:p>
    <w:p w:rsidR="006E4C6A" w:rsidRDefault="006E4C6A" w:rsidP="006E4C6A">
      <w:pPr>
        <w:pStyle w:val="NormalWeb"/>
        <w:spacing w:before="0" w:beforeAutospacing="0" w:after="0" w:afterAutospacing="0" w:line="480" w:lineRule="auto"/>
        <w:jc w:val="center"/>
        <w:rPr>
          <w:b/>
          <w:color w:val="0E101A"/>
        </w:rPr>
      </w:pPr>
    </w:p>
    <w:p w:rsidR="006E4C6A" w:rsidRDefault="006E4C6A" w:rsidP="006E4C6A">
      <w:pPr>
        <w:pStyle w:val="NormalWeb"/>
        <w:spacing w:before="0" w:beforeAutospacing="0" w:after="0" w:afterAutospacing="0" w:line="480" w:lineRule="auto"/>
        <w:jc w:val="center"/>
        <w:rPr>
          <w:b/>
          <w:color w:val="0E101A"/>
        </w:rPr>
      </w:pPr>
    </w:p>
    <w:p w:rsidR="006E4C6A" w:rsidRDefault="006E4C6A" w:rsidP="006E4C6A">
      <w:pPr>
        <w:pStyle w:val="NormalWeb"/>
        <w:spacing w:before="0" w:beforeAutospacing="0" w:after="0" w:afterAutospacing="0" w:line="480" w:lineRule="auto"/>
        <w:jc w:val="center"/>
        <w:rPr>
          <w:b/>
          <w:color w:val="0E101A"/>
        </w:rPr>
      </w:pPr>
    </w:p>
    <w:p w:rsidR="006E4C6A" w:rsidRDefault="006E4C6A" w:rsidP="006E4C6A">
      <w:pPr>
        <w:pStyle w:val="NormalWeb"/>
        <w:spacing w:before="0" w:beforeAutospacing="0" w:after="0" w:afterAutospacing="0" w:line="480" w:lineRule="auto"/>
        <w:jc w:val="center"/>
        <w:rPr>
          <w:b/>
          <w:color w:val="0E101A"/>
        </w:rPr>
      </w:pPr>
    </w:p>
    <w:p w:rsidR="006E4C6A" w:rsidRDefault="006E4C6A" w:rsidP="006E4C6A">
      <w:pPr>
        <w:pStyle w:val="NormalWeb"/>
        <w:spacing w:before="0" w:beforeAutospacing="0" w:after="0" w:afterAutospacing="0" w:line="480" w:lineRule="auto"/>
        <w:jc w:val="center"/>
        <w:rPr>
          <w:b/>
          <w:color w:val="0E101A"/>
        </w:rPr>
      </w:pPr>
    </w:p>
    <w:p w:rsidR="006E4C6A" w:rsidRPr="006E4C6A" w:rsidRDefault="006E4C6A" w:rsidP="006E4C6A">
      <w:pPr>
        <w:pStyle w:val="NormalWeb"/>
        <w:spacing w:before="0" w:beforeAutospacing="0" w:after="0" w:afterAutospacing="0" w:line="480" w:lineRule="auto"/>
        <w:jc w:val="center"/>
        <w:rPr>
          <w:b/>
          <w:color w:val="0E101A"/>
        </w:rPr>
      </w:pPr>
      <w:r w:rsidRPr="006E4C6A">
        <w:rPr>
          <w:b/>
          <w:color w:val="0E101A"/>
        </w:rPr>
        <w:t>Worldview</w:t>
      </w:r>
    </w:p>
    <w:p w:rsidR="006E4C6A" w:rsidRDefault="006E4C6A" w:rsidP="006E4C6A">
      <w:pPr>
        <w:pStyle w:val="NormalWeb"/>
        <w:spacing w:before="0" w:beforeAutospacing="0" w:after="0" w:afterAutospacing="0" w:line="480" w:lineRule="auto"/>
        <w:jc w:val="center"/>
        <w:rPr>
          <w:color w:val="0E101A"/>
        </w:rPr>
      </w:pPr>
      <w:r>
        <w:rPr>
          <w:color w:val="0E101A"/>
        </w:rPr>
        <w:t>Student’s Name</w:t>
      </w:r>
    </w:p>
    <w:p w:rsidR="006E4C6A" w:rsidRDefault="006E4C6A" w:rsidP="006E4C6A">
      <w:pPr>
        <w:pStyle w:val="NormalWeb"/>
        <w:spacing w:before="0" w:beforeAutospacing="0" w:after="0" w:afterAutospacing="0" w:line="480" w:lineRule="auto"/>
        <w:jc w:val="center"/>
        <w:rPr>
          <w:color w:val="0E101A"/>
        </w:rPr>
      </w:pPr>
      <w:r>
        <w:rPr>
          <w:color w:val="0E101A"/>
        </w:rPr>
        <w:t>Institution</w:t>
      </w:r>
    </w:p>
    <w:p w:rsidR="006E4C6A" w:rsidRDefault="006E4C6A" w:rsidP="006E4C6A">
      <w:pPr>
        <w:pStyle w:val="NormalWeb"/>
        <w:spacing w:before="0" w:beforeAutospacing="0" w:after="0" w:afterAutospacing="0" w:line="480" w:lineRule="auto"/>
        <w:jc w:val="center"/>
        <w:rPr>
          <w:color w:val="0E101A"/>
        </w:rPr>
      </w:pPr>
      <w:r>
        <w:rPr>
          <w:color w:val="0E101A"/>
        </w:rPr>
        <w:t>Course</w:t>
      </w:r>
    </w:p>
    <w:p w:rsidR="006E4C6A" w:rsidRDefault="006E4C6A" w:rsidP="006E4C6A">
      <w:pPr>
        <w:pStyle w:val="NormalWeb"/>
        <w:spacing w:before="0" w:beforeAutospacing="0" w:after="0" w:afterAutospacing="0" w:line="480" w:lineRule="auto"/>
        <w:jc w:val="center"/>
        <w:rPr>
          <w:color w:val="0E101A"/>
        </w:rPr>
      </w:pPr>
      <w:r>
        <w:rPr>
          <w:color w:val="0E101A"/>
        </w:rPr>
        <w:t>Professor’s Name</w:t>
      </w:r>
    </w:p>
    <w:p w:rsidR="006E4C6A" w:rsidRDefault="006E4C6A" w:rsidP="006E4C6A">
      <w:pPr>
        <w:pStyle w:val="NormalWeb"/>
        <w:spacing w:before="0" w:beforeAutospacing="0" w:after="0" w:afterAutospacing="0" w:line="480" w:lineRule="auto"/>
        <w:jc w:val="center"/>
        <w:rPr>
          <w:color w:val="0E101A"/>
        </w:rPr>
      </w:pPr>
      <w:r>
        <w:rPr>
          <w:color w:val="0E101A"/>
        </w:rPr>
        <w:t>Date</w:t>
      </w: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Default="006E4C6A" w:rsidP="006E4C6A">
      <w:pPr>
        <w:pStyle w:val="NormalWeb"/>
        <w:spacing w:before="0" w:beforeAutospacing="0" w:after="0" w:afterAutospacing="0" w:line="480" w:lineRule="auto"/>
        <w:rPr>
          <w:color w:val="0E101A"/>
        </w:rPr>
      </w:pPr>
    </w:p>
    <w:p w:rsidR="006E4C6A" w:rsidRPr="006E4C6A" w:rsidRDefault="006E4C6A" w:rsidP="006E4C6A">
      <w:pPr>
        <w:pStyle w:val="NormalWeb"/>
        <w:spacing w:before="0" w:beforeAutospacing="0" w:after="0" w:afterAutospacing="0" w:line="480" w:lineRule="auto"/>
        <w:rPr>
          <w:color w:val="0E101A"/>
        </w:rPr>
      </w:pPr>
    </w:p>
    <w:p w:rsidR="006E4C6A" w:rsidRPr="006E4C6A" w:rsidRDefault="006E4C6A" w:rsidP="006E4C6A">
      <w:pPr>
        <w:pStyle w:val="NormalWeb"/>
        <w:spacing w:before="0" w:beforeAutospacing="0" w:after="0" w:afterAutospacing="0" w:line="480" w:lineRule="auto"/>
        <w:jc w:val="center"/>
        <w:rPr>
          <w:b/>
          <w:color w:val="0E101A"/>
        </w:rPr>
      </w:pPr>
      <w:r w:rsidRPr="006E4C6A">
        <w:rPr>
          <w:b/>
          <w:color w:val="0E101A"/>
        </w:rPr>
        <w:lastRenderedPageBreak/>
        <w:t>Worldview</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Worldview is basically the way one sees or looks at the world. Everyone has a worldview even if they don’t know it yet and everyone’s worldview can never be the same. Worldviews are formed by situations and circumstances that one has gone through over a certain period in life. My worldview answers the following five important worldview questions in the following manner.</w:t>
      </w:r>
    </w:p>
    <w:p w:rsidR="006E4C6A" w:rsidRPr="006E4C6A" w:rsidRDefault="006E4C6A" w:rsidP="006E4C6A">
      <w:pPr>
        <w:pStyle w:val="NormalWeb"/>
        <w:spacing w:before="0" w:beforeAutospacing="0" w:after="0" w:afterAutospacing="0" w:line="480" w:lineRule="auto"/>
        <w:jc w:val="center"/>
        <w:rPr>
          <w:color w:val="0E101A"/>
        </w:rPr>
      </w:pPr>
      <w:r w:rsidRPr="006E4C6A">
        <w:rPr>
          <w:rStyle w:val="Strong"/>
          <w:color w:val="0E101A"/>
        </w:rPr>
        <w:t>Where do I come from?</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While I am not the supernatural kind of person who believes in the creation theories, I also believe that there are certain things that science alone cannot explain, which means that something is controlling what we cannot explain with science. However, I believe that the evolution theory makes a lot of sense when it comes to answering the origin of humanity. Based on scientific research and archeological and paleontological studies done over the past century, a lot when it comes to evolution theory makes sense. For example, scientists have traced the origin and evidence of the first human being in the African continent.</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Therefore, for me, it is a matter of what can be proven either with science or any other means. But, the main important part is that I must be convinced that this is the reality and not the other. For supernatural believers, their stories are not such convincing and there are a lot of gaps and unanswered questions left because everything is about faith. It just involves believing without asking more questions. With my inquisitive character, I believe that there is more to life than the scope that those who believe in the supernatural would want to let us believe.</w:t>
      </w:r>
    </w:p>
    <w:p w:rsidR="006E4C6A" w:rsidRPr="006E4C6A" w:rsidRDefault="006E4C6A" w:rsidP="006E4C6A">
      <w:pPr>
        <w:pStyle w:val="NormalWeb"/>
        <w:spacing w:before="0" w:beforeAutospacing="0" w:after="0" w:afterAutospacing="0" w:line="480" w:lineRule="auto"/>
        <w:jc w:val="center"/>
        <w:rPr>
          <w:color w:val="0E101A"/>
        </w:rPr>
      </w:pPr>
      <w:r w:rsidRPr="006E4C6A">
        <w:rPr>
          <w:rStyle w:val="Strong"/>
          <w:color w:val="0E101A"/>
        </w:rPr>
        <w:t>What went wrong with the world?</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 xml:space="preserve">Today, the world is faced with a lot of changes, some good while some are severely bad. However, while humans beings are the species to blame for all the tragedies and problems that </w:t>
      </w:r>
      <w:r w:rsidRPr="006E4C6A">
        <w:rPr>
          <w:color w:val="0E101A"/>
        </w:rPr>
        <w:lastRenderedPageBreak/>
        <w:t>we are experiencing today including global warming, diseases, poverty, and discrimination, not the entire human race is bad. It is just a few people who are selfish and greedy that engage in things that jeopardize the rest of humanity while they advance what they want. For example, poverty is a problem that governments can deal with because everyone country has resources, but, the leaders are corrupt, selfish, and greedy that they forget their responsibility to the people. The same goes for corporations and big companies that even control the policies that the government is making. These corporations are driven by one thing only, profit. They can do anything and everything to maintain their profit base even if it hurts the rest of the community where they operate. As Schulze (2016) explains, an individual’s worldview is simply how one views the world, which is the lens through which he or she sees all of life. My view of the problems that the world is currently experiencing is that they are problems that are caused by people who have no interest in others at heart.</w:t>
      </w:r>
    </w:p>
    <w:p w:rsidR="006E4C6A" w:rsidRPr="006E4C6A" w:rsidRDefault="006E4C6A" w:rsidP="006E4C6A">
      <w:pPr>
        <w:pStyle w:val="NormalWeb"/>
        <w:spacing w:before="0" w:beforeAutospacing="0" w:after="0" w:afterAutospacing="0" w:line="480" w:lineRule="auto"/>
        <w:jc w:val="center"/>
        <w:rPr>
          <w:color w:val="0E101A"/>
        </w:rPr>
      </w:pPr>
      <w:r w:rsidRPr="006E4C6A">
        <w:rPr>
          <w:rStyle w:val="Strong"/>
          <w:color w:val="0E101A"/>
        </w:rPr>
        <w:t>What will it take to fit it?</w:t>
      </w:r>
    </w:p>
    <w:p w:rsidR="006E4C6A" w:rsidRDefault="006E4C6A" w:rsidP="006E4C6A">
      <w:pPr>
        <w:pStyle w:val="NormalWeb"/>
        <w:spacing w:before="0" w:beforeAutospacing="0" w:after="0" w:afterAutospacing="0" w:line="480" w:lineRule="auto"/>
        <w:ind w:firstLine="720"/>
        <w:rPr>
          <w:color w:val="0E101A"/>
        </w:rPr>
      </w:pPr>
      <w:r w:rsidRPr="006E4C6A">
        <w:rPr>
          <w:color w:val="0E101A"/>
        </w:rPr>
        <w:t>Fixing the problems that we are experiencing today cannot happen easily. Politicians and other interest groups have created a way to protect what they have created and this creates perennial or generational problems. However, the current problem could be fixed if people learn to take personal responsibility for their actions. Ethics is very important here because it does not involve telling someone that what they are doing is wrong, but instead, they get the chance to realize for themselves that whatever they are doing is right or wrong. I believe that there is no policy that will solve the problem that we are experiencing or those that we are yet to experience, but adhering to the ethics of doing good to what one may like others to do to him or her will be the solution. Let everyone way in on their actions and make the judgments from another person’s perspective.</w:t>
      </w:r>
    </w:p>
    <w:p w:rsidR="006E4C6A" w:rsidRPr="006E4C6A" w:rsidRDefault="006E4C6A" w:rsidP="006E4C6A">
      <w:pPr>
        <w:pStyle w:val="NormalWeb"/>
        <w:spacing w:before="0" w:beforeAutospacing="0" w:after="0" w:afterAutospacing="0" w:line="480" w:lineRule="auto"/>
        <w:jc w:val="center"/>
        <w:rPr>
          <w:color w:val="0E101A"/>
        </w:rPr>
      </w:pPr>
      <w:r w:rsidRPr="006E4C6A">
        <w:rPr>
          <w:rStyle w:val="Strong"/>
          <w:color w:val="0E101A"/>
        </w:rPr>
        <w:lastRenderedPageBreak/>
        <w:t>What is my role in this life?</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My role in this life is to help those who cannot take care of themselves, which informs my desire to become a nurse. I believe that being a nurse will give me the opportunity to achieve my personal goal of helping those who cannot take care of themselves, patients who are sick and no longer able to care for themselves. I also joined a club in my neighborhood where we help those who cannot fend for themselves by providing them with basic needs from the little contributions we make every month.</w:t>
      </w:r>
    </w:p>
    <w:p w:rsidR="006E4C6A" w:rsidRPr="006E4C6A" w:rsidRDefault="006E4C6A" w:rsidP="006E4C6A">
      <w:pPr>
        <w:pStyle w:val="NormalWeb"/>
        <w:spacing w:before="0" w:beforeAutospacing="0" w:after="0" w:afterAutospacing="0" w:line="480" w:lineRule="auto"/>
        <w:jc w:val="center"/>
        <w:rPr>
          <w:color w:val="0E101A"/>
        </w:rPr>
      </w:pPr>
      <w:r w:rsidRPr="006E4C6A">
        <w:rPr>
          <w:rStyle w:val="Strong"/>
          <w:color w:val="0E101A"/>
        </w:rPr>
        <w:t>Where do we go when we die?</w:t>
      </w:r>
    </w:p>
    <w:p w:rsidR="006E4C6A" w:rsidRPr="006E4C6A" w:rsidRDefault="006E4C6A" w:rsidP="006E4C6A">
      <w:pPr>
        <w:pStyle w:val="NormalWeb"/>
        <w:spacing w:before="0" w:beforeAutospacing="0" w:after="0" w:afterAutospacing="0" w:line="480" w:lineRule="auto"/>
        <w:ind w:firstLine="720"/>
        <w:rPr>
          <w:color w:val="0E101A"/>
        </w:rPr>
      </w:pPr>
      <w:r w:rsidRPr="006E4C6A">
        <w:rPr>
          <w:color w:val="0E101A"/>
        </w:rPr>
        <w:t>This is the question that has puzzled me since I became the age to know what was right and wrong. Even though it never bothered me before, especially in my childhood, as I became older, I got the insight that the supernatural worldview that I was presented within the early days was not accurate in my opinion. I don’t believe that there is a special place where people end when they die. I believe that when human beings die, they continue to be part of the ecosystem as they decompose to form part of the soil. The ecosystem cycle continues through all the organisms. While many people may not share this opinion, but I believe that it helps me understand and answer the unanswerable questions like where do we go when we die? No one can evidently prove or answer this question because even those who believe in the supernatural, have no evidence to prove that life exists after death. It is just a belief.</w:t>
      </w:r>
    </w:p>
    <w:p w:rsidR="006E4C6A" w:rsidRPr="006E4C6A" w:rsidRDefault="006E4C6A" w:rsidP="006E4C6A">
      <w:pPr>
        <w:spacing w:after="0" w:line="480" w:lineRule="auto"/>
        <w:ind w:firstLine="720"/>
        <w:rPr>
          <w:rFonts w:ascii="Times New Roman" w:hAnsi="Times New Roman" w:cs="Times New Roman"/>
          <w:sz w:val="24"/>
          <w:szCs w:val="24"/>
        </w:rPr>
      </w:pPr>
    </w:p>
    <w:p w:rsidR="006E4C6A" w:rsidRPr="006E4C6A" w:rsidRDefault="006E4C6A" w:rsidP="006E4C6A">
      <w:pPr>
        <w:spacing w:after="0" w:line="480" w:lineRule="auto"/>
        <w:ind w:firstLine="720"/>
        <w:rPr>
          <w:rFonts w:ascii="Times New Roman" w:hAnsi="Times New Roman" w:cs="Times New Roman"/>
          <w:sz w:val="24"/>
          <w:szCs w:val="24"/>
        </w:rPr>
      </w:pPr>
    </w:p>
    <w:p w:rsidR="006E4C6A" w:rsidRDefault="006E4C6A" w:rsidP="006E4C6A">
      <w:pPr>
        <w:spacing w:after="0" w:line="480" w:lineRule="auto"/>
        <w:rPr>
          <w:rFonts w:ascii="Times New Roman" w:hAnsi="Times New Roman" w:cs="Times New Roman"/>
          <w:sz w:val="24"/>
          <w:szCs w:val="24"/>
        </w:rPr>
      </w:pPr>
    </w:p>
    <w:p w:rsidR="006E4C6A" w:rsidRDefault="006E4C6A" w:rsidP="006E4C6A">
      <w:pPr>
        <w:spacing w:after="0" w:line="480" w:lineRule="auto"/>
        <w:rPr>
          <w:rFonts w:ascii="Times New Roman" w:hAnsi="Times New Roman" w:cs="Times New Roman"/>
          <w:sz w:val="24"/>
          <w:szCs w:val="24"/>
        </w:rPr>
      </w:pPr>
    </w:p>
    <w:p w:rsidR="006E4C6A" w:rsidRDefault="006E4C6A" w:rsidP="006E4C6A">
      <w:pPr>
        <w:spacing w:after="0" w:line="480" w:lineRule="auto"/>
        <w:rPr>
          <w:rFonts w:ascii="Times New Roman" w:hAnsi="Times New Roman" w:cs="Times New Roman"/>
          <w:sz w:val="24"/>
          <w:szCs w:val="24"/>
        </w:rPr>
      </w:pPr>
    </w:p>
    <w:p w:rsidR="006E4C6A" w:rsidRPr="006E4C6A" w:rsidRDefault="006E4C6A" w:rsidP="006E4C6A">
      <w:pPr>
        <w:spacing w:after="0" w:line="480" w:lineRule="auto"/>
        <w:jc w:val="center"/>
        <w:rPr>
          <w:rFonts w:ascii="Times New Roman" w:hAnsi="Times New Roman" w:cs="Times New Roman"/>
          <w:sz w:val="24"/>
          <w:szCs w:val="24"/>
        </w:rPr>
      </w:pPr>
      <w:r w:rsidRPr="006E4C6A">
        <w:rPr>
          <w:rFonts w:ascii="Times New Roman" w:hAnsi="Times New Roman" w:cs="Times New Roman"/>
          <w:sz w:val="24"/>
          <w:szCs w:val="24"/>
        </w:rPr>
        <w:lastRenderedPageBreak/>
        <w:t>Reference</w:t>
      </w:r>
    </w:p>
    <w:p w:rsidR="006E4C6A" w:rsidRPr="006E4C6A" w:rsidRDefault="006E4C6A" w:rsidP="006E4C6A">
      <w:pPr>
        <w:spacing w:after="0" w:line="480" w:lineRule="auto"/>
        <w:ind w:left="720" w:hanging="720"/>
        <w:rPr>
          <w:rFonts w:ascii="Times New Roman" w:hAnsi="Times New Roman" w:cs="Times New Roman"/>
          <w:sz w:val="24"/>
          <w:szCs w:val="24"/>
        </w:rPr>
      </w:pPr>
      <w:r w:rsidRPr="006E4C6A">
        <w:rPr>
          <w:rFonts w:ascii="Times New Roman" w:hAnsi="Times New Roman" w:cs="Times New Roman"/>
          <w:sz w:val="24"/>
          <w:szCs w:val="24"/>
        </w:rPr>
        <w:t xml:space="preserve">Schulze, N. (2016, April 28). “Five questions reveal one’s worldview.” </w:t>
      </w:r>
      <w:r w:rsidRPr="006E4C6A">
        <w:rPr>
          <w:rFonts w:ascii="Times New Roman" w:hAnsi="Times New Roman" w:cs="Times New Roman"/>
          <w:i/>
          <w:sz w:val="24"/>
          <w:szCs w:val="24"/>
        </w:rPr>
        <w:t>The Washington Times</w:t>
      </w:r>
      <w:r w:rsidRPr="006E4C6A">
        <w:rPr>
          <w:rFonts w:ascii="Times New Roman" w:hAnsi="Times New Roman" w:cs="Times New Roman"/>
          <w:sz w:val="24"/>
          <w:szCs w:val="24"/>
        </w:rPr>
        <w:t xml:space="preserve"> (online). https://www.washingtontimes.com/news/2016/apr/28/wilberforce-weekend-five-questions-reveal-ones-wor/</w:t>
      </w:r>
    </w:p>
    <w:sectPr w:rsidR="006E4C6A" w:rsidRPr="006E4C6A" w:rsidSect="009A6BD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856" w:rsidRDefault="00F31856" w:rsidP="006E4C6A">
      <w:pPr>
        <w:spacing w:after="0" w:line="240" w:lineRule="auto"/>
      </w:pPr>
      <w:r>
        <w:separator/>
      </w:r>
    </w:p>
  </w:endnote>
  <w:endnote w:type="continuationSeparator" w:id="1">
    <w:p w:rsidR="00F31856" w:rsidRDefault="00F31856" w:rsidP="006E4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856" w:rsidRDefault="00F31856" w:rsidP="006E4C6A">
      <w:pPr>
        <w:spacing w:after="0" w:line="240" w:lineRule="auto"/>
      </w:pPr>
      <w:r>
        <w:separator/>
      </w:r>
    </w:p>
  </w:footnote>
  <w:footnote w:type="continuationSeparator" w:id="1">
    <w:p w:rsidR="00F31856" w:rsidRDefault="00F31856" w:rsidP="006E4C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6A" w:rsidRPr="006E4C6A" w:rsidRDefault="009A6BD9" w:rsidP="006E4C6A">
    <w:pPr>
      <w:pStyle w:val="Header"/>
      <w:jc w:val="right"/>
      <w:rPr>
        <w:rFonts w:ascii="Times New Roman" w:hAnsi="Times New Roman" w:cs="Times New Roman"/>
        <w:sz w:val="24"/>
        <w:szCs w:val="24"/>
      </w:rPr>
    </w:pPr>
    <w:r w:rsidRPr="006E4C6A">
      <w:rPr>
        <w:rFonts w:ascii="Times New Roman" w:hAnsi="Times New Roman" w:cs="Times New Roman"/>
        <w:sz w:val="24"/>
        <w:szCs w:val="24"/>
      </w:rPr>
      <w:fldChar w:fldCharType="begin"/>
    </w:r>
    <w:r w:rsidR="006E4C6A" w:rsidRPr="006E4C6A">
      <w:rPr>
        <w:rFonts w:ascii="Times New Roman" w:hAnsi="Times New Roman" w:cs="Times New Roman"/>
        <w:sz w:val="24"/>
        <w:szCs w:val="24"/>
      </w:rPr>
      <w:instrText xml:space="preserve"> PAGE   \* MERGEFORMAT </w:instrText>
    </w:r>
    <w:r w:rsidRPr="006E4C6A">
      <w:rPr>
        <w:rFonts w:ascii="Times New Roman" w:hAnsi="Times New Roman" w:cs="Times New Roman"/>
        <w:sz w:val="24"/>
        <w:szCs w:val="24"/>
      </w:rPr>
      <w:fldChar w:fldCharType="separate"/>
    </w:r>
    <w:r w:rsidR="00A02040">
      <w:rPr>
        <w:rFonts w:ascii="Times New Roman" w:hAnsi="Times New Roman" w:cs="Times New Roman"/>
        <w:noProof/>
        <w:sz w:val="24"/>
        <w:szCs w:val="24"/>
      </w:rPr>
      <w:t>5</w:t>
    </w:r>
    <w:r w:rsidRPr="006E4C6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70156A"/>
    <w:rsid w:val="000F7B45"/>
    <w:rsid w:val="003A6C31"/>
    <w:rsid w:val="004A547A"/>
    <w:rsid w:val="006E4C6A"/>
    <w:rsid w:val="0070156A"/>
    <w:rsid w:val="009A6BD9"/>
    <w:rsid w:val="00A02040"/>
    <w:rsid w:val="00A23785"/>
    <w:rsid w:val="00A63FD5"/>
    <w:rsid w:val="00F31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C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C6A"/>
    <w:rPr>
      <w:b/>
      <w:bCs/>
    </w:rPr>
  </w:style>
  <w:style w:type="paragraph" w:styleId="Header">
    <w:name w:val="header"/>
    <w:basedOn w:val="Normal"/>
    <w:link w:val="HeaderChar"/>
    <w:uiPriority w:val="99"/>
    <w:unhideWhenUsed/>
    <w:rsid w:val="006E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6A"/>
  </w:style>
  <w:style w:type="paragraph" w:styleId="Footer">
    <w:name w:val="footer"/>
    <w:basedOn w:val="Normal"/>
    <w:link w:val="FooterChar"/>
    <w:uiPriority w:val="99"/>
    <w:unhideWhenUsed/>
    <w:rsid w:val="006E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C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C6A"/>
    <w:rPr>
      <w:b/>
      <w:bCs/>
    </w:rPr>
  </w:style>
  <w:style w:type="paragraph" w:styleId="Header">
    <w:name w:val="header"/>
    <w:basedOn w:val="Normal"/>
    <w:link w:val="HeaderChar"/>
    <w:uiPriority w:val="99"/>
    <w:unhideWhenUsed/>
    <w:rsid w:val="006E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6A"/>
  </w:style>
  <w:style w:type="paragraph" w:styleId="Footer">
    <w:name w:val="footer"/>
    <w:basedOn w:val="Normal"/>
    <w:link w:val="FooterChar"/>
    <w:uiPriority w:val="99"/>
    <w:unhideWhenUsed/>
    <w:rsid w:val="006E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6A"/>
  </w:style>
</w:styles>
</file>

<file path=word/webSettings.xml><?xml version="1.0" encoding="utf-8"?>
<w:webSettings xmlns:r="http://schemas.openxmlformats.org/officeDocument/2006/relationships" xmlns:w="http://schemas.openxmlformats.org/wordprocessingml/2006/main">
  <w:divs>
    <w:div w:id="7608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2021-05-16T08:49:00Z</dcterms:created>
  <dcterms:modified xsi:type="dcterms:W3CDTF">2021-05-16T08:49:00Z</dcterms:modified>
</cp:coreProperties>
</file>