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83B" w:rsidRDefault="00D9583B" w:rsidP="00D9583B">
      <w:pPr>
        <w:spacing w:line="480" w:lineRule="auto"/>
        <w:rPr>
          <w:rFonts w:ascii="Times New Roman" w:hAnsi="Times New Roman" w:cs="Times New Roman"/>
          <w:sz w:val="24"/>
        </w:rPr>
      </w:pPr>
      <w:bookmarkStart w:id="0" w:name="_GoBack"/>
      <w:r>
        <w:rPr>
          <w:rFonts w:ascii="Times New Roman" w:hAnsi="Times New Roman" w:cs="Times New Roman"/>
          <w:sz w:val="24"/>
        </w:rPr>
        <w:t>Name</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Professor</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 xml:space="preserve">Course </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Date</w:t>
      </w:r>
    </w:p>
    <w:p w:rsidR="00D9583B" w:rsidRDefault="00D9583B" w:rsidP="00D9583B">
      <w:pPr>
        <w:spacing w:line="480" w:lineRule="auto"/>
        <w:jc w:val="center"/>
        <w:rPr>
          <w:rFonts w:ascii="Times New Roman" w:hAnsi="Times New Roman" w:cs="Times New Roman"/>
          <w:sz w:val="24"/>
        </w:rPr>
      </w:pPr>
      <w:r>
        <w:rPr>
          <w:rFonts w:ascii="Times New Roman" w:hAnsi="Times New Roman" w:cs="Times New Roman"/>
          <w:sz w:val="24"/>
        </w:rPr>
        <w:t>Whether or not College should be Free</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The cost of learning in college has become tremendously expensive over the past couple of years. Lawmakers understand the implication of a high cost of college tuition and there has been a debate on whether or not tuition should be free for students who attend public and private universities. This idea has been popularized throughout the country. Several presidential candidates including the former vice president Joe Bidden have pitched the idea and even used it as one of his campaign strategies. On the other hand, students would take college for granted since it would be offered to them on a silver platter. </w:t>
      </w:r>
      <w:r>
        <w:rPr>
          <w:rFonts w:ascii="Times New Roman" w:hAnsi="Times New Roman" w:cs="Times New Roman"/>
          <w:sz w:val="24"/>
          <w:highlight w:val="yellow"/>
        </w:rPr>
        <w:t>Elimination of college tuition would ensure that students are given an opportunity to get educated without the burden of paying for costly tuition.</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Free college tuition would imply that students who are from families that have a low income and this would, in turn, improve graduation rates in the country. The high cost of tuition causes students to drop out of school due to their inability to cope with the expenses (Chingos 15). Making tuition free would get rid of this problem. Students resort to dropping out of school and looking for par</w:t>
      </w:r>
      <w:r w:rsidR="000A2BD6">
        <w:rPr>
          <w:rFonts w:ascii="Times New Roman" w:hAnsi="Times New Roman" w:cs="Times New Roman"/>
          <w:sz w:val="24"/>
        </w:rPr>
        <w:t>t-time jobs that would cater to</w:t>
      </w:r>
      <w:r>
        <w:rPr>
          <w:rFonts w:ascii="Times New Roman" w:hAnsi="Times New Roman" w:cs="Times New Roman"/>
          <w:sz w:val="24"/>
        </w:rPr>
        <w:t xml:space="preserve"> tuition and in some cases, are not even able to get enough money to offset their debt. Ever since the 1980s, college tuition has increased by more than 200%.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lastRenderedPageBreak/>
        <w:t xml:space="preserve">If tuition is to be offered for free then the government would have to find an alternative method to fund higher learning institutions. This would mean that there would be an increase in taxes. Billions of dollars of taxpayers' money would be subsidized and other priorities such as health care would be undermined. Somebody's pockets will have to suffer so that the proposed free college program can be run efficiently. Even though the upper class of the American community will suffer the most for this, every citizen that pays taxes will suffer too. It would be unfair if taxpayers who are pursuing different forms of non-educational training so that other people may benefit. In some way, an increase in taxes is correlated to an increase in the cost of livelihood. There is uncertainty on who will have to bear this burden and this uncertainty brings about a lot of unease.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Student debt is a heavy burden to the students who cannot afford tuition. An average American student graduates with approximately $37,000 in student loan debt. This is also compounded by the fact that most of them are not able to pay off their debt after graduation because of the high cost of living and lack of employment. If this proposal is to be considered and implemented, then the students would have less to worry about after graduation. The elimination of tuition fees would make the students contribute more to the economy since they would be able to afford to spend their money on healthy food, buy houses, among others.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In general, if a commodity is made free then that would only devalue it. The same goes for education. Students would not put as much effort in their degrees since they would not be obligated to get their money's worth since everything is being catered for in terms of tuition (</w:t>
      </w:r>
      <w:r>
        <w:rPr>
          <w:rFonts w:ascii="Times New Roman" w:hAnsi="Times New Roman" w:cs="Times New Roman"/>
          <w:color w:val="222222"/>
          <w:sz w:val="24"/>
          <w:szCs w:val="20"/>
          <w:shd w:val="clear" w:color="auto" w:fill="FFFFFF"/>
        </w:rPr>
        <w:t>Goldrick-Rab, Sara, and Kelly 55)</w:t>
      </w:r>
      <w:r>
        <w:rPr>
          <w:rFonts w:ascii="Times New Roman" w:hAnsi="Times New Roman" w:cs="Times New Roman"/>
          <w:sz w:val="24"/>
        </w:rPr>
        <w:t xml:space="preserve">. With the current college prices, students are given the motivation to study hard and finish their schooling so that they may be able to clear and/or </w:t>
      </w:r>
      <w:r>
        <w:rPr>
          <w:rFonts w:ascii="Times New Roman" w:hAnsi="Times New Roman" w:cs="Times New Roman"/>
          <w:sz w:val="24"/>
        </w:rPr>
        <w:lastRenderedPageBreak/>
        <w:t xml:space="preserve">reduce their debt. It is this kind of drive that brings about students who are relentless in their schoolwork and are focused.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In the past, President Roosevelt signed the GI bill that enabled war veterans to receive a free college education while some of them got vocational training. During this period, the U.S. economy and the community at large gained from this program (</w:t>
      </w:r>
      <w:r>
        <w:rPr>
          <w:rFonts w:ascii="Times New Roman" w:hAnsi="Times New Roman" w:cs="Times New Roman"/>
          <w:color w:val="222222"/>
          <w:sz w:val="24"/>
          <w:szCs w:val="20"/>
          <w:shd w:val="clear" w:color="auto" w:fill="FFFFFF"/>
        </w:rPr>
        <w:t xml:space="preserve">Collier, Daniel </w:t>
      </w:r>
      <w:r>
        <w:rPr>
          <w:rFonts w:ascii="Times New Roman" w:hAnsi="Times New Roman" w:cs="Times New Roman"/>
          <w:i/>
          <w:color w:val="222222"/>
          <w:sz w:val="24"/>
          <w:szCs w:val="20"/>
          <w:shd w:val="clear" w:color="auto" w:fill="FFFFFF"/>
        </w:rPr>
        <w:t>et al.</w:t>
      </w:r>
      <w:r>
        <w:rPr>
          <w:rFonts w:ascii="Times New Roman" w:hAnsi="Times New Roman" w:cs="Times New Roman"/>
          <w:color w:val="222222"/>
          <w:sz w:val="24"/>
          <w:szCs w:val="20"/>
          <w:shd w:val="clear" w:color="auto" w:fill="FFFFFF"/>
        </w:rPr>
        <w:t xml:space="preserve"> 350)</w:t>
      </w:r>
      <w:r>
        <w:rPr>
          <w:rFonts w:ascii="Times New Roman" w:hAnsi="Times New Roman" w:cs="Times New Roman"/>
          <w:sz w:val="24"/>
        </w:rPr>
        <w:t>. The benefactors of this program reciprocated by doing acts of charity, a lot of homes and cars were purchased, and none of them were burdened by student loan debt. The GI bill produced three presidents, three Supreme Court judges, and a substantial number of doctors, teachers, just to name a few. These people were allowed to go to college without having to worry about debts and they, in turn, built the economy. Education is a right, not a privilege for the upper echelons of American society.</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Tuition-free comply does not mean that the students will have things easier. In any case, several other expenses would be increased (</w:t>
      </w:r>
      <w:r>
        <w:rPr>
          <w:rFonts w:ascii="Times New Roman" w:hAnsi="Times New Roman" w:cs="Times New Roman"/>
          <w:color w:val="222222"/>
          <w:sz w:val="24"/>
          <w:szCs w:val="20"/>
          <w:shd w:val="clear" w:color="auto" w:fill="FFFFFF"/>
        </w:rPr>
        <w:t>Goldrick-Rab, Sara, and Kelly 55)</w:t>
      </w:r>
      <w:r>
        <w:rPr>
          <w:rFonts w:ascii="Times New Roman" w:hAnsi="Times New Roman" w:cs="Times New Roman"/>
          <w:sz w:val="24"/>
        </w:rPr>
        <w:t xml:space="preserve">. Out of the total average costs in college, tuition only accounts for a small percentage of the total expenses. Therefore, the elimination of tuition would not have the desired effect of reducing expenses. If anything, the expenses would remain the same. </w:t>
      </w:r>
      <w:r w:rsidR="00484E50">
        <w:rPr>
          <w:rFonts w:ascii="Times New Roman" w:hAnsi="Times New Roman" w:cs="Times New Roman"/>
          <w:sz w:val="24"/>
        </w:rPr>
        <w:t>Some</w:t>
      </w:r>
      <w:r>
        <w:rPr>
          <w:rFonts w:ascii="Times New Roman" w:hAnsi="Times New Roman" w:cs="Times New Roman"/>
          <w:sz w:val="24"/>
        </w:rPr>
        <w:t xml:space="preserve"> countries have implemented this and yet students still have high debts as a result of the high cost of living.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In conclusion, </w:t>
      </w:r>
      <w:r w:rsidR="000A2BD6">
        <w:rPr>
          <w:rFonts w:ascii="Times New Roman" w:hAnsi="Times New Roman" w:cs="Times New Roman"/>
          <w:sz w:val="24"/>
        </w:rPr>
        <w:t xml:space="preserve">the </w:t>
      </w:r>
      <w:r w:rsidR="00484E50">
        <w:rPr>
          <w:rFonts w:ascii="Times New Roman" w:hAnsi="Times New Roman" w:cs="Times New Roman"/>
          <w:sz w:val="24"/>
          <w:highlight w:val="yellow"/>
        </w:rPr>
        <w:t>e</w:t>
      </w:r>
      <w:r>
        <w:rPr>
          <w:rFonts w:ascii="Times New Roman" w:hAnsi="Times New Roman" w:cs="Times New Roman"/>
          <w:sz w:val="24"/>
          <w:highlight w:val="yellow"/>
        </w:rPr>
        <w:t>limination of college tuition would ensure that students are given an opportunity to get educated wi</w:t>
      </w:r>
      <w:r w:rsidR="00484E50">
        <w:rPr>
          <w:rFonts w:ascii="Times New Roman" w:hAnsi="Times New Roman" w:cs="Times New Roman"/>
          <w:sz w:val="24"/>
          <w:highlight w:val="yellow"/>
        </w:rPr>
        <w:t>thout the burden of paying for</w:t>
      </w:r>
      <w:r>
        <w:rPr>
          <w:rFonts w:ascii="Times New Roman" w:hAnsi="Times New Roman" w:cs="Times New Roman"/>
          <w:sz w:val="24"/>
          <w:highlight w:val="yellow"/>
        </w:rPr>
        <w:t xml:space="preserve"> costly tuition.</w:t>
      </w:r>
      <w:r>
        <w:rPr>
          <w:rFonts w:ascii="Times New Roman" w:hAnsi="Times New Roman" w:cs="Times New Roman"/>
          <w:sz w:val="24"/>
        </w:rPr>
        <w:t xml:space="preserve"> </w:t>
      </w:r>
      <w:r w:rsidR="00484E50">
        <w:rPr>
          <w:rFonts w:ascii="Times New Roman" w:hAnsi="Times New Roman" w:cs="Times New Roman"/>
          <w:sz w:val="24"/>
        </w:rPr>
        <w:t>Free</w:t>
      </w:r>
      <w:r w:rsidR="00996579">
        <w:rPr>
          <w:rFonts w:ascii="Times New Roman" w:hAnsi="Times New Roman" w:cs="Times New Roman"/>
          <w:sz w:val="24"/>
        </w:rPr>
        <w:t xml:space="preserve"> college is both good and bad for</w:t>
      </w:r>
      <w:r>
        <w:rPr>
          <w:rFonts w:ascii="Times New Roman" w:hAnsi="Times New Roman" w:cs="Times New Roman"/>
          <w:sz w:val="24"/>
        </w:rPr>
        <w:t xml:space="preserve"> society. Public universities that were founded in the early years offered free tuition because they received support from the community members. That is not the case today, which has led to an increase in college tuition. Providing free education does not necessarily mean that there will be an influx of students in learning institutions. If anything, the opposite </w:t>
      </w:r>
      <w:r>
        <w:rPr>
          <w:rFonts w:ascii="Times New Roman" w:hAnsi="Times New Roman" w:cs="Times New Roman"/>
          <w:sz w:val="24"/>
        </w:rPr>
        <w:lastRenderedPageBreak/>
        <w:t xml:space="preserve">would occur since education would not be valued as much. Education is important and students </w:t>
      </w:r>
      <w:r w:rsidR="000A2BD6">
        <w:rPr>
          <w:rFonts w:ascii="Times New Roman" w:hAnsi="Times New Roman" w:cs="Times New Roman"/>
          <w:sz w:val="24"/>
        </w:rPr>
        <w:t>deserve an</w:t>
      </w:r>
      <w:r>
        <w:rPr>
          <w:rFonts w:ascii="Times New Roman" w:hAnsi="Times New Roman" w:cs="Times New Roman"/>
          <w:sz w:val="24"/>
        </w:rPr>
        <w:t xml:space="preserve"> opportunity to be educated. At the same time, the money that they are expected to pay for tuition should incentivize them in working hard and smart. </w:t>
      </w:r>
    </w:p>
    <w:p w:rsidR="00D9583B" w:rsidRDefault="00D9583B"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jc w:val="center"/>
        <w:rPr>
          <w:rFonts w:ascii="Times New Roman" w:hAnsi="Times New Roman" w:cs="Times New Roman"/>
          <w:sz w:val="24"/>
        </w:rPr>
      </w:pPr>
      <w:r>
        <w:rPr>
          <w:rFonts w:ascii="Times New Roman" w:hAnsi="Times New Roman" w:cs="Times New Roman"/>
          <w:sz w:val="24"/>
        </w:rPr>
        <w:t>Works Cited</w:t>
      </w:r>
    </w:p>
    <w:p w:rsidR="00D9583B" w:rsidRDefault="00D9583B" w:rsidP="00D9583B">
      <w:pPr>
        <w:spacing w:before="0" w:after="0" w:line="480" w:lineRule="auto"/>
        <w:ind w:left="720" w:hanging="720"/>
        <w:rPr>
          <w:rFonts w:ascii="Times New Roman" w:hAnsi="Times New Roman" w:cs="Times New Roman"/>
          <w:color w:val="222222"/>
          <w:sz w:val="24"/>
          <w:szCs w:val="20"/>
          <w:shd w:val="clear" w:color="auto" w:fill="FFFFFF"/>
        </w:rPr>
      </w:pPr>
      <w:r>
        <w:rPr>
          <w:rFonts w:ascii="Times New Roman" w:hAnsi="Times New Roman" w:cs="Times New Roman"/>
          <w:color w:val="222222"/>
          <w:sz w:val="24"/>
          <w:szCs w:val="20"/>
          <w:shd w:val="clear" w:color="auto" w:fill="FFFFFF"/>
        </w:rPr>
        <w:t>Chingos, Matthew M. "Who would benefit most from free college." </w:t>
      </w:r>
      <w:r>
        <w:rPr>
          <w:rFonts w:ascii="Times New Roman" w:hAnsi="Times New Roman" w:cs="Times New Roman"/>
          <w:i/>
          <w:iCs/>
          <w:color w:val="222222"/>
          <w:sz w:val="24"/>
          <w:szCs w:val="20"/>
          <w:shd w:val="clear" w:color="auto" w:fill="FFFFFF"/>
        </w:rPr>
        <w:t>Evidence Speaks Reports</w:t>
      </w:r>
      <w:r>
        <w:rPr>
          <w:rFonts w:ascii="Times New Roman" w:hAnsi="Times New Roman" w:cs="Times New Roman"/>
          <w:color w:val="222222"/>
          <w:sz w:val="24"/>
          <w:szCs w:val="20"/>
          <w:shd w:val="clear" w:color="auto" w:fill="FFFFFF"/>
        </w:rPr>
        <w:t> 1 (2016): 15.</w:t>
      </w:r>
    </w:p>
    <w:p w:rsidR="00D9583B" w:rsidRDefault="00D9583B" w:rsidP="00D9583B">
      <w:pPr>
        <w:spacing w:before="0" w:after="0" w:line="480" w:lineRule="auto"/>
        <w:ind w:left="720" w:hanging="720"/>
        <w:rPr>
          <w:rFonts w:ascii="Times New Roman" w:hAnsi="Times New Roman" w:cs="Times New Roman"/>
          <w:color w:val="222222"/>
          <w:sz w:val="24"/>
          <w:szCs w:val="20"/>
          <w:shd w:val="clear" w:color="auto" w:fill="FFFFFF"/>
        </w:rPr>
      </w:pPr>
      <w:r>
        <w:rPr>
          <w:rFonts w:ascii="Times New Roman" w:hAnsi="Times New Roman" w:cs="Times New Roman"/>
          <w:color w:val="222222"/>
          <w:sz w:val="24"/>
          <w:szCs w:val="20"/>
          <w:shd w:val="clear" w:color="auto" w:fill="FFFFFF"/>
        </w:rPr>
        <w:t>Collier, Daniel A., et al. "Americans ‘support’the idea of tuition-free college: an exploration of sentiment and political identity signals otherwise." </w:t>
      </w:r>
      <w:r>
        <w:rPr>
          <w:rFonts w:ascii="Times New Roman" w:hAnsi="Times New Roman" w:cs="Times New Roman"/>
          <w:i/>
          <w:iCs/>
          <w:color w:val="222222"/>
          <w:sz w:val="24"/>
          <w:szCs w:val="20"/>
          <w:shd w:val="clear" w:color="auto" w:fill="FFFFFF"/>
        </w:rPr>
        <w:t>Journal of Further and Higher Education</w:t>
      </w:r>
      <w:r>
        <w:rPr>
          <w:rFonts w:ascii="Times New Roman" w:hAnsi="Times New Roman" w:cs="Times New Roman"/>
          <w:color w:val="222222"/>
          <w:sz w:val="24"/>
          <w:szCs w:val="20"/>
          <w:shd w:val="clear" w:color="auto" w:fill="FFFFFF"/>
        </w:rPr>
        <w:t> 43.3 (2019): 347-362.</w:t>
      </w:r>
    </w:p>
    <w:p w:rsidR="00D9583B" w:rsidRDefault="00D9583B" w:rsidP="00D9583B">
      <w:pPr>
        <w:spacing w:before="0" w:after="0" w:line="480" w:lineRule="auto"/>
        <w:ind w:left="720" w:hanging="720"/>
        <w:rPr>
          <w:rFonts w:ascii="Times New Roman" w:hAnsi="Times New Roman" w:cs="Times New Roman"/>
          <w:sz w:val="32"/>
        </w:rPr>
      </w:pPr>
      <w:r>
        <w:rPr>
          <w:rFonts w:ascii="Times New Roman" w:hAnsi="Times New Roman" w:cs="Times New Roman"/>
          <w:color w:val="222222"/>
          <w:sz w:val="24"/>
          <w:szCs w:val="20"/>
          <w:shd w:val="clear" w:color="auto" w:fill="FFFFFF"/>
        </w:rPr>
        <w:t>Goldrick-Rab, Sara, and Andrew P. Kelly. "Should community college be free? Education next talks with Sara Goldrick-Rab and Andrew P. Kelly." </w:t>
      </w:r>
      <w:r>
        <w:rPr>
          <w:rFonts w:ascii="Times New Roman" w:hAnsi="Times New Roman" w:cs="Times New Roman"/>
          <w:i/>
          <w:iCs/>
          <w:color w:val="222222"/>
          <w:sz w:val="24"/>
          <w:szCs w:val="20"/>
          <w:shd w:val="clear" w:color="auto" w:fill="FFFFFF"/>
        </w:rPr>
        <w:t>Education Next</w:t>
      </w:r>
      <w:r>
        <w:rPr>
          <w:rFonts w:ascii="Times New Roman" w:hAnsi="Times New Roman" w:cs="Times New Roman"/>
          <w:color w:val="222222"/>
          <w:sz w:val="24"/>
          <w:szCs w:val="20"/>
          <w:shd w:val="clear" w:color="auto" w:fill="FFFFFF"/>
        </w:rPr>
        <w:t> 16.1 (2016): 54-61.</w:t>
      </w:r>
      <w:bookmarkEnd w:id="0"/>
    </w:p>
    <w:p w:rsidR="00C16878" w:rsidRPr="00D9583B" w:rsidRDefault="00C16878" w:rsidP="00D9583B">
      <w:pPr>
        <w:rPr>
          <w:szCs w:val="24"/>
        </w:rPr>
      </w:pPr>
    </w:p>
    <w:sectPr w:rsidR="00C16878" w:rsidRPr="00D9583B" w:rsidSect="009E064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FD8" w:rsidRDefault="006D7FD8" w:rsidP="00F64422">
      <w:pPr>
        <w:spacing w:after="0"/>
      </w:pPr>
      <w:r>
        <w:separator/>
      </w:r>
    </w:p>
  </w:endnote>
  <w:endnote w:type="continuationSeparator" w:id="1">
    <w:p w:rsidR="006D7FD8" w:rsidRDefault="006D7FD8" w:rsidP="00F6442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FD8" w:rsidRDefault="006D7FD8" w:rsidP="00F64422">
      <w:pPr>
        <w:spacing w:after="0"/>
      </w:pPr>
      <w:r>
        <w:separator/>
      </w:r>
    </w:p>
  </w:footnote>
  <w:footnote w:type="continuationSeparator" w:id="1">
    <w:p w:rsidR="006D7FD8" w:rsidRDefault="006D7FD8" w:rsidP="00F6442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0D" w:rsidRPr="00433C0D" w:rsidRDefault="00D9583B" w:rsidP="00433C0D">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433C0D" w:rsidRPr="00433C0D">
      <w:rPr>
        <w:rFonts w:ascii="Times New Roman" w:hAnsi="Times New Roman" w:cs="Times New Roman"/>
        <w:sz w:val="24"/>
        <w:szCs w:val="24"/>
      </w:rPr>
      <w:t xml:space="preserve"> </w:t>
    </w:r>
    <w:sdt>
      <w:sdtPr>
        <w:rPr>
          <w:rFonts w:ascii="Times New Roman" w:hAnsi="Times New Roman" w:cs="Times New Roman"/>
          <w:sz w:val="24"/>
          <w:szCs w:val="24"/>
        </w:rPr>
        <w:id w:val="923525515"/>
        <w:docPartObj>
          <w:docPartGallery w:val="Page Numbers (Top of Page)"/>
          <w:docPartUnique/>
        </w:docPartObj>
      </w:sdtPr>
      <w:sdtEndPr>
        <w:rPr>
          <w:noProof/>
        </w:rPr>
      </w:sdtEndPr>
      <w:sdtContent>
        <w:r w:rsidR="00B21035" w:rsidRPr="00433C0D">
          <w:rPr>
            <w:rFonts w:ascii="Times New Roman" w:hAnsi="Times New Roman" w:cs="Times New Roman"/>
            <w:sz w:val="24"/>
            <w:szCs w:val="24"/>
          </w:rPr>
          <w:fldChar w:fldCharType="begin"/>
        </w:r>
        <w:r w:rsidR="00433C0D" w:rsidRPr="00433C0D">
          <w:rPr>
            <w:rFonts w:ascii="Times New Roman" w:hAnsi="Times New Roman" w:cs="Times New Roman"/>
            <w:sz w:val="24"/>
            <w:szCs w:val="24"/>
          </w:rPr>
          <w:instrText xml:space="preserve"> PAGE   \* MERGEFORMAT </w:instrText>
        </w:r>
        <w:r w:rsidR="00B21035" w:rsidRPr="00433C0D">
          <w:rPr>
            <w:rFonts w:ascii="Times New Roman" w:hAnsi="Times New Roman" w:cs="Times New Roman"/>
            <w:sz w:val="24"/>
            <w:szCs w:val="24"/>
          </w:rPr>
          <w:fldChar w:fldCharType="separate"/>
        </w:r>
        <w:r w:rsidR="00996579">
          <w:rPr>
            <w:rFonts w:ascii="Times New Roman" w:hAnsi="Times New Roman" w:cs="Times New Roman"/>
            <w:noProof/>
            <w:sz w:val="24"/>
            <w:szCs w:val="24"/>
          </w:rPr>
          <w:t>1</w:t>
        </w:r>
        <w:r w:rsidR="00B21035" w:rsidRPr="00433C0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98432A"/>
    <w:multiLevelType w:val="hybridMultilevel"/>
    <w:tmpl w:val="CF8E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46F1"/>
    <w:rsid w:val="0003448A"/>
    <w:rsid w:val="000546F1"/>
    <w:rsid w:val="0005720A"/>
    <w:rsid w:val="000769D8"/>
    <w:rsid w:val="000A2BD6"/>
    <w:rsid w:val="000D310C"/>
    <w:rsid w:val="000E4A59"/>
    <w:rsid w:val="0010423F"/>
    <w:rsid w:val="00143AA8"/>
    <w:rsid w:val="001462F9"/>
    <w:rsid w:val="00155181"/>
    <w:rsid w:val="00196588"/>
    <w:rsid w:val="001A3717"/>
    <w:rsid w:val="001D2E2B"/>
    <w:rsid w:val="001F3003"/>
    <w:rsid w:val="002337F9"/>
    <w:rsid w:val="002400E5"/>
    <w:rsid w:val="00245EFE"/>
    <w:rsid w:val="00246738"/>
    <w:rsid w:val="00252315"/>
    <w:rsid w:val="00270963"/>
    <w:rsid w:val="002A4727"/>
    <w:rsid w:val="002B7B1F"/>
    <w:rsid w:val="002D4C25"/>
    <w:rsid w:val="002D7A3A"/>
    <w:rsid w:val="00310F1D"/>
    <w:rsid w:val="00337B4A"/>
    <w:rsid w:val="00360196"/>
    <w:rsid w:val="00372FA3"/>
    <w:rsid w:val="00377975"/>
    <w:rsid w:val="003954A3"/>
    <w:rsid w:val="003D034B"/>
    <w:rsid w:val="00423114"/>
    <w:rsid w:val="00423C9C"/>
    <w:rsid w:val="00432EA6"/>
    <w:rsid w:val="00433C0D"/>
    <w:rsid w:val="00442A2D"/>
    <w:rsid w:val="00444554"/>
    <w:rsid w:val="004650C6"/>
    <w:rsid w:val="0048479C"/>
    <w:rsid w:val="00484E50"/>
    <w:rsid w:val="00486A5B"/>
    <w:rsid w:val="004B0C59"/>
    <w:rsid w:val="004E6736"/>
    <w:rsid w:val="004F5166"/>
    <w:rsid w:val="00515FFC"/>
    <w:rsid w:val="0051758D"/>
    <w:rsid w:val="005273DA"/>
    <w:rsid w:val="005A5107"/>
    <w:rsid w:val="005B7DE6"/>
    <w:rsid w:val="005C3727"/>
    <w:rsid w:val="005E761C"/>
    <w:rsid w:val="006157BF"/>
    <w:rsid w:val="00620E94"/>
    <w:rsid w:val="006219F5"/>
    <w:rsid w:val="006232D2"/>
    <w:rsid w:val="00635733"/>
    <w:rsid w:val="00642FCB"/>
    <w:rsid w:val="006569DA"/>
    <w:rsid w:val="006D4D14"/>
    <w:rsid w:val="006D7FD8"/>
    <w:rsid w:val="006E66E1"/>
    <w:rsid w:val="00717490"/>
    <w:rsid w:val="00742321"/>
    <w:rsid w:val="0076551E"/>
    <w:rsid w:val="007666C6"/>
    <w:rsid w:val="00782BDC"/>
    <w:rsid w:val="00787C59"/>
    <w:rsid w:val="007906A6"/>
    <w:rsid w:val="00790B38"/>
    <w:rsid w:val="007944E7"/>
    <w:rsid w:val="007E1FAE"/>
    <w:rsid w:val="007F556B"/>
    <w:rsid w:val="00807C14"/>
    <w:rsid w:val="00814E3C"/>
    <w:rsid w:val="00821688"/>
    <w:rsid w:val="008520F4"/>
    <w:rsid w:val="00855556"/>
    <w:rsid w:val="00857844"/>
    <w:rsid w:val="00880E88"/>
    <w:rsid w:val="00892FA9"/>
    <w:rsid w:val="008C2151"/>
    <w:rsid w:val="008D42B0"/>
    <w:rsid w:val="00931B40"/>
    <w:rsid w:val="00933929"/>
    <w:rsid w:val="00957A19"/>
    <w:rsid w:val="0099011E"/>
    <w:rsid w:val="00996579"/>
    <w:rsid w:val="009B2D3B"/>
    <w:rsid w:val="009B3FAE"/>
    <w:rsid w:val="009C3714"/>
    <w:rsid w:val="009E064A"/>
    <w:rsid w:val="00A11642"/>
    <w:rsid w:val="00A47022"/>
    <w:rsid w:val="00A477DC"/>
    <w:rsid w:val="00A759DC"/>
    <w:rsid w:val="00A94447"/>
    <w:rsid w:val="00AA0BC8"/>
    <w:rsid w:val="00AB20F1"/>
    <w:rsid w:val="00AB2271"/>
    <w:rsid w:val="00B027CA"/>
    <w:rsid w:val="00B134EE"/>
    <w:rsid w:val="00B153EC"/>
    <w:rsid w:val="00B21035"/>
    <w:rsid w:val="00B41018"/>
    <w:rsid w:val="00B6378C"/>
    <w:rsid w:val="00B75809"/>
    <w:rsid w:val="00BD73F4"/>
    <w:rsid w:val="00BE723B"/>
    <w:rsid w:val="00C03088"/>
    <w:rsid w:val="00C16878"/>
    <w:rsid w:val="00C17E40"/>
    <w:rsid w:val="00C34079"/>
    <w:rsid w:val="00C824D9"/>
    <w:rsid w:val="00C94FA0"/>
    <w:rsid w:val="00CA064E"/>
    <w:rsid w:val="00CA6FC7"/>
    <w:rsid w:val="00CB1374"/>
    <w:rsid w:val="00CC3506"/>
    <w:rsid w:val="00D00495"/>
    <w:rsid w:val="00D10FC4"/>
    <w:rsid w:val="00D436AB"/>
    <w:rsid w:val="00D725BF"/>
    <w:rsid w:val="00D7479B"/>
    <w:rsid w:val="00D74916"/>
    <w:rsid w:val="00D9583B"/>
    <w:rsid w:val="00DB6F73"/>
    <w:rsid w:val="00DC3EB7"/>
    <w:rsid w:val="00DF0007"/>
    <w:rsid w:val="00DF1BDA"/>
    <w:rsid w:val="00E02E89"/>
    <w:rsid w:val="00E2001B"/>
    <w:rsid w:val="00E241C1"/>
    <w:rsid w:val="00E3212D"/>
    <w:rsid w:val="00E361F9"/>
    <w:rsid w:val="00E46D11"/>
    <w:rsid w:val="00EA277D"/>
    <w:rsid w:val="00EC2163"/>
    <w:rsid w:val="00F120E0"/>
    <w:rsid w:val="00F56E6B"/>
    <w:rsid w:val="00F603C0"/>
    <w:rsid w:val="00F64422"/>
    <w:rsid w:val="00F919D2"/>
    <w:rsid w:val="00FB07BD"/>
    <w:rsid w:val="00FB672C"/>
    <w:rsid w:val="00FE35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83B"/>
    <w:pPr>
      <w:spacing w:before="180" w:after="180" w:line="240" w:lineRule="auto"/>
    </w:pPr>
  </w:style>
  <w:style w:type="paragraph" w:styleId="Heading3">
    <w:name w:val="heading 3"/>
    <w:basedOn w:val="Normal"/>
    <w:link w:val="Heading3Char"/>
    <w:uiPriority w:val="9"/>
    <w:qFormat/>
    <w:rsid w:val="000546F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46F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546F1"/>
    <w:rPr>
      <w:color w:val="0000FF"/>
      <w:u w:val="single"/>
    </w:rPr>
  </w:style>
  <w:style w:type="paragraph" w:styleId="NormalWeb">
    <w:name w:val="Normal (Web)"/>
    <w:basedOn w:val="Normal"/>
    <w:uiPriority w:val="99"/>
    <w:unhideWhenUsed/>
    <w:rsid w:val="000546F1"/>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C34079"/>
    <w:pPr>
      <w:spacing w:after="0" w:line="240" w:lineRule="auto"/>
    </w:pPr>
  </w:style>
  <w:style w:type="paragraph" w:styleId="Header">
    <w:name w:val="header"/>
    <w:basedOn w:val="Normal"/>
    <w:link w:val="HeaderChar"/>
    <w:uiPriority w:val="99"/>
    <w:unhideWhenUsed/>
    <w:rsid w:val="00F64422"/>
    <w:pPr>
      <w:tabs>
        <w:tab w:val="center" w:pos="4680"/>
        <w:tab w:val="right" w:pos="9360"/>
      </w:tabs>
      <w:spacing w:before="0" w:after="0"/>
    </w:pPr>
  </w:style>
  <w:style w:type="character" w:customStyle="1" w:styleId="HeaderChar">
    <w:name w:val="Header Char"/>
    <w:basedOn w:val="DefaultParagraphFont"/>
    <w:link w:val="Header"/>
    <w:uiPriority w:val="99"/>
    <w:rsid w:val="00F64422"/>
  </w:style>
  <w:style w:type="paragraph" w:styleId="Footer">
    <w:name w:val="footer"/>
    <w:basedOn w:val="Normal"/>
    <w:link w:val="FooterChar"/>
    <w:uiPriority w:val="99"/>
    <w:unhideWhenUsed/>
    <w:rsid w:val="00F64422"/>
    <w:pPr>
      <w:tabs>
        <w:tab w:val="center" w:pos="4680"/>
        <w:tab w:val="right" w:pos="9360"/>
      </w:tabs>
      <w:spacing w:before="0" w:after="0"/>
    </w:pPr>
  </w:style>
  <w:style w:type="character" w:customStyle="1" w:styleId="FooterChar">
    <w:name w:val="Footer Char"/>
    <w:basedOn w:val="DefaultParagraphFont"/>
    <w:link w:val="Footer"/>
    <w:uiPriority w:val="99"/>
    <w:rsid w:val="00F64422"/>
  </w:style>
  <w:style w:type="paragraph" w:styleId="ListParagraph">
    <w:name w:val="List Paragraph"/>
    <w:basedOn w:val="Normal"/>
    <w:uiPriority w:val="34"/>
    <w:qFormat/>
    <w:rsid w:val="001D2E2B"/>
    <w:pPr>
      <w:spacing w:before="0"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36856260">
      <w:bodyDiv w:val="1"/>
      <w:marLeft w:val="0"/>
      <w:marRight w:val="0"/>
      <w:marTop w:val="0"/>
      <w:marBottom w:val="0"/>
      <w:divBdr>
        <w:top w:val="none" w:sz="0" w:space="0" w:color="auto"/>
        <w:left w:val="none" w:sz="0" w:space="0" w:color="auto"/>
        <w:bottom w:val="none" w:sz="0" w:space="0" w:color="auto"/>
        <w:right w:val="none" w:sz="0" w:space="0" w:color="auto"/>
      </w:divBdr>
      <w:divsChild>
        <w:div w:id="2076514889">
          <w:marLeft w:val="0"/>
          <w:marRight w:val="0"/>
          <w:marTop w:val="0"/>
          <w:marBottom w:val="0"/>
          <w:divBdr>
            <w:top w:val="none" w:sz="0" w:space="0" w:color="auto"/>
            <w:left w:val="none" w:sz="0" w:space="0" w:color="auto"/>
            <w:bottom w:val="none" w:sz="0" w:space="0" w:color="auto"/>
            <w:right w:val="none" w:sz="0" w:space="0" w:color="auto"/>
          </w:divBdr>
        </w:div>
      </w:divsChild>
    </w:div>
    <w:div w:id="108932904">
      <w:bodyDiv w:val="1"/>
      <w:marLeft w:val="0"/>
      <w:marRight w:val="0"/>
      <w:marTop w:val="0"/>
      <w:marBottom w:val="0"/>
      <w:divBdr>
        <w:top w:val="none" w:sz="0" w:space="0" w:color="auto"/>
        <w:left w:val="none" w:sz="0" w:space="0" w:color="auto"/>
        <w:bottom w:val="none" w:sz="0" w:space="0" w:color="auto"/>
        <w:right w:val="none" w:sz="0" w:space="0" w:color="auto"/>
      </w:divBdr>
      <w:divsChild>
        <w:div w:id="2054495574">
          <w:marLeft w:val="0"/>
          <w:marRight w:val="0"/>
          <w:marTop w:val="0"/>
          <w:marBottom w:val="0"/>
          <w:divBdr>
            <w:top w:val="none" w:sz="0" w:space="0" w:color="auto"/>
            <w:left w:val="none" w:sz="0" w:space="0" w:color="auto"/>
            <w:bottom w:val="none" w:sz="0" w:space="0" w:color="auto"/>
            <w:right w:val="none" w:sz="0" w:space="0" w:color="auto"/>
          </w:divBdr>
        </w:div>
      </w:divsChild>
    </w:div>
    <w:div w:id="110513043">
      <w:bodyDiv w:val="1"/>
      <w:marLeft w:val="0"/>
      <w:marRight w:val="0"/>
      <w:marTop w:val="0"/>
      <w:marBottom w:val="0"/>
      <w:divBdr>
        <w:top w:val="none" w:sz="0" w:space="0" w:color="auto"/>
        <w:left w:val="none" w:sz="0" w:space="0" w:color="auto"/>
        <w:bottom w:val="none" w:sz="0" w:space="0" w:color="auto"/>
        <w:right w:val="none" w:sz="0" w:space="0" w:color="auto"/>
      </w:divBdr>
      <w:divsChild>
        <w:div w:id="1825197058">
          <w:marLeft w:val="0"/>
          <w:marRight w:val="0"/>
          <w:marTop w:val="0"/>
          <w:marBottom w:val="0"/>
          <w:divBdr>
            <w:top w:val="none" w:sz="0" w:space="0" w:color="auto"/>
            <w:left w:val="none" w:sz="0" w:space="0" w:color="auto"/>
            <w:bottom w:val="none" w:sz="0" w:space="0" w:color="auto"/>
            <w:right w:val="none" w:sz="0" w:space="0" w:color="auto"/>
          </w:divBdr>
        </w:div>
        <w:div w:id="1939873387">
          <w:marLeft w:val="0"/>
          <w:marRight w:val="0"/>
          <w:marTop w:val="0"/>
          <w:marBottom w:val="0"/>
          <w:divBdr>
            <w:top w:val="none" w:sz="0" w:space="0" w:color="auto"/>
            <w:left w:val="none" w:sz="0" w:space="0" w:color="auto"/>
            <w:bottom w:val="none" w:sz="0" w:space="0" w:color="auto"/>
            <w:right w:val="none" w:sz="0" w:space="0" w:color="auto"/>
          </w:divBdr>
          <w:divsChild>
            <w:div w:id="18803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9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2019-10-02T07:49:00Z</dcterms:created>
  <dcterms:modified xsi:type="dcterms:W3CDTF">2019-10-02T07:49:00Z</dcterms:modified>
</cp:coreProperties>
</file>