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2.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9A2550" w:rsidR="003737B6" w:rsidP="009A2550" w:rsidRDefault="00E02406" w14:paraId="108281F2" w14:textId="0DB74CEA">
      <w:pPr>
        <w:pStyle w:val="Heading1"/>
        <w:spacing w:before="0"/>
        <w:jc w:val="center"/>
        <w:rPr>
          <w:rFonts w:ascii="Arial" w:hAnsi="Arial" w:cs="Arial"/>
          <w:b/>
          <w:sz w:val="28"/>
          <w:szCs w:val="28"/>
        </w:rPr>
      </w:pPr>
      <w:r w:rsidRPr="009A2550">
        <w:rPr>
          <w:rFonts w:ascii="Arial" w:hAnsi="Arial" w:cs="Arial"/>
          <w:b/>
          <w:color w:val="000000" w:themeColor="text1"/>
          <w:sz w:val="28"/>
          <w:szCs w:val="28"/>
        </w:rPr>
        <w:t>YO16_AC_COMP_GRADER_CAP_AS - Twilight Resort and Spa Database</w:t>
      </w:r>
    </w:p>
    <w:p w:rsidRPr="00452CF6" w:rsidR="003737B6" w:rsidP="00135826" w:rsidRDefault="003737B6" w14:paraId="79BFEA44" w14:textId="77777777">
      <w:pPr>
        <w:pStyle w:val="PlainText"/>
        <w:rPr>
          <w:rFonts w:ascii="Arial" w:hAnsi="Arial" w:cs="Arial"/>
          <w:b/>
          <w:sz w:val="18"/>
          <w:szCs w:val="18"/>
        </w:rPr>
      </w:pPr>
    </w:p>
    <w:p w:rsidRPr="009A2550" w:rsidR="001A55B4" w:rsidP="009A2550" w:rsidRDefault="00FF69F1" w14:paraId="528B2C3C" w14:textId="3A31E559">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rsidRPr="00452CF6" w:rsidR="00E00A27" w:rsidP="001D3D01" w:rsidRDefault="00D74963" w14:paraId="402CEB9D" w14:textId="0AF69FD9">
      <w:pPr>
        <w:spacing w:before="120"/>
        <w:rPr>
          <w:rFonts w:cs="Arial"/>
        </w:rPr>
      </w:pPr>
      <w:r>
        <w:rPr>
          <w:rFonts w:cs="Arial"/>
        </w:rPr>
        <w:t>The Twilight Resort and Spa is home to a world-class restaurant with a top chef, Roberto de Jesus. The cuisine has a modern flair, from steaks to pasta, even serving some of the recipes of southwest cuisine. This restaurant attracts local patrons in addition to resort guests. Chef de Jesus has been using an Access database to manage menu items. He would like you to modify the tables and then query the data so he can manage his menu much easier.  He also wants you to create reports and forms using other database calculations.</w:t>
      </w:r>
    </w:p>
    <w:p w:rsidRPr="00452CF6" w:rsidR="00135826" w:rsidP="00135826" w:rsidRDefault="00135826" w14:paraId="1657BC81" w14:textId="77777777">
      <w:pPr>
        <w:pStyle w:val="PlainText"/>
        <w:rPr>
          <w:rFonts w:ascii="Arial" w:hAnsi="Arial" w:cs="Arial"/>
          <w:sz w:val="18"/>
          <w:szCs w:val="18"/>
        </w:rPr>
      </w:pPr>
    </w:p>
    <w:p w:rsidRPr="009A2550" w:rsidR="001A55B4" w:rsidP="009A2550" w:rsidRDefault="004E55A2" w14:paraId="3EE76BDE" w14:textId="6E17A091">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Pr="009A2550" w:rsidR="003A6B49">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Pr="00452CF6" w:rsidR="0095702E" w:rsidTr="00252019" w14:paraId="0DC75498" w14:textId="77777777">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rsidRPr="00452CF6" w:rsidR="0095702E" w:rsidP="00151F8E" w:rsidRDefault="00A02761" w14:paraId="4F21F6AB" w14:textId="77777777">
            <w:pPr>
              <w:rPr>
                <w:rFonts w:cs="Arial"/>
                <w:b/>
                <w:bCs/>
              </w:rPr>
            </w:pPr>
            <w:r w:rsidRPr="00452CF6">
              <w:rPr>
                <w:rFonts w:cs="Arial"/>
                <w:b/>
                <w:bCs/>
              </w:rPr>
              <w:t>Step</w:t>
            </w:r>
          </w:p>
        </w:tc>
        <w:tc>
          <w:tcPr>
            <w:tcW w:w="7760" w:type="dxa"/>
            <w:noWrap/>
            <w:vAlign w:val="center"/>
          </w:tcPr>
          <w:p w:rsidRPr="00452CF6" w:rsidR="0095702E" w:rsidP="00151F8E" w:rsidRDefault="009F4ED1" w14:paraId="6500E1D9" w14:textId="77777777">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Pr="00452CF6" w:rsidR="00B8416D">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rsidRPr="00452CF6" w:rsidR="0095702E" w:rsidP="00151F8E" w:rsidRDefault="00E52F7C" w14:paraId="6DE538F7" w14:textId="77777777">
            <w:pPr>
              <w:rPr>
                <w:rFonts w:cs="Arial"/>
                <w:b/>
                <w:bCs/>
              </w:rPr>
            </w:pPr>
            <w:r w:rsidRPr="00452CF6">
              <w:rPr>
                <w:rFonts w:cs="Arial"/>
                <w:b/>
                <w:bCs/>
              </w:rPr>
              <w:t>Points Possible</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w:t>
            </w:r>
          </w:p>
        </w:tc>
        <w:tc>
          <w:p w:rsidR="004850F7" w:rsidRDefault="007E13A3">
            <w:r>
              <w:rPr>
                <w:rFonts w:ascii="Tahoma"/>
                <w:sz w:val="18"/>
              </w:rPr>
              <w:t xml:space="preserve">Start Access. Open the file named </w:t>
            </w:r>
            <w:r>
              <w:rPr>
                <w:rFonts w:ascii="Tahoma"/>
                <w:i/>
                <w:sz w:val="18"/>
              </w:rPr>
              <w:t>a01_exam_TwilightMenu.accdb</w:t>
            </w:r>
            <w:r>
              <w:rPr>
                <w:rFonts w:ascii="Tahoma"/>
                <w:sz w:val="18"/>
              </w:rPr>
              <w:t xml:space="preserve">. Save the file with the name </w:t>
            </w:r>
            <w:r>
              <w:rPr>
                <w:rFonts w:ascii="Tahoma"/>
                <w:b/>
                <w:color w:val="0070C0"/>
                <w:sz w:val="18"/>
              </w:rPr>
              <w:t>a01_exam_TwilightMenu_LastFirst</w:t>
            </w:r>
            <w:r>
              <w:rPr>
                <w:rFonts w:ascii="Tahoma"/>
                <w:sz w:val="18"/>
              </w:rPr>
              <w:t xml:space="preserve">, replacing </w:t>
            </w:r>
            <w:r>
              <w:rPr>
                <w:rFonts w:ascii="Tahoma"/>
                <w:i/>
                <w:sz w:val="18"/>
              </w:rPr>
              <w:t>LastFirst</w:t>
            </w:r>
            <w:r>
              <w:rPr>
                <w:rFonts w:ascii="Tahoma"/>
                <w:sz w:val="18"/>
              </w:rPr>
              <w:t xml:space="preserve"> with your name. Enable the content, if necessary.</w:t>
            </w:r>
          </w:p>
        </w:tc>
        <w:tc>
          <w:p w:rsidR="00525961" w:rsidRDefault="00525961">
            <w:pPr>
              <w:jc w:val="center"/>
              <w:rPr>
                <w:rFonts w:ascii="Tahoma" w:hAnsi="Tahoma" w:cs="Tahoma"/>
                <w:sz w:val="18"/>
                <w:szCs w:val="18"/>
              </w:rPr>
            </w:pPr>
            <w:r>
              <w:rPr>
                <w:rFonts w:ascii="Tahoma" w:hAnsi="Tahoma" w:cs="Tahoma"/>
                <w:sz w:val="18"/>
                <w:szCs w:val="18"/>
              </w:rPr>
              <w:t>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w:t>
            </w:r>
          </w:p>
        </w:tc>
        <w:tc>
          <w:p w:rsidR="004850F7" w:rsidRDefault="007E13A3">
            <w:r>
              <w:rPr>
                <w:rFonts w:ascii="Tahoma"/>
                <w:sz w:val="18"/>
              </w:rPr>
              <w:t xml:space="preserve">Create a new table named </w:t>
            </w:r>
            <w:r>
              <w:rPr>
                <w:rFonts w:ascii="Tahoma"/>
                <w:b/>
                <w:color w:val="0070C0"/>
                <w:sz w:val="18"/>
              </w:rPr>
              <w:t>tblMenu</w:t>
            </w:r>
            <w:r>
              <w:rPr>
                <w:rFonts w:ascii="Tahoma"/>
                <w:sz w:val="18"/>
              </w:rPr>
              <w:t xml:space="preserve">. Add the following fields (in this order): </w:t>
            </w:r>
            <w:r>
              <w:rPr>
                <w:rFonts w:ascii="Tahoma"/>
                <w:b/>
                <w:color w:val="0070C0"/>
                <w:sz w:val="18"/>
              </w:rPr>
              <w:t>MenuID</w:t>
            </w:r>
            <w:r>
              <w:rPr>
                <w:rFonts w:ascii="Tahoma"/>
                <w:sz w:val="18"/>
              </w:rPr>
              <w:t xml:space="preserve">, </w:t>
            </w:r>
            <w:r>
              <w:rPr>
                <w:rFonts w:ascii="Tahoma"/>
                <w:b/>
                <w:color w:val="0070C0"/>
                <w:sz w:val="18"/>
              </w:rPr>
              <w:t>RecipeID</w:t>
            </w:r>
            <w:r>
              <w:rPr>
                <w:rFonts w:ascii="Tahoma"/>
                <w:sz w:val="18"/>
              </w:rPr>
              <w:t xml:space="preserve">, </w:t>
            </w:r>
            <w:r>
              <w:rPr>
                <w:rFonts w:ascii="Tahoma"/>
                <w:b/>
                <w:color w:val="0070C0"/>
                <w:sz w:val="18"/>
              </w:rPr>
              <w:t>Season</w:t>
            </w:r>
            <w:r>
              <w:rPr>
                <w:rFonts w:ascii="Tahoma"/>
                <w:sz w:val="18"/>
              </w:rPr>
              <w:t xml:space="preserve">, </w:t>
            </w:r>
            <w:r>
              <w:rPr>
                <w:rFonts w:ascii="Tahoma"/>
                <w:b/>
                <w:color w:val="0070C0"/>
                <w:sz w:val="18"/>
              </w:rPr>
              <w:t>Meal</w:t>
            </w:r>
            <w:r>
              <w:rPr>
                <w:rFonts w:ascii="Tahoma"/>
                <w:sz w:val="18"/>
              </w:rPr>
              <w:t xml:space="preserve">, </w:t>
            </w:r>
            <w:r>
              <w:rPr>
                <w:rFonts w:ascii="Tahoma"/>
                <w:b/>
                <w:color w:val="0070C0"/>
                <w:sz w:val="18"/>
              </w:rPr>
              <w:t>Special</w:t>
            </w:r>
            <w:r>
              <w:rPr>
                <w:rFonts w:ascii="Tahoma"/>
                <w:sz w:val="18"/>
              </w:rPr>
              <w:t xml:space="preserve">, and </w:t>
            </w:r>
            <w:r>
              <w:rPr>
                <w:rFonts w:ascii="Tahoma"/>
                <w:b/>
                <w:color w:val="0070C0"/>
                <w:sz w:val="18"/>
              </w:rPr>
              <w:t>Price</w:t>
            </w:r>
            <w:r>
              <w:rPr>
                <w:rFonts w:ascii="Tahoma"/>
                <w:sz w:val="18"/>
              </w:rPr>
              <w:t xml:space="preserve">. Format the MenuID field to display </w:t>
            </w:r>
            <w:r>
              <w:rPr>
                <w:rFonts w:ascii="Tahoma"/>
                <w:b/>
                <w:color w:val="0070C0"/>
                <w:sz w:val="18"/>
              </w:rPr>
              <w:t>MENU0</w:t>
            </w:r>
            <w:r>
              <w:rPr>
                <w:rFonts w:ascii="Tahoma"/>
                <w:sz w:val="18"/>
              </w:rPr>
              <w:t xml:space="preserve"> and then the assigned number (MENU01, MENU02, etc.). Make MenuID the primary key. Set the data type for RecipeID to Number. Make RecipeID a required field, indexed with no duplicates. Change the field size for Season and Meal to </w:t>
            </w:r>
            <w:r>
              <w:rPr>
                <w:rFonts w:ascii="Tahoma"/>
                <w:b/>
                <w:color w:val="0070C0"/>
                <w:sz w:val="18"/>
              </w:rPr>
              <w:t>15</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3</w:t>
            </w:r>
          </w:p>
        </w:tc>
        <w:tc>
          <w:p w:rsidR="004850F7" w:rsidRDefault="007E13A3">
            <w:r>
              <w:rPr>
                <w:rFonts w:ascii="Tahoma"/>
                <w:sz w:val="18"/>
              </w:rPr>
              <w:t xml:space="preserve">Change the data type for Special to Yes/No and the data type for Price to Currency. Add a calculated field following Price named </w:t>
            </w:r>
            <w:r>
              <w:rPr>
                <w:rFonts w:ascii="Tahoma"/>
                <w:b/>
                <w:color w:val="0070C0"/>
                <w:sz w:val="18"/>
              </w:rPr>
              <w:t>Cost</w:t>
            </w:r>
            <w:r>
              <w:rPr>
                <w:rFonts w:ascii="Tahoma"/>
                <w:sz w:val="18"/>
              </w:rPr>
              <w:t xml:space="preserve"> that multiplies the price by </w:t>
            </w:r>
            <w:r>
              <w:rPr>
                <w:rFonts w:ascii="Tahoma"/>
                <w:b/>
                <w:color w:val="0070C0"/>
                <w:sz w:val="18"/>
              </w:rPr>
              <w:t>0.4</w:t>
            </w:r>
            <w:r>
              <w:rPr>
                <w:rFonts w:ascii="Tahoma"/>
                <w:sz w:val="18"/>
              </w:rPr>
              <w:t>. Enable decimals in the result and format it as currency.</w:t>
            </w:r>
          </w:p>
        </w:tc>
        <w:tc>
          <w:p w:rsidR="00525961" w:rsidRDefault="00525961">
            <w:pPr>
              <w:jc w:val="center"/>
              <w:rPr>
                <w:rFonts w:ascii="Tahoma" w:hAnsi="Tahoma" w:cs="Tahoma"/>
                <w:sz w:val="18"/>
                <w:szCs w:val="18"/>
              </w:rPr>
            </w:pPr>
            <w:r>
              <w:rPr>
                <w:rFonts w:ascii="Tahoma" w:hAnsi="Tahoma" w:cs="Tahoma"/>
                <w:sz w:val="18"/>
                <w:szCs w:val="18"/>
              </w:rPr>
              <w:t>6</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4</w:t>
            </w:r>
          </w:p>
        </w:tc>
        <w:tc>
          <w:p w:rsidR="004850F7" w:rsidRDefault="007E13A3">
            <w:r>
              <w:rPr>
                <w:rFonts w:ascii="Tahoma"/>
                <w:sz w:val="18"/>
              </w:rPr>
              <w:t xml:space="preserve">Create a lookup field for RecipeID that looks up the RecipeID and Recipe Name in the tblRecipes table. Sort the recipe names in Ascending order. Keep the key column hidden. Enable Data Integrity and restrict related records from being deleted. Limit selections to the list and complete the wizard. Change the caption for RecipeID to </w:t>
            </w:r>
            <w:r>
              <w:rPr>
                <w:rFonts w:ascii="Tahoma"/>
                <w:b/>
                <w:color w:val="0070C0"/>
                <w:sz w:val="18"/>
              </w:rPr>
              <w:t>Recipe</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8</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5</w:t>
            </w:r>
          </w:p>
        </w:tc>
        <w:tc>
          <w:p w:rsidR="004850F7" w:rsidRDefault="007E13A3">
            <w:r>
              <w:rPr>
                <w:rFonts w:ascii="Tahoma"/>
                <w:sz w:val="18"/>
              </w:rPr>
              <w:t xml:space="preserve">Create a lookup field for Season that looks up values that you enter. Enter the following options: Row 1: </w:t>
            </w:r>
            <w:r>
              <w:rPr>
                <w:rFonts w:ascii="Tahoma"/>
                <w:b/>
                <w:color w:val="0070C0"/>
                <w:sz w:val="18"/>
              </w:rPr>
              <w:t>Fall</w:t>
            </w:r>
            <w:r>
              <w:rPr>
                <w:rFonts w:ascii="Tahoma"/>
                <w:sz w:val="18"/>
              </w:rPr>
              <w:t xml:space="preserve">; Row 2: </w:t>
            </w:r>
            <w:r>
              <w:rPr>
                <w:rFonts w:ascii="Tahoma"/>
                <w:b/>
                <w:color w:val="0070C0"/>
                <w:sz w:val="18"/>
              </w:rPr>
              <w:t>Winter</w:t>
            </w:r>
            <w:r>
              <w:rPr>
                <w:rFonts w:ascii="Tahoma"/>
                <w:sz w:val="18"/>
              </w:rPr>
              <w:t xml:space="preserve">; Row 3: </w:t>
            </w:r>
            <w:r>
              <w:rPr>
                <w:rFonts w:ascii="Tahoma"/>
                <w:b/>
                <w:color w:val="0070C0"/>
                <w:sz w:val="18"/>
              </w:rPr>
              <w:t>Spring</w:t>
            </w:r>
            <w:r>
              <w:rPr>
                <w:rFonts w:ascii="Tahoma"/>
                <w:sz w:val="18"/>
              </w:rPr>
              <w:t xml:space="preserve">; Row 4: </w:t>
            </w:r>
            <w:r>
              <w:rPr>
                <w:rFonts w:ascii="Tahoma"/>
                <w:b/>
                <w:color w:val="0070C0"/>
                <w:sz w:val="18"/>
              </w:rPr>
              <w:t>Summer</w:t>
            </w:r>
            <w:r>
              <w:rPr>
                <w:rFonts w:ascii="Tahoma"/>
                <w:sz w:val="18"/>
              </w:rPr>
              <w:t xml:space="preserve">. Keep the default label. Limit selections to the list and allow multiple values. Create another lookup field for Meal that looks up values that you enter. Enter the following options: Row 1: </w:t>
            </w:r>
            <w:r>
              <w:rPr>
                <w:rFonts w:ascii="Tahoma"/>
                <w:b/>
                <w:color w:val="0070C0"/>
                <w:sz w:val="18"/>
              </w:rPr>
              <w:t>Breakfast</w:t>
            </w:r>
            <w:r>
              <w:rPr>
                <w:rFonts w:ascii="Tahoma"/>
                <w:sz w:val="18"/>
              </w:rPr>
              <w:t xml:space="preserve">; Row 2: </w:t>
            </w:r>
            <w:r>
              <w:rPr>
                <w:rFonts w:ascii="Tahoma"/>
                <w:b/>
                <w:color w:val="0070C0"/>
                <w:sz w:val="18"/>
              </w:rPr>
              <w:t>Lunch</w:t>
            </w:r>
            <w:r>
              <w:rPr>
                <w:rFonts w:ascii="Tahoma"/>
                <w:sz w:val="18"/>
              </w:rPr>
              <w:t xml:space="preserve">; Row 3: </w:t>
            </w:r>
            <w:r>
              <w:rPr>
                <w:rFonts w:ascii="Tahoma"/>
                <w:b/>
                <w:color w:val="0070C0"/>
                <w:sz w:val="18"/>
              </w:rPr>
              <w:t>Dinner</w:t>
            </w:r>
            <w:r>
              <w:rPr>
                <w:rFonts w:ascii="Tahoma"/>
                <w:sz w:val="18"/>
              </w:rPr>
              <w:t xml:space="preserve">; Row 4: </w:t>
            </w:r>
            <w:r>
              <w:rPr>
                <w:rFonts w:ascii="Tahoma"/>
                <w:b/>
                <w:color w:val="0070C0"/>
                <w:sz w:val="18"/>
              </w:rPr>
              <w:t>Late Night</w:t>
            </w:r>
            <w:r>
              <w:rPr>
                <w:rFonts w:ascii="Tahoma"/>
                <w:sz w:val="18"/>
              </w:rPr>
              <w:t xml:space="preserve">; Row 5: </w:t>
            </w:r>
            <w:r>
              <w:rPr>
                <w:rFonts w:ascii="Tahoma"/>
                <w:b/>
                <w:color w:val="0070C0"/>
                <w:sz w:val="18"/>
              </w:rPr>
              <w:t>Anytime</w:t>
            </w:r>
            <w:r>
              <w:rPr>
                <w:rFonts w:ascii="Tahoma"/>
                <w:sz w:val="18"/>
              </w:rPr>
              <w:t>. Keep the default label. Limit selections to the list and allow multiple values.</w:t>
            </w:r>
          </w:p>
        </w:tc>
        <w:tc>
          <w:p w:rsidR="00525961" w:rsidRDefault="00525961">
            <w:pPr>
              <w:jc w:val="center"/>
              <w:rPr>
                <w:rFonts w:ascii="Tahoma" w:hAnsi="Tahoma" w:cs="Tahoma"/>
                <w:sz w:val="18"/>
                <w:szCs w:val="18"/>
              </w:rPr>
            </w:pPr>
            <w:r>
              <w:rPr>
                <w:rFonts w:ascii="Tahoma" w:hAnsi="Tahoma" w:cs="Tahoma"/>
                <w:sz w:val="18"/>
                <w:szCs w:val="18"/>
              </w:rPr>
              <w:t>10</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6</w:t>
            </w:r>
          </w:p>
        </w:tc>
        <w:tc>
          <w:p w:rsidR="004850F7" w:rsidRDefault="007E13A3">
            <w:r>
              <w:rPr>
                <w:rFonts w:ascii="Tahoma"/>
                <w:sz w:val="18"/>
              </w:rPr>
              <w:t>Save the changes to the table and switch to datasheet view. Enter the following records, resizing columns as needed:</w:t>
            </w:r>
            <w:r>
              <w:rPr>
                <w:rFonts w:ascii="Tahoma"/>
                <w:sz w:val="18"/>
              </w:rPr>
              <w:br/>
            </w:r>
            <w:r>
              <w:rPr>
                <w:rFonts w:ascii="Tahoma"/>
                <w:sz w:val="18"/>
              </w:rPr>
              <w:br/>
              <w:t>Recipe: Eggs Benedict</w:t>
            </w:r>
            <w:r>
              <w:rPr>
                <w:rFonts w:ascii="Tahoma"/>
                <w:sz w:val="18"/>
              </w:rPr>
              <w:br/>
              <w:t>Season: Fall, Spring, Summer, Winter</w:t>
            </w:r>
            <w:r>
              <w:rPr>
                <w:rFonts w:ascii="Tahoma"/>
                <w:sz w:val="18"/>
              </w:rPr>
              <w:br/>
              <w:t>Meal: Breakfast</w:t>
            </w:r>
            <w:r>
              <w:rPr>
                <w:rFonts w:ascii="Tahoma"/>
                <w:sz w:val="18"/>
              </w:rPr>
              <w:br/>
              <w:t>Special: No</w:t>
            </w:r>
            <w:r>
              <w:rPr>
                <w:rFonts w:ascii="Tahoma"/>
                <w:sz w:val="18"/>
              </w:rPr>
              <w:br/>
              <w:t xml:space="preserve">Price: </w:t>
            </w:r>
            <w:r>
              <w:rPr>
                <w:rFonts w:ascii="Tahoma"/>
                <w:b/>
                <w:color w:val="0070C0"/>
                <w:sz w:val="18"/>
              </w:rPr>
              <w:t>11.95</w:t>
            </w:r>
            <w:r>
              <w:rPr>
                <w:rFonts w:ascii="Tahoma"/>
                <w:sz w:val="18"/>
              </w:rPr>
              <w:br/>
            </w:r>
            <w:r>
              <w:rPr>
                <w:rFonts w:ascii="Tahoma"/>
                <w:sz w:val="18"/>
              </w:rPr>
              <w:br/>
              <w:t>Recipe: Black Beans</w:t>
            </w:r>
            <w:r>
              <w:rPr>
                <w:rFonts w:ascii="Tahoma"/>
                <w:sz w:val="18"/>
              </w:rPr>
              <w:br/>
              <w:t>Season: Fall, Winter</w:t>
            </w:r>
            <w:r>
              <w:rPr>
                <w:rFonts w:ascii="Tahoma"/>
                <w:sz w:val="18"/>
              </w:rPr>
              <w:br/>
              <w:t>Meal: Lunch</w:t>
            </w:r>
            <w:r>
              <w:rPr>
                <w:rFonts w:ascii="Tahoma"/>
                <w:sz w:val="18"/>
              </w:rPr>
              <w:br/>
              <w:t>Special: No</w:t>
            </w:r>
            <w:r>
              <w:rPr>
                <w:rFonts w:ascii="Tahoma"/>
                <w:sz w:val="18"/>
              </w:rPr>
              <w:br/>
              <w:t xml:space="preserve">Price: </w:t>
            </w:r>
            <w:r>
              <w:rPr>
                <w:rFonts w:ascii="Tahoma"/>
                <w:b/>
                <w:color w:val="0070C0"/>
                <w:sz w:val="18"/>
              </w:rPr>
              <w:t>12.95</w:t>
            </w:r>
            <w:r>
              <w:rPr>
                <w:rFonts w:ascii="Tahoma"/>
                <w:sz w:val="18"/>
              </w:rPr>
              <w:br/>
            </w:r>
            <w:r>
              <w:rPr>
                <w:rFonts w:ascii="Tahoma"/>
                <w:sz w:val="18"/>
              </w:rPr>
              <w:br/>
              <w:t>Recipe: Chicken Soup</w:t>
            </w:r>
            <w:r>
              <w:rPr>
                <w:rFonts w:ascii="Tahoma"/>
                <w:sz w:val="18"/>
              </w:rPr>
              <w:br/>
              <w:t>Season: Fall, Winter</w:t>
            </w:r>
            <w:r>
              <w:rPr>
                <w:rFonts w:ascii="Tahoma"/>
                <w:sz w:val="18"/>
              </w:rPr>
              <w:br/>
            </w:r>
            <w:r>
              <w:rPr>
                <w:rFonts w:ascii="Tahoma"/>
                <w:sz w:val="18"/>
              </w:rPr>
              <w:lastRenderedPageBreak/>
              <w:t>Meal: Lunch</w:t>
            </w:r>
            <w:r>
              <w:rPr>
                <w:rFonts w:ascii="Tahoma"/>
                <w:sz w:val="18"/>
              </w:rPr>
              <w:br/>
              <w:t>Special: No</w:t>
            </w:r>
            <w:r>
              <w:rPr>
                <w:rFonts w:ascii="Tahoma"/>
                <w:sz w:val="18"/>
              </w:rPr>
              <w:br/>
              <w:t xml:space="preserve">Price: </w:t>
            </w:r>
            <w:r>
              <w:rPr>
                <w:rFonts w:ascii="Tahoma"/>
                <w:b/>
                <w:color w:val="0070C0"/>
                <w:sz w:val="18"/>
              </w:rPr>
              <w:t>6.95</w:t>
            </w:r>
            <w:r>
              <w:rPr>
                <w:rFonts w:ascii="Tahoma"/>
                <w:sz w:val="18"/>
              </w:rPr>
              <w:br/>
            </w:r>
            <w:r>
              <w:rPr>
                <w:rFonts w:ascii="Tahoma"/>
                <w:sz w:val="18"/>
              </w:rPr>
              <w:br/>
              <w:t>Recipe: Gambas al Ajillo (Shrimp with Garlic)</w:t>
            </w:r>
            <w:r>
              <w:rPr>
                <w:rFonts w:ascii="Tahoma"/>
                <w:sz w:val="18"/>
              </w:rPr>
              <w:br/>
              <w:t>Season: Fall, Spring, Summer, Winter</w:t>
            </w:r>
            <w:r>
              <w:rPr>
                <w:rFonts w:ascii="Tahoma"/>
                <w:sz w:val="18"/>
              </w:rPr>
              <w:br/>
              <w:t>Meal: Dinner, Lunch</w:t>
            </w:r>
            <w:r>
              <w:rPr>
                <w:rFonts w:ascii="Tahoma"/>
                <w:sz w:val="18"/>
              </w:rPr>
              <w:br/>
              <w:t>Special: Yes</w:t>
            </w:r>
            <w:r>
              <w:rPr>
                <w:rFonts w:ascii="Tahoma"/>
                <w:sz w:val="18"/>
              </w:rPr>
              <w:br/>
              <w:t xml:space="preserve">Price: </w:t>
            </w:r>
            <w:r>
              <w:rPr>
                <w:rFonts w:ascii="Tahoma"/>
                <w:b/>
                <w:color w:val="0070C0"/>
                <w:sz w:val="18"/>
              </w:rPr>
              <w:t>26.95</w:t>
            </w:r>
            <w:r>
              <w:rPr>
                <w:rFonts w:ascii="Tahoma"/>
                <w:sz w:val="18"/>
              </w:rPr>
              <w:br/>
            </w:r>
            <w:r>
              <w:rPr>
                <w:rFonts w:ascii="Tahoma"/>
                <w:sz w:val="18"/>
              </w:rPr>
              <w:br/>
              <w:t>Recipe: Pasta Napolitana</w:t>
            </w:r>
            <w:r>
              <w:rPr>
                <w:rFonts w:ascii="Tahoma"/>
                <w:sz w:val="18"/>
              </w:rPr>
              <w:br/>
              <w:t>Season: Spring, Summer</w:t>
            </w:r>
            <w:r>
              <w:rPr>
                <w:rFonts w:ascii="Tahoma"/>
                <w:sz w:val="18"/>
              </w:rPr>
              <w:br/>
              <w:t>Meal: Dinner</w:t>
            </w:r>
            <w:r>
              <w:rPr>
                <w:rFonts w:ascii="Tahoma"/>
                <w:sz w:val="18"/>
              </w:rPr>
              <w:br/>
              <w:t>Special: Yes</w:t>
            </w:r>
            <w:r>
              <w:rPr>
                <w:rFonts w:ascii="Tahoma"/>
                <w:sz w:val="18"/>
              </w:rPr>
              <w:br/>
              <w:t xml:space="preserve">Price: </w:t>
            </w:r>
            <w:r>
              <w:rPr>
                <w:rFonts w:ascii="Tahoma"/>
                <w:b/>
                <w:color w:val="0070C0"/>
                <w:sz w:val="18"/>
              </w:rPr>
              <w:t>18.95</w:t>
            </w:r>
            <w:r>
              <w:rPr>
                <w:rFonts w:ascii="Tahoma"/>
                <w:b/>
                <w:color w:val="0070C0"/>
                <w:sz w:val="18"/>
              </w:rPr>
              <w:br/>
            </w:r>
            <w:r>
              <w:rPr>
                <w:rFonts w:ascii="Tahoma"/>
                <w:b/>
                <w:color w:val="0070C0"/>
                <w:sz w:val="18"/>
              </w:rPr>
              <w:br/>
            </w:r>
            <w:r w:rsidR="0081130C">
              <w:rPr>
                <w:rFonts w:ascii="Tahoma"/>
                <w:sz w:val="18"/>
              </w:rPr>
              <w:t>Recipe: Fresh Mozza</w:t>
            </w:r>
            <w:bookmarkStart w:name="_GoBack" w:id="0"/>
            <w:bookmarkEnd w:id="0"/>
            <w:r>
              <w:rPr>
                <w:rFonts w:ascii="Tahoma"/>
                <w:sz w:val="18"/>
              </w:rPr>
              <w:t>rella and Basil Pizza</w:t>
            </w:r>
            <w:r>
              <w:rPr>
                <w:rFonts w:ascii="Tahoma"/>
                <w:sz w:val="18"/>
              </w:rPr>
              <w:br/>
              <w:t>Season: Fall, Spring, Summer, Winter</w:t>
            </w:r>
            <w:r>
              <w:rPr>
                <w:rFonts w:ascii="Tahoma"/>
                <w:sz w:val="18"/>
              </w:rPr>
              <w:br/>
              <w:t>Meal: Dinner, Late Night, Lunch</w:t>
            </w:r>
            <w:r>
              <w:rPr>
                <w:rFonts w:ascii="Tahoma"/>
                <w:sz w:val="18"/>
              </w:rPr>
              <w:br/>
              <w:t>Special: Yes</w:t>
            </w:r>
            <w:r>
              <w:rPr>
                <w:rFonts w:ascii="Tahoma"/>
                <w:sz w:val="18"/>
              </w:rPr>
              <w:br/>
              <w:t xml:space="preserve">Price: </w:t>
            </w:r>
            <w:r>
              <w:rPr>
                <w:rFonts w:ascii="Tahoma"/>
                <w:b/>
                <w:color w:val="0070C0"/>
                <w:sz w:val="18"/>
              </w:rPr>
              <w:t>24.95</w:t>
            </w:r>
          </w:p>
        </w:tc>
        <w:tc>
          <w:p w:rsidR="00525961" w:rsidRDefault="00525961">
            <w:pPr>
              <w:jc w:val="center"/>
              <w:rPr>
                <w:rFonts w:ascii="Tahoma" w:hAnsi="Tahoma" w:cs="Tahoma"/>
                <w:sz w:val="18"/>
                <w:szCs w:val="18"/>
              </w:rPr>
            </w:pPr>
            <w:r>
              <w:rPr>
                <w:rFonts w:ascii="Tahoma" w:hAnsi="Tahoma" w:cs="Tahoma"/>
                <w:sz w:val="18"/>
                <w:szCs w:val="18"/>
              </w:rPr>
              <w:lastRenderedPageBreak/>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7</w:t>
            </w:r>
          </w:p>
        </w:tc>
        <w:tc>
          <w:p w:rsidR="004850F7" w:rsidRDefault="007E13A3">
            <w:r>
              <w:rPr>
                <w:rFonts w:ascii="Tahoma"/>
                <w:sz w:val="18"/>
              </w:rPr>
              <w:t xml:space="preserve">Save and close the table. Create a new query named </w:t>
            </w:r>
            <w:r>
              <w:rPr>
                <w:rFonts w:ascii="Tahoma"/>
                <w:b/>
                <w:color w:val="0070C0"/>
                <w:sz w:val="18"/>
              </w:rPr>
              <w:t>qrySpSuLunch</w:t>
            </w:r>
            <w:r>
              <w:rPr>
                <w:rFonts w:ascii="Tahoma"/>
                <w:sz w:val="18"/>
              </w:rPr>
              <w:t xml:space="preserve"> that displays meals offered in the </w:t>
            </w:r>
            <w:r>
              <w:rPr>
                <w:rFonts w:ascii="Tahoma"/>
                <w:b/>
                <w:color w:val="0070C0"/>
                <w:sz w:val="18"/>
              </w:rPr>
              <w:t>Spring</w:t>
            </w:r>
            <w:r>
              <w:rPr>
                <w:rFonts w:ascii="Tahoma"/>
                <w:sz w:val="18"/>
              </w:rPr>
              <w:t xml:space="preserve"> and </w:t>
            </w:r>
            <w:r>
              <w:rPr>
                <w:rFonts w:ascii="Tahoma"/>
                <w:b/>
                <w:color w:val="0070C0"/>
                <w:sz w:val="18"/>
              </w:rPr>
              <w:t>Summer</w:t>
            </w:r>
            <w:r>
              <w:rPr>
                <w:rFonts w:ascii="Tahoma"/>
                <w:sz w:val="18"/>
              </w:rPr>
              <w:t xml:space="preserve"> and are </w:t>
            </w:r>
            <w:r>
              <w:rPr>
                <w:rFonts w:ascii="Tahoma"/>
                <w:b/>
                <w:color w:val="0070C0"/>
                <w:sz w:val="18"/>
              </w:rPr>
              <w:t>Lunch</w:t>
            </w:r>
            <w:r>
              <w:rPr>
                <w:rFonts w:ascii="Tahoma"/>
                <w:sz w:val="18"/>
              </w:rPr>
              <w:t xml:space="preserve"> items. Display the RecipeID, Season, Meal, Special, and Price fields from tblMenu (in that order). Run the query, observe the results, then close the query.</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8</w:t>
            </w:r>
          </w:p>
        </w:tc>
        <w:tc>
          <w:p w:rsidR="004850F7" w:rsidRDefault="007E13A3">
            <w:r>
              <w:rPr>
                <w:rFonts w:ascii="Tahoma"/>
                <w:sz w:val="18"/>
              </w:rPr>
              <w:t xml:space="preserve">Create another query named </w:t>
            </w:r>
            <w:r>
              <w:rPr>
                <w:rFonts w:ascii="Tahoma"/>
                <w:b/>
                <w:color w:val="0070C0"/>
                <w:sz w:val="18"/>
              </w:rPr>
              <w:t>qryTopValues</w:t>
            </w:r>
            <w:r>
              <w:rPr>
                <w:rFonts w:ascii="Tahoma"/>
                <w:sz w:val="18"/>
              </w:rPr>
              <w:t xml:space="preserve"> that displays the three most expensive meals in descending order by Price. Display the RecipeID, Season, Meal, Special, and Price fields from tblMenu (in that order). Run the query, observe the results, then close the query.</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9</w:t>
            </w:r>
          </w:p>
        </w:tc>
        <w:tc>
          <w:p w:rsidR="004850F7" w:rsidRDefault="007E13A3">
            <w:r>
              <w:rPr>
                <w:rFonts w:ascii="Tahoma"/>
                <w:sz w:val="18"/>
              </w:rPr>
              <w:t xml:space="preserve">Create an inner join query from tblIngredients, tblRecipeIngredients, and tblRecipes named </w:t>
            </w:r>
            <w:r>
              <w:rPr>
                <w:rFonts w:ascii="Tahoma"/>
                <w:b/>
                <w:color w:val="0070C0"/>
                <w:sz w:val="18"/>
              </w:rPr>
              <w:t>qryRecipeIngredients</w:t>
            </w:r>
            <w:r>
              <w:rPr>
                <w:rFonts w:ascii="Tahoma"/>
                <w:sz w:val="18"/>
              </w:rPr>
              <w:t>. Display RecipeName and Ingredient, in that order. Run the query, observe the results, then close the query.</w:t>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10</w:t>
            </w:r>
          </w:p>
        </w:tc>
        <w:tc>
          <w:p w:rsidR="004850F7" w:rsidRDefault="007E13A3">
            <w:r>
              <w:rPr>
                <w:rFonts w:ascii="Tahoma"/>
                <w:sz w:val="18"/>
              </w:rPr>
              <w:t xml:space="preserve">Create a Find Unmatched query named </w:t>
            </w:r>
            <w:r>
              <w:rPr>
                <w:rFonts w:ascii="Tahoma"/>
                <w:b/>
                <w:color w:val="0070C0"/>
                <w:sz w:val="18"/>
              </w:rPr>
              <w:t>qryUnusedIngredients</w:t>
            </w:r>
            <w:r>
              <w:rPr>
                <w:rFonts w:ascii="Tahoma"/>
                <w:sz w:val="18"/>
              </w:rPr>
              <w:t xml:space="preserve"> that lists ingredients from tblIngredients that are not used in tblRecipeIngredients. Use the Ingredient field from tblIngredients and the IngredientID field from tblRecipeIngredients (in that order). Display only the Ingredient field when the query is run. Run the query, observe the results, then close the query.</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11</w:t>
            </w:r>
          </w:p>
        </w:tc>
        <w:tc>
          <w:p w:rsidR="004850F7" w:rsidRDefault="007E13A3">
            <w:r>
              <w:rPr>
                <w:rFonts w:ascii="Tahoma"/>
                <w:sz w:val="18"/>
              </w:rPr>
              <w:t xml:space="preserve">Create an Update query named </w:t>
            </w:r>
            <w:r>
              <w:rPr>
                <w:rFonts w:ascii="Tahoma"/>
                <w:b/>
                <w:color w:val="0070C0"/>
                <w:sz w:val="18"/>
              </w:rPr>
              <w:t>qryPriceUpdate</w:t>
            </w:r>
            <w:r>
              <w:rPr>
                <w:rFonts w:ascii="Tahoma"/>
                <w:sz w:val="18"/>
              </w:rPr>
              <w:t xml:space="preserve"> that updates the Price field in tblMenu by adding $</w:t>
            </w:r>
            <w:r>
              <w:rPr>
                <w:rFonts w:ascii="Tahoma"/>
                <w:b/>
                <w:color w:val="0070C0"/>
                <w:sz w:val="18"/>
              </w:rPr>
              <w:t>5</w:t>
            </w:r>
            <w:r>
              <w:rPr>
                <w:rFonts w:ascii="Tahoma"/>
                <w:sz w:val="18"/>
              </w:rPr>
              <w:t xml:space="preserve"> on the current menu price. Save and close the query.</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12</w:t>
            </w:r>
          </w:p>
        </w:tc>
        <w:tc>
          <w:p w:rsidR="004850F7" w:rsidRDefault="007E13A3">
            <w:r>
              <w:rPr>
                <w:rFonts w:ascii="Tahoma"/>
                <w:sz w:val="18"/>
              </w:rPr>
              <w:t xml:space="preserve">Create a Delete query named </w:t>
            </w:r>
            <w:r>
              <w:rPr>
                <w:rFonts w:ascii="Tahoma"/>
                <w:b/>
                <w:color w:val="0070C0"/>
                <w:sz w:val="18"/>
              </w:rPr>
              <w:t>qryPizza</w:t>
            </w:r>
            <w:r>
              <w:rPr>
                <w:rFonts w:ascii="Tahoma"/>
                <w:sz w:val="18"/>
              </w:rPr>
              <w:t xml:space="preserve"> to delete all recipes that contain the word </w:t>
            </w:r>
            <w:r>
              <w:rPr>
                <w:rFonts w:ascii="Tahoma"/>
                <w:b/>
                <w:color w:val="0070C0"/>
                <w:sz w:val="18"/>
              </w:rPr>
              <w:t>pizza</w:t>
            </w:r>
            <w:r>
              <w:rPr>
                <w:rFonts w:ascii="Tahoma"/>
                <w:sz w:val="18"/>
              </w:rPr>
              <w:t xml:space="preserve"> in the RecipeName field from tblRecipes. Save and close the query.</w:t>
            </w:r>
          </w:p>
        </w:tc>
        <w:tc>
          <w:p w:rsidR="00525961" w:rsidRDefault="00525961">
            <w:pPr>
              <w:jc w:val="center"/>
              <w:rPr>
                <w:rFonts w:ascii="Tahoma" w:hAnsi="Tahoma" w:cs="Tahoma"/>
                <w:sz w:val="18"/>
                <w:szCs w:val="18"/>
              </w:rPr>
            </w:pPr>
            <w:r>
              <w:rPr>
                <w:rFonts w:ascii="Tahoma" w:hAnsi="Tahoma" w:cs="Tahoma"/>
                <w:sz w:val="18"/>
                <w:szCs w:val="18"/>
              </w:rPr>
              <w:t>5</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13</w:t>
            </w:r>
          </w:p>
        </w:tc>
        <w:tc>
          <w:p w:rsidR="004850F7" w:rsidRDefault="007E13A3">
            <w:r>
              <w:rPr>
                <w:rFonts w:ascii="Tahoma"/>
                <w:sz w:val="18"/>
              </w:rPr>
              <w:t xml:space="preserve">Use the Form Wizard to create a form based on tblRecipes, using all of the fields. Use the columnar layout and change the title to </w:t>
            </w:r>
            <w:r>
              <w:rPr>
                <w:rFonts w:ascii="Tahoma"/>
                <w:b/>
                <w:color w:val="0070C0"/>
                <w:sz w:val="18"/>
              </w:rPr>
              <w:t>Recipes</w:t>
            </w:r>
            <w:r>
              <w:rPr>
                <w:rFonts w:ascii="Tahoma"/>
                <w:sz w:val="18"/>
              </w:rPr>
              <w:t xml:space="preserve">. Save the form with the name </w:t>
            </w:r>
            <w:r>
              <w:rPr>
                <w:rFonts w:ascii="Tahoma"/>
                <w:b/>
                <w:color w:val="0070C0"/>
                <w:sz w:val="18"/>
              </w:rPr>
              <w:t>frmRecipes</w:t>
            </w:r>
            <w:r>
              <w:rPr>
                <w:rFonts w:ascii="Tahoma"/>
                <w:sz w:val="18"/>
              </w:rPr>
              <w:t xml:space="preserve">. Change the width of the form to </w:t>
            </w:r>
            <w:r>
              <w:rPr>
                <w:rFonts w:ascii="Tahoma"/>
                <w:b/>
                <w:color w:val="0070C0"/>
                <w:sz w:val="18"/>
              </w:rPr>
              <w:t>8.5"</w:t>
            </w:r>
            <w:r>
              <w:rPr>
                <w:rFonts w:ascii="Tahoma"/>
                <w:sz w:val="18"/>
              </w:rPr>
              <w:t xml:space="preserve"> and the height of the Detail section to </w:t>
            </w:r>
            <w:r>
              <w:rPr>
                <w:rFonts w:ascii="Tahoma"/>
                <w:b/>
                <w:color w:val="0070C0"/>
                <w:sz w:val="18"/>
              </w:rPr>
              <w:t>6.5"</w:t>
            </w:r>
            <w:r>
              <w:rPr>
                <w:rFonts w:ascii="Tahoma"/>
                <w:sz w:val="18"/>
              </w:rPr>
              <w:t xml:space="preserve">. Change the width of the Instructions text box to </w:t>
            </w:r>
            <w:r>
              <w:rPr>
                <w:rFonts w:ascii="Tahoma"/>
                <w:b/>
                <w:color w:val="0070C0"/>
                <w:sz w:val="18"/>
              </w:rPr>
              <w:t>3.3</w:t>
            </w:r>
            <w:r>
              <w:rPr>
                <w:rFonts w:ascii="Tahoma"/>
                <w:sz w:val="18"/>
              </w:rPr>
              <w:t xml:space="preserve">" and the height to </w:t>
            </w:r>
            <w:r>
              <w:rPr>
                <w:rFonts w:ascii="Tahoma"/>
                <w:b/>
                <w:color w:val="0070C0"/>
                <w:sz w:val="18"/>
              </w:rPr>
              <w:t>1.3</w:t>
            </w:r>
            <w:r>
              <w:rPr>
                <w:rFonts w:ascii="Tahoma"/>
                <w:sz w:val="18"/>
              </w:rPr>
              <w:t>". Move it so that the left edge aligns with the 5" mark on the horizontal ruler and the top edge aligns with the Recipe Name text box. Move the label to above the text box.</w:t>
            </w:r>
          </w:p>
        </w:tc>
        <w:tc>
          <w:p w:rsidR="00525961" w:rsidRDefault="00525961">
            <w:pPr>
              <w:jc w:val="center"/>
              <w:rPr>
                <w:rFonts w:ascii="Tahoma" w:hAnsi="Tahoma" w:cs="Tahoma"/>
                <w:sz w:val="18"/>
                <w:szCs w:val="18"/>
              </w:rPr>
            </w:pPr>
            <w:r>
              <w:rPr>
                <w:rFonts w:ascii="Tahoma" w:hAnsi="Tahoma" w:cs="Tahoma"/>
                <w:sz w:val="18"/>
                <w:szCs w:val="18"/>
              </w:rPr>
              <w:t>4</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lastRenderedPageBreak/>
              <w:t>14</w:t>
            </w:r>
          </w:p>
        </w:tc>
        <w:tc>
          <w:p w:rsidR="004850F7" w:rsidRDefault="007E13A3">
            <w:r>
              <w:rPr>
                <w:rFonts w:ascii="Tahoma"/>
                <w:sz w:val="18"/>
              </w:rPr>
              <w:t>Select all the labels and controls and drag them down so that the top edge of the group aligns with the 1" horizontal gridline. Insert a subform using all of the fields from tblRecipeIngredients beginning at the 3.5-inch mark on the vertical ruler and the left edge of the form. Delete the subform's label. Resize the subform so that the bottom edge aligns with the 6" horizontal gridline.</w:t>
            </w:r>
          </w:p>
        </w:tc>
        <w:tc>
          <w:p w:rsidR="00525961" w:rsidRDefault="00525961">
            <w:pPr>
              <w:jc w:val="center"/>
              <w:rPr>
                <w:rFonts w:ascii="Tahoma" w:hAnsi="Tahoma" w:cs="Tahoma"/>
                <w:sz w:val="18"/>
                <w:szCs w:val="18"/>
              </w:rPr>
            </w:pPr>
            <w:r>
              <w:rPr>
                <w:rFonts w:ascii="Tahoma" w:hAnsi="Tahoma" w:cs="Tahoma"/>
                <w:sz w:val="18"/>
                <w:szCs w:val="18"/>
              </w:rPr>
              <w:t>2</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15</w:t>
            </w:r>
          </w:p>
        </w:tc>
        <w:tc>
          <w:p w:rsidR="004850F7" w:rsidRDefault="007E13A3">
            <w:r>
              <w:rPr>
                <w:rFonts w:ascii="Tahoma"/>
                <w:sz w:val="18"/>
              </w:rPr>
              <w:t xml:space="preserve">Insert three command buttons beginning at the top left of the DETAIL section. Add the text </w:t>
            </w:r>
            <w:r>
              <w:rPr>
                <w:rFonts w:ascii="Tahoma"/>
                <w:b/>
                <w:color w:val="0070C0"/>
                <w:sz w:val="18"/>
              </w:rPr>
              <w:t>Previous Recipe</w:t>
            </w:r>
            <w:r>
              <w:rPr>
                <w:rFonts w:ascii="Tahoma"/>
                <w:sz w:val="18"/>
              </w:rPr>
              <w:t xml:space="preserve"> to the first button and link it to the previous record. Name it </w:t>
            </w:r>
            <w:r>
              <w:rPr>
                <w:rFonts w:ascii="Tahoma"/>
                <w:b/>
                <w:color w:val="0070C0"/>
                <w:sz w:val="18"/>
              </w:rPr>
              <w:t>cmdPrevious</w:t>
            </w:r>
            <w:r>
              <w:rPr>
                <w:rFonts w:ascii="Tahoma"/>
                <w:sz w:val="18"/>
              </w:rPr>
              <w:t xml:space="preserve">. Add the text </w:t>
            </w:r>
            <w:r>
              <w:rPr>
                <w:rFonts w:ascii="Tahoma"/>
                <w:b/>
                <w:color w:val="0070C0"/>
                <w:sz w:val="18"/>
              </w:rPr>
              <w:t>Next Recipe</w:t>
            </w:r>
            <w:r>
              <w:rPr>
                <w:rFonts w:ascii="Tahoma"/>
                <w:sz w:val="18"/>
              </w:rPr>
              <w:t xml:space="preserve"> to the middle button and link it to the next record. Name it </w:t>
            </w:r>
            <w:r>
              <w:rPr>
                <w:rFonts w:ascii="Tahoma"/>
                <w:b/>
                <w:color w:val="0070C0"/>
                <w:sz w:val="18"/>
              </w:rPr>
              <w:t>cmdNext</w:t>
            </w:r>
            <w:r>
              <w:rPr>
                <w:rFonts w:ascii="Tahoma"/>
                <w:sz w:val="18"/>
              </w:rPr>
              <w:t xml:space="preserve">. Add the text </w:t>
            </w:r>
            <w:r>
              <w:rPr>
                <w:rFonts w:ascii="Tahoma"/>
                <w:b/>
                <w:color w:val="0070C0"/>
                <w:sz w:val="18"/>
              </w:rPr>
              <w:t>Add Recipe</w:t>
            </w:r>
            <w:r>
              <w:rPr>
                <w:rFonts w:ascii="Tahoma"/>
                <w:sz w:val="18"/>
              </w:rPr>
              <w:t xml:space="preserve"> to the last button and link it to Add New Record. Name it </w:t>
            </w:r>
            <w:r>
              <w:rPr>
                <w:rFonts w:ascii="Tahoma"/>
                <w:b/>
                <w:color w:val="0070C0"/>
                <w:sz w:val="18"/>
              </w:rPr>
              <w:t>cmdAdd</w:t>
            </w:r>
            <w:r>
              <w:rPr>
                <w:rFonts w:ascii="Tahoma"/>
                <w:sz w:val="18"/>
              </w:rPr>
              <w:t xml:space="preserve">. Align the three buttons at their tops and equally space them horizontally. Remove the form's record selectors and navigation buttons. Save and close the form. Rename the subform as </w:t>
            </w:r>
            <w:r>
              <w:rPr>
                <w:rFonts w:ascii="Tahoma"/>
                <w:b/>
                <w:color w:val="0070C0"/>
                <w:sz w:val="18"/>
              </w:rPr>
              <w:t>frmRecipeIngredients subform</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7</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16</w:t>
            </w:r>
          </w:p>
        </w:tc>
        <w:tc>
          <w:p w:rsidR="004850F7" w:rsidRDefault="007E13A3">
            <w:r>
              <w:rPr>
                <w:rFonts w:ascii="Tahoma"/>
                <w:sz w:val="18"/>
              </w:rPr>
              <w:t xml:space="preserve">Use the Report Wizard to create a report named </w:t>
            </w:r>
            <w:r>
              <w:rPr>
                <w:rFonts w:ascii="Tahoma"/>
                <w:b/>
                <w:color w:val="0070C0"/>
                <w:sz w:val="18"/>
              </w:rPr>
              <w:t>rptTimeToPrepare</w:t>
            </w:r>
            <w:r>
              <w:rPr>
                <w:rFonts w:ascii="Tahoma"/>
                <w:sz w:val="18"/>
              </w:rPr>
              <w:t>. Use the FoodCategory field from tblFoodCategories and the RecipeName, TimeToPrepare, and Servings fields from tblRecipes, in that order. Group the report by FoodCategory and sort by RecipeName in alphabetical order. Complete the wizard and close the report.</w:t>
            </w:r>
          </w:p>
        </w:tc>
        <w:tc>
          <w:p w:rsidR="00525961" w:rsidRDefault="00525961">
            <w:pPr>
              <w:jc w:val="center"/>
              <w:rPr>
                <w:rFonts w:ascii="Tahoma" w:hAnsi="Tahoma" w:cs="Tahoma"/>
                <w:sz w:val="18"/>
                <w:szCs w:val="18"/>
              </w:rPr>
            </w:pPr>
            <w:r>
              <w:rPr>
                <w:rFonts w:ascii="Tahoma" w:hAnsi="Tahoma" w:cs="Tahoma"/>
                <w:sz w:val="18"/>
                <w:szCs w:val="18"/>
              </w:rPr>
              <w:t>4</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17</w:t>
            </w:r>
          </w:p>
        </w:tc>
        <w:tc>
          <w:p w:rsidR="004850F7" w:rsidRDefault="007E13A3">
            <w:r>
              <w:rPr>
                <w:rFonts w:ascii="Tahoma"/>
                <w:sz w:val="18"/>
              </w:rPr>
              <w:t xml:space="preserve">Create a navigation form named </w:t>
            </w:r>
            <w:r>
              <w:rPr>
                <w:rFonts w:ascii="Tahoma"/>
                <w:b/>
                <w:color w:val="0070C0"/>
                <w:sz w:val="18"/>
              </w:rPr>
              <w:t>frmMenuNavigation</w:t>
            </w:r>
            <w:r>
              <w:rPr>
                <w:rFonts w:ascii="Tahoma"/>
                <w:sz w:val="18"/>
              </w:rPr>
              <w:t xml:space="preserve"> using the Vertical Tabs, Left option. Add frmRecipeIngredients subform, frmRecipes, and rptTimeToPrepare to the vertical tabs.</w:t>
            </w:r>
          </w:p>
        </w:tc>
        <w:tc>
          <w:p w:rsidR="00525961" w:rsidRDefault="00525961">
            <w:pPr>
              <w:jc w:val="center"/>
              <w:rPr>
                <w:rFonts w:ascii="Tahoma" w:hAnsi="Tahoma" w:cs="Tahoma"/>
                <w:sz w:val="18"/>
                <w:szCs w:val="18"/>
              </w:rPr>
            </w:pPr>
            <w:r>
              <w:rPr>
                <w:rFonts w:ascii="Tahoma" w:hAnsi="Tahoma" w:cs="Tahoma"/>
                <w:sz w:val="18"/>
                <w:szCs w:val="18"/>
              </w:rPr>
              <w:t>4</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18</w:t>
            </w:r>
          </w:p>
        </w:tc>
        <w:tc>
          <w:p w:rsidR="004850F7" w:rsidRDefault="007E13A3">
            <w:r>
              <w:rPr>
                <w:rFonts w:ascii="Tahoma"/>
                <w:sz w:val="18"/>
              </w:rPr>
              <w:t xml:space="preserve">Rename the two navigation form tabs as </w:t>
            </w:r>
            <w:r>
              <w:rPr>
                <w:rFonts w:ascii="Tahoma"/>
                <w:b/>
                <w:color w:val="0070C0"/>
                <w:sz w:val="18"/>
              </w:rPr>
              <w:t>Ingredients</w:t>
            </w:r>
            <w:r>
              <w:rPr>
                <w:rFonts w:ascii="Tahoma"/>
                <w:sz w:val="18"/>
              </w:rPr>
              <w:t xml:space="preserve"> and </w:t>
            </w:r>
            <w:r>
              <w:rPr>
                <w:rFonts w:ascii="Tahoma"/>
                <w:b/>
                <w:color w:val="0070C0"/>
                <w:sz w:val="18"/>
              </w:rPr>
              <w:t>Recipes</w:t>
            </w:r>
            <w:r>
              <w:rPr>
                <w:rFonts w:ascii="Tahoma"/>
                <w:sz w:val="18"/>
              </w:rPr>
              <w:t xml:space="preserve">, respectively. Rename the report tab as </w:t>
            </w:r>
            <w:r>
              <w:rPr>
                <w:rFonts w:ascii="Tahoma"/>
                <w:b/>
                <w:color w:val="0070C0"/>
                <w:sz w:val="18"/>
              </w:rPr>
              <w:t>Prep Time</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19</w:t>
            </w:r>
          </w:p>
        </w:tc>
        <w:tc>
          <w:p w:rsidR="004850F7" w:rsidRDefault="007E13A3">
            <w:r>
              <w:rPr>
                <w:rFonts w:ascii="Tahoma"/>
                <w:sz w:val="18"/>
              </w:rPr>
              <w:t>Change the two navigation form tabs to Rounded Rectangle. Apply the Subtle Effect - Blue, Accent 1 style. Change the navigation report tab to Round Single Corner Rectangle. Apply the Light 1 Outline, Colored Fill - Blue, Accent 1 style.</w:t>
            </w:r>
            <w:r>
              <w:rPr>
                <w:rFonts w:ascii="Tahoma"/>
                <w:sz w:val="18"/>
              </w:rPr>
              <w:br/>
            </w:r>
          </w:p>
        </w:tc>
        <w:tc>
          <w:p w:rsidR="00525961" w:rsidRDefault="00525961">
            <w:pPr>
              <w:jc w:val="center"/>
              <w:rPr>
                <w:rFonts w:ascii="Tahoma" w:hAnsi="Tahoma" w:cs="Tahoma"/>
                <w:sz w:val="18"/>
                <w:szCs w:val="18"/>
              </w:rPr>
            </w:pPr>
            <w:r>
              <w:rPr>
                <w:rFonts w:ascii="Tahoma" w:hAnsi="Tahoma" w:cs="Tahoma"/>
                <w:sz w:val="18"/>
                <w:szCs w:val="18"/>
              </w:rPr>
              <w:t>3</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20</w:t>
            </w:r>
          </w:p>
        </w:tc>
        <w:tc>
          <w:p w:rsidR="004850F7" w:rsidRDefault="007E13A3">
            <w:r>
              <w:rPr>
                <w:rFonts w:ascii="Tahoma"/>
                <w:sz w:val="18"/>
              </w:rPr>
              <w:t xml:space="preserve">Replace the image in the form header using the </w:t>
            </w:r>
            <w:r>
              <w:rPr>
                <w:rFonts w:ascii="Tahoma"/>
                <w:i/>
                <w:sz w:val="18"/>
              </w:rPr>
              <w:t>a01_exam_twilightlogo.png</w:t>
            </w:r>
            <w:r>
              <w:rPr>
                <w:rFonts w:ascii="Tahoma"/>
                <w:sz w:val="18"/>
              </w:rPr>
              <w:t xml:space="preserve"> file. Change the size mode to Zoom. Change the form title to </w:t>
            </w:r>
            <w:r>
              <w:rPr>
                <w:rFonts w:ascii="Tahoma"/>
                <w:b/>
                <w:color w:val="0070C0"/>
                <w:sz w:val="18"/>
              </w:rPr>
              <w:t>Menu Navigation</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4</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21</w:t>
            </w:r>
          </w:p>
        </w:tc>
        <w:tc>
          <w:p w:rsidR="004850F7" w:rsidRDefault="007E13A3">
            <w:r>
              <w:rPr>
                <w:rFonts w:ascii="Tahoma"/>
                <w:sz w:val="18"/>
              </w:rPr>
              <w:t xml:space="preserve">In the tblMenu table, create a Before Change macro. Add a SetField action to the macro, with the Name argument set to </w:t>
            </w:r>
            <w:r>
              <w:rPr>
                <w:rFonts w:ascii="Tahoma"/>
                <w:b/>
                <w:color w:val="0070C0"/>
                <w:sz w:val="18"/>
              </w:rPr>
              <w:t>Cost</w:t>
            </w:r>
            <w:r>
              <w:rPr>
                <w:rFonts w:ascii="Tahoma"/>
                <w:sz w:val="18"/>
              </w:rPr>
              <w:t xml:space="preserve">, and the Value argument set to </w:t>
            </w:r>
            <w:r>
              <w:rPr>
                <w:rFonts w:ascii="Tahoma"/>
                <w:b/>
                <w:color w:val="0070C0"/>
                <w:sz w:val="18"/>
              </w:rPr>
              <w:t>[Price]*0.4</w:t>
            </w:r>
            <w:r>
              <w:rPr>
                <w:rFonts w:ascii="Tahoma"/>
                <w:sz w:val="18"/>
              </w:rPr>
              <w:t>.</w:t>
            </w:r>
          </w:p>
        </w:tc>
        <w:tc>
          <w:p w:rsidR="00525961" w:rsidRDefault="00525961">
            <w:pPr>
              <w:jc w:val="center"/>
              <w:rPr>
                <w:rFonts w:ascii="Tahoma" w:hAnsi="Tahoma" w:cs="Tahoma"/>
                <w:sz w:val="18"/>
                <w:szCs w:val="18"/>
              </w:rPr>
            </w:pPr>
            <w:r>
              <w:rPr>
                <w:rFonts w:ascii="Tahoma" w:hAnsi="Tahoma" w:cs="Tahoma"/>
                <w:sz w:val="18"/>
                <w:szCs w:val="18"/>
              </w:rPr>
              <w:t>4</w:t>
            </w:r>
          </w:p>
        </w:tc>
      </w:tr>
      <w:tr>
        <w:tc>
          <w:p w:rsidRPr="000947F6" w:rsidR="00525961" w:rsidP="004A5913" w:rsidRDefault="00525961">
            <w:pPr>
              <w:jc w:val="center"/>
              <w:rPr>
                <w:rFonts w:ascii="Tahoma" w:hAnsi="Tahoma" w:cs="Tahoma"/>
                <w:sz w:val="18"/>
                <w:szCs w:val="18"/>
              </w:rPr>
            </w:pPr>
            <w:r w:rsidRPr="000947F6">
              <w:rPr>
                <w:rFonts w:ascii="Tahoma" w:hAnsi="Tahoma" w:cs="Tahoma"/>
                <w:sz w:val="18"/>
                <w:szCs w:val="18"/>
              </w:rPr>
              <w:t>22</w:t>
            </w:r>
          </w:p>
        </w:tc>
        <w:tc>
          <w:p w:rsidR="004850F7" w:rsidRDefault="007E13A3">
            <w:r>
              <w:rPr>
                <w:rFonts w:ascii="Tahoma"/>
                <w:sz w:val="18"/>
              </w:rPr>
              <w:t>Close all database objects. Close the database and then exit Access. Submit the database as directed.</w:t>
            </w:r>
          </w:p>
        </w:tc>
        <w:tc>
          <w:p w:rsidR="00525961" w:rsidRDefault="00525961">
            <w:pPr>
              <w:jc w:val="center"/>
              <w:rPr>
                <w:rFonts w:ascii="Tahoma" w:hAnsi="Tahoma" w:cs="Tahoma"/>
                <w:sz w:val="18"/>
                <w:szCs w:val="18"/>
              </w:rPr>
            </w:pPr>
            <w:r>
              <w:rPr>
                <w:rFonts w:ascii="Tahoma" w:hAnsi="Tahoma" w:cs="Tahoma"/>
                <w:sz w:val="18"/>
                <w:szCs w:val="18"/>
              </w:rPr>
              <w:t>0</w:t>
            </w:r>
          </w:p>
        </w:tc>
      </w:tr>
    </w:tbl>
    <w:tbl>
      <w:tblPr>
        <w:tblStyle w:val="Style31"/>
        <w:tblW w:w="10168" w:type="dxa"/>
        <w:tblInd w:w="0" w:type="dxa"/>
        <w:tblBorders>
          <w:bottom w:val="single" w:color="BFBFBF" w:sz="2" w:space="0"/>
          <w:insideV w:val="single" w:color="BFBFBF" w:sz="2" w:space="0"/>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rsidTr="003902D4" w14:paraId="7DEB7D2A" w14:textId="77777777">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color="BFBFBF" w:sz="2" w:space="0"/>
              <w:right w:val="single" w:color="BFBFBF" w:sz="2" w:space="0"/>
            </w:tcBorders>
            <w:noWrap/>
            <w:vAlign w:val="center"/>
            <w:hideMark/>
          </w:tcPr>
          <w:p w:rsidR="003902D4" w:rsidRDefault="003902D4" w14:paraId="60250DB7" w14:textId="0BEDB753">
            <w:pPr>
              <w:jc w:val="right"/>
              <w:rPr>
                <w:rFonts w:cs="Arial"/>
                <w:b/>
                <w:bCs/>
              </w:rPr>
            </w:pPr>
            <w:r>
              <w:rPr>
                <w:rFonts w:cs="Arial"/>
                <w:b/>
                <w:bCs/>
              </w:rPr>
              <w:t>Total Points</w:t>
            </w:r>
          </w:p>
        </w:tc>
        <w:tc>
          <w:tcPr>
            <w:tcW w:w="1331" w:type="dxa"/>
            <w:tcBorders>
              <w:top w:val="nil"/>
              <w:left w:val="single" w:color="BFBFBF" w:sz="2" w:space="0"/>
              <w:bottom w:val="single" w:color="BFBFBF" w:sz="2" w:space="0"/>
              <w:right w:val="nil"/>
            </w:tcBorders>
            <w:noWrap/>
            <w:vAlign w:val="center"/>
            <w:hideMark/>
          </w:tcPr>
          <w:p w:rsidRPr="000947F6" w:rsidR="00525961"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p w:rsidRPr="00C75EE3" w:rsidR="00AF2002" w:rsidP="007E7F78" w:rsidRDefault="00AF2002" w14:paraId="2173083B" w14:textId="77777777">
      <w:pPr>
        <w:pStyle w:val="PlainText"/>
        <w:tabs>
          <w:tab w:val="left" w:pos="8970"/>
        </w:tabs>
        <w:rPr>
          <w:rFonts w:ascii="Arial" w:hAnsi="Arial" w:cs="Arial"/>
          <w:sz w:val="18"/>
          <w:szCs w:val="18"/>
        </w:rPr>
      </w:pPr>
      <w:bookmarkStart w:name="_GoBack" w:id="0"/>
      <w:bookmarkEnd w:id="0"/>
    </w:p>
    <w:sectPr w:rsidRPr="00C75EE3" w:rsidR="00AF2002"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02A7A" w14:textId="77777777" w:rsidR="00D96E18" w:rsidRDefault="00D96E18" w:rsidP="00DA5AAC">
      <w:pPr>
        <w:pStyle w:val="Title"/>
      </w:pPr>
      <w:r>
        <w:separator/>
      </w:r>
    </w:p>
  </w:endnote>
  <w:endnote w:type="continuationSeparator" w:id="0">
    <w:p w14:paraId="26379B7E" w14:textId="77777777" w:rsidR="00D96E18" w:rsidRDefault="00D96E1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481E3F" w:rsidP="00FD3F84" w:rsidRDefault="00481E3F" w14:paraId="6F9663C0" w14:textId="156C15D6">
    <w:pPr>
      <w:pStyle w:val="Footer"/>
      <w:pBdr>
        <w:top w:val="single" w:color="auto" w:sz="4" w:space="1"/>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07/05/2019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YO16_AC_COMP_GRADER_CAP_AS - Twilight Resort and Spa Database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6A16A5" w14:textId="77777777" w:rsidR="00D96E18" w:rsidRDefault="00D96E18" w:rsidP="00DA5AAC">
      <w:pPr>
        <w:pStyle w:val="Title"/>
      </w:pPr>
      <w:r>
        <w:separator/>
      </w:r>
    </w:p>
  </w:footnote>
  <w:footnote w:type="continuationSeparator" w:id="0">
    <w:p w14:paraId="10EF407F" w14:textId="77777777" w:rsidR="00D96E18" w:rsidRDefault="00D96E18" w:rsidP="00DA5AAC">
      <w:pPr>
        <w:pStyle w:val="Title"/>
      </w:pPr>
      <w:r>
        <w:continuationSeparator/>
      </w:r>
    </w:p>
  </w:footnote>
</w:footnotes>
</file>

<file path=word/header1.xml><?xml version="1.0" encoding="utf-8"?>
<w:hdr xmlns:a="http://schemas.openxmlformats.org/draw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7C5EE4" w:rsidR="009F4ED1" w:rsidP="009F4ED1" w:rsidRDefault="00D7180C" w14:paraId="382C0165" w14:textId="77777777">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editId="5B1213B1" wp14:anchorId="0ECFF5B7">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Pr="007C5EE4" w:rsidR="00A02761">
      <w:rPr>
        <w:rFonts w:cs="Tahoma"/>
        <w:noProof/>
        <w:sz w:val="16"/>
        <w:szCs w:val="16"/>
      </w:rPr>
      <w:t>Grader</w:t>
    </w:r>
    <w:r w:rsidR="0072065F">
      <w:rPr>
        <w:rFonts w:cs="Tahoma"/>
        <w:noProof/>
        <w:sz w:val="16"/>
        <w:szCs w:val="16"/>
      </w:rPr>
      <w:t xml:space="preserve"> </w:t>
    </w:r>
    <w:r w:rsidRPr="007C5EE4" w:rsidR="00B04690">
      <w:rPr>
        <w:rFonts w:cs="Tahoma"/>
        <w:noProof/>
        <w:sz w:val="16"/>
        <w:szCs w:val="16"/>
      </w:rPr>
      <w:t>-</w:t>
    </w:r>
    <w:r w:rsidRPr="007C5EE4" w:rsidR="00A02761">
      <w:rPr>
        <w:rFonts w:cs="Tahoma"/>
        <w:noProof/>
        <w:sz w:val="16"/>
        <w:szCs w:val="16"/>
      </w:rPr>
      <w:t xml:space="preserve"> </w:t>
    </w:r>
    <w:r w:rsidRPr="007C5EE4" w:rsidR="009F4ED1">
      <w:rPr>
        <w:rFonts w:cs="Tahoma"/>
        <w:noProof/>
        <w:sz w:val="16"/>
        <w:szCs w:val="16"/>
      </w:rPr>
      <w:t>Instructions</w:t>
    </w:r>
    <w:r w:rsidRPr="007C5EE4" w:rsidR="00AD72E2">
      <w:rPr>
        <w:rFonts w:cs="Tahoma"/>
        <w:sz w:val="16"/>
        <w:szCs w:val="16"/>
      </w:rPr>
      <w:tab/>
    </w:r>
    <w:r w:rsidRPr="007C5EE4" w:rsidR="00277902">
      <w:rPr>
        <w:rFonts w:cs="Tahoma"/>
        <w:sz w:val="16"/>
        <w:szCs w:val="16"/>
      </w:rPr>
      <w:t>Access 2016 Project</w:t>
    </w:r>
  </w:p>
</w:hdr>
</file>

<file path=word/numbering2.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81179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numbering" Target="/word/numbering2.xml" Id="R7334912b67ff4264"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29827E46-BD43-4112-9BFA-97A266230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22</TotalTime>
  <Pages>1</Pages>
  <Words>20</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28</cp:revision>
  <cp:lastPrinted>2001-10-24T11:02:00Z</cp:lastPrinted>
  <dcterms:created xsi:type="dcterms:W3CDTF">2018-05-24T08:41:00Z</dcterms:created>
  <dcterms:modified xsi:type="dcterms:W3CDTF">2019-05-01T11:35:00Z</dcterms:modified>
</cp:coreProperties>
</file>