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28A" w:rsidRDefault="0079028A" w:rsidP="0079028A">
      <w:pPr>
        <w:jc w:val="center"/>
        <w:rPr>
          <w:b/>
          <w:lang w:val="en-GB"/>
        </w:rPr>
      </w:pPr>
      <w:r>
        <w:rPr>
          <w:b/>
          <w:lang w:val="en-GB"/>
        </w:rPr>
        <w:t>Participative Management and Effective Delegation</w:t>
      </w:r>
    </w:p>
    <w:p w:rsidR="0079028A" w:rsidRDefault="0079028A" w:rsidP="0079028A">
      <w:pPr>
        <w:jc w:val="center"/>
        <w:rPr>
          <w:lang w:val="en-GB"/>
        </w:rPr>
      </w:pPr>
      <w:r>
        <w:rPr>
          <w:lang w:val="en-GB"/>
        </w:rPr>
        <w:t>By (Student’s Name)</w:t>
      </w: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p>
    <w:p w:rsidR="0079028A" w:rsidRDefault="0079028A" w:rsidP="0079028A">
      <w:pPr>
        <w:jc w:val="center"/>
        <w:rPr>
          <w:lang w:val="en-GB"/>
        </w:rPr>
      </w:pPr>
      <w:r>
        <w:rPr>
          <w:lang w:val="en-GB"/>
        </w:rPr>
        <w:t>Professor’s Name</w:t>
      </w:r>
    </w:p>
    <w:p w:rsidR="0079028A" w:rsidRDefault="0079028A" w:rsidP="0079028A">
      <w:pPr>
        <w:jc w:val="center"/>
        <w:rPr>
          <w:lang w:val="en-GB"/>
        </w:rPr>
      </w:pPr>
      <w:r>
        <w:rPr>
          <w:lang w:val="en-GB"/>
        </w:rPr>
        <w:t>Department</w:t>
      </w:r>
    </w:p>
    <w:p w:rsidR="0079028A" w:rsidRDefault="0079028A" w:rsidP="0079028A">
      <w:pPr>
        <w:jc w:val="center"/>
        <w:rPr>
          <w:lang w:val="en-GB"/>
        </w:rPr>
      </w:pPr>
      <w:r>
        <w:rPr>
          <w:lang w:val="en-GB"/>
        </w:rPr>
        <w:t>Course</w:t>
      </w:r>
    </w:p>
    <w:p w:rsidR="0079028A" w:rsidRPr="0079028A" w:rsidRDefault="0079028A" w:rsidP="0079028A">
      <w:pPr>
        <w:jc w:val="center"/>
        <w:rPr>
          <w:lang w:val="en-GB"/>
        </w:rPr>
      </w:pPr>
      <w:r>
        <w:rPr>
          <w:lang w:val="en-GB"/>
        </w:rPr>
        <w:t>Date</w:t>
      </w:r>
    </w:p>
    <w:p w:rsidR="0079028A" w:rsidRDefault="0079028A">
      <w:pPr>
        <w:rPr>
          <w:lang w:val="en-GB"/>
        </w:rPr>
      </w:pPr>
      <w:r>
        <w:rPr>
          <w:lang w:val="en-GB"/>
        </w:rPr>
        <w:br w:type="page"/>
      </w:r>
    </w:p>
    <w:p w:rsidR="00022B50" w:rsidRDefault="00477DF3" w:rsidP="0079028A">
      <w:pPr>
        <w:ind w:firstLine="720"/>
        <w:rPr>
          <w:lang w:val="en-GB"/>
        </w:rPr>
      </w:pPr>
      <w:r>
        <w:rPr>
          <w:lang w:val="en-GB"/>
        </w:rPr>
        <w:lastRenderedPageBreak/>
        <w:t>Participative management is the concept where stakeholders are encouraged to participate in all levels including problem analysis, strategy development, and implementing solutions. Employees are given the opportunity to share and participate in the process of making decisions</w:t>
      </w:r>
      <w:r w:rsidR="003830BC">
        <w:rPr>
          <w:lang w:val="en-GB"/>
        </w:rPr>
        <w:t xml:space="preserve"> (</w:t>
      </w:r>
      <w:r w:rsidR="003830BC" w:rsidRPr="003830BC">
        <w:rPr>
          <w:rFonts w:cs="Arial"/>
          <w:szCs w:val="20"/>
          <w:shd w:val="clear" w:color="auto" w:fill="FFFFFF"/>
        </w:rPr>
        <w:t>Shezi,</w:t>
      </w:r>
      <w:r w:rsidR="003830BC">
        <w:rPr>
          <w:rFonts w:cs="Arial"/>
          <w:szCs w:val="20"/>
          <w:shd w:val="clear" w:color="auto" w:fill="FFFFFF"/>
        </w:rPr>
        <w:t xml:space="preserve"> 2005)</w:t>
      </w:r>
      <w:r>
        <w:rPr>
          <w:lang w:val="en-GB"/>
        </w:rPr>
        <w:t xml:space="preserve">. Some of the key activities they can participate include setting goals, planning work schedules, and giving out suggestions. Participative management might also take other forms which include job enrichment, quality circles, soliciting survey feedback, and forming self-management teams. </w:t>
      </w:r>
    </w:p>
    <w:p w:rsidR="00477DF3" w:rsidRDefault="00477DF3" w:rsidP="0079028A">
      <w:pPr>
        <w:ind w:firstLine="720"/>
        <w:rPr>
          <w:lang w:val="en-GB"/>
        </w:rPr>
      </w:pPr>
      <w:r>
        <w:rPr>
          <w:lang w:val="en-GB"/>
        </w:rPr>
        <w:t>Notably, the culture of an organization contributes significantly to the use of the above mentioned concepts. This occurs in that participative management is not defined in the work structure of the organization. It is upon the leaders to determine the best mechanisms they will use to lead their subjects</w:t>
      </w:r>
      <w:r w:rsidR="003830BC">
        <w:rPr>
          <w:lang w:val="en-GB"/>
        </w:rPr>
        <w:t xml:space="preserve"> (</w:t>
      </w:r>
      <w:r w:rsidR="003830BC" w:rsidRPr="003830BC">
        <w:rPr>
          <w:rFonts w:cs="Arial"/>
          <w:szCs w:val="20"/>
          <w:shd w:val="clear" w:color="auto" w:fill="FFFFFF"/>
        </w:rPr>
        <w:t>Shezi,</w:t>
      </w:r>
      <w:r w:rsidR="003830BC">
        <w:rPr>
          <w:rFonts w:cs="Arial"/>
          <w:szCs w:val="20"/>
          <w:shd w:val="clear" w:color="auto" w:fill="FFFFFF"/>
        </w:rPr>
        <w:t xml:space="preserve"> 2005)</w:t>
      </w:r>
      <w:r>
        <w:rPr>
          <w:lang w:val="en-GB"/>
        </w:rPr>
        <w:t xml:space="preserve">. When it is the culture of an organization, it gets practiced by all managers until it appears like it is the organizations policy. </w:t>
      </w:r>
    </w:p>
    <w:p w:rsidR="00477DF3" w:rsidRDefault="00477DF3" w:rsidP="0079028A">
      <w:pPr>
        <w:ind w:firstLine="720"/>
        <w:rPr>
          <w:lang w:val="en-GB"/>
        </w:rPr>
      </w:pPr>
      <w:r>
        <w:rPr>
          <w:lang w:val="en-GB"/>
        </w:rPr>
        <w:t xml:space="preserve">Participative management and effective delegation have occasionally led to moral dilemma. For instance, there is a situation </w:t>
      </w:r>
      <w:r w:rsidR="003830BC">
        <w:rPr>
          <w:lang w:val="en-GB"/>
        </w:rPr>
        <w:t xml:space="preserve">when some employees were required to participate in the decision that involved firing a colleague. The interesting thing is that the colleague was being unfairly treated and the other employees were required to side with the supervisor. The issue was resolved when one bold employee came out selflessly and was ready to face the consequence but talk the truth. </w:t>
      </w:r>
      <w:r>
        <w:rPr>
          <w:lang w:val="en-GB"/>
        </w:rPr>
        <w:t xml:space="preserve"> </w:t>
      </w:r>
      <w:r w:rsidR="003830BC">
        <w:rPr>
          <w:lang w:val="en-GB"/>
        </w:rPr>
        <w:t xml:space="preserve">The human resource manager had to dig deeper to get to know the exact cause of the issue. </w:t>
      </w:r>
    </w:p>
    <w:p w:rsidR="003830BC" w:rsidRDefault="003830BC" w:rsidP="0079028A">
      <w:pPr>
        <w:ind w:firstLine="720"/>
        <w:rPr>
          <w:lang w:val="en-GB"/>
        </w:rPr>
      </w:pPr>
      <w:r>
        <w:rPr>
          <w:lang w:val="en-GB"/>
        </w:rPr>
        <w:t xml:space="preserve">The use of participative management and effective delegation has enhanced employee engagement. It makes employees understand all processes in the organization and become free with colleagues and the management. The results are improved performance in the organization and satisfaction among employees. They therefore work zealously and with passion to meet the objectives of the organization. </w:t>
      </w:r>
    </w:p>
    <w:p w:rsidR="003830BC" w:rsidRDefault="003830BC">
      <w:pPr>
        <w:rPr>
          <w:lang w:val="en-GB"/>
        </w:rPr>
      </w:pPr>
      <w:r>
        <w:rPr>
          <w:lang w:val="en-GB"/>
        </w:rPr>
        <w:br w:type="page"/>
      </w:r>
    </w:p>
    <w:p w:rsidR="003830BC" w:rsidRDefault="003830BC" w:rsidP="00822B3C">
      <w:pPr>
        <w:jc w:val="center"/>
        <w:rPr>
          <w:lang w:val="en-GB"/>
        </w:rPr>
      </w:pPr>
      <w:bookmarkStart w:id="0" w:name="_GoBack"/>
      <w:r>
        <w:rPr>
          <w:lang w:val="en-GB"/>
        </w:rPr>
        <w:t>References</w:t>
      </w:r>
    </w:p>
    <w:bookmarkEnd w:id="0"/>
    <w:p w:rsidR="003830BC" w:rsidRPr="003830BC" w:rsidRDefault="003830BC" w:rsidP="003830BC">
      <w:pPr>
        <w:ind w:left="720" w:hanging="720"/>
        <w:rPr>
          <w:rFonts w:cs="Arial"/>
          <w:szCs w:val="20"/>
          <w:shd w:val="clear" w:color="auto" w:fill="FFFFFF"/>
        </w:rPr>
      </w:pPr>
      <w:r w:rsidRPr="003830BC">
        <w:rPr>
          <w:rFonts w:cs="Arial"/>
          <w:szCs w:val="20"/>
          <w:shd w:val="clear" w:color="auto" w:fill="FFFFFF"/>
        </w:rPr>
        <w:t>Shezi, S. G. (2005). </w:t>
      </w:r>
      <w:r w:rsidRPr="003830BC">
        <w:rPr>
          <w:rFonts w:cs="Arial"/>
          <w:i/>
          <w:iCs/>
          <w:szCs w:val="20"/>
          <w:shd w:val="clear" w:color="auto" w:fill="FFFFFF"/>
        </w:rPr>
        <w:t>An evaluative study of the principal's leadership role in facilitating participative management</w:t>
      </w:r>
      <w:r w:rsidRPr="003830BC">
        <w:rPr>
          <w:rFonts w:cs="Arial"/>
          <w:szCs w:val="20"/>
          <w:shd w:val="clear" w:color="auto" w:fill="FFFFFF"/>
        </w:rPr>
        <w:t> (Doctoral dissertation).</w:t>
      </w:r>
    </w:p>
    <w:p w:rsidR="003830BC" w:rsidRPr="00477DF3" w:rsidRDefault="003830BC">
      <w:pPr>
        <w:rPr>
          <w:lang w:val="en-GB"/>
        </w:rPr>
      </w:pPr>
    </w:p>
    <w:sectPr w:rsidR="003830BC" w:rsidRPr="00477DF3">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811" w:rsidRDefault="00347811" w:rsidP="0079028A">
      <w:pPr>
        <w:spacing w:line="240" w:lineRule="auto"/>
      </w:pPr>
      <w:r>
        <w:separator/>
      </w:r>
    </w:p>
  </w:endnote>
  <w:endnote w:type="continuationSeparator" w:id="0">
    <w:p w:rsidR="00347811" w:rsidRDefault="00347811" w:rsidP="007902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811" w:rsidRDefault="00347811" w:rsidP="0079028A">
      <w:pPr>
        <w:spacing w:line="240" w:lineRule="auto"/>
      </w:pPr>
      <w:r>
        <w:separator/>
      </w:r>
    </w:p>
  </w:footnote>
  <w:footnote w:type="continuationSeparator" w:id="0">
    <w:p w:rsidR="00347811" w:rsidRDefault="00347811" w:rsidP="007902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057972"/>
      <w:docPartObj>
        <w:docPartGallery w:val="Page Numbers (Top of Page)"/>
        <w:docPartUnique/>
      </w:docPartObj>
    </w:sdtPr>
    <w:sdtEndPr>
      <w:rPr>
        <w:noProof/>
      </w:rPr>
    </w:sdtEndPr>
    <w:sdtContent>
      <w:p w:rsidR="0079028A" w:rsidRDefault="0079028A">
        <w:pPr>
          <w:pStyle w:val="Header"/>
          <w:jc w:val="right"/>
        </w:pPr>
        <w:r>
          <w:fldChar w:fldCharType="begin"/>
        </w:r>
        <w:r>
          <w:instrText xml:space="preserve"> PAGE   \* MERGEFORMAT </w:instrText>
        </w:r>
        <w:r>
          <w:fldChar w:fldCharType="separate"/>
        </w:r>
        <w:r w:rsidR="00347811">
          <w:rPr>
            <w:noProof/>
          </w:rPr>
          <w:t>1</w:t>
        </w:r>
        <w:r>
          <w:rPr>
            <w:noProof/>
          </w:rPr>
          <w:fldChar w:fldCharType="end"/>
        </w:r>
      </w:p>
    </w:sdtContent>
  </w:sdt>
  <w:p w:rsidR="0079028A" w:rsidRDefault="007902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DFF"/>
    <w:rsid w:val="00022B50"/>
    <w:rsid w:val="00347811"/>
    <w:rsid w:val="003830BC"/>
    <w:rsid w:val="00477DF3"/>
    <w:rsid w:val="0079028A"/>
    <w:rsid w:val="00822B3C"/>
    <w:rsid w:val="00976DFF"/>
    <w:rsid w:val="00EA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28A"/>
    <w:pPr>
      <w:tabs>
        <w:tab w:val="center" w:pos="4513"/>
        <w:tab w:val="right" w:pos="9026"/>
      </w:tabs>
      <w:spacing w:line="240" w:lineRule="auto"/>
    </w:pPr>
  </w:style>
  <w:style w:type="character" w:customStyle="1" w:styleId="HeaderChar">
    <w:name w:val="Header Char"/>
    <w:basedOn w:val="DefaultParagraphFont"/>
    <w:link w:val="Header"/>
    <w:uiPriority w:val="99"/>
    <w:rsid w:val="0079028A"/>
    <w:rPr>
      <w:lang w:val="en-US"/>
    </w:rPr>
  </w:style>
  <w:style w:type="paragraph" w:styleId="Footer">
    <w:name w:val="footer"/>
    <w:basedOn w:val="Normal"/>
    <w:link w:val="FooterChar"/>
    <w:uiPriority w:val="99"/>
    <w:unhideWhenUsed/>
    <w:rsid w:val="0079028A"/>
    <w:pPr>
      <w:tabs>
        <w:tab w:val="center" w:pos="4513"/>
        <w:tab w:val="right" w:pos="9026"/>
      </w:tabs>
      <w:spacing w:line="240" w:lineRule="auto"/>
    </w:pPr>
  </w:style>
  <w:style w:type="character" w:customStyle="1" w:styleId="FooterChar">
    <w:name w:val="Footer Char"/>
    <w:basedOn w:val="DefaultParagraphFont"/>
    <w:link w:val="Footer"/>
    <w:uiPriority w:val="99"/>
    <w:rsid w:val="0079028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28A"/>
    <w:pPr>
      <w:tabs>
        <w:tab w:val="center" w:pos="4513"/>
        <w:tab w:val="right" w:pos="9026"/>
      </w:tabs>
      <w:spacing w:line="240" w:lineRule="auto"/>
    </w:pPr>
  </w:style>
  <w:style w:type="character" w:customStyle="1" w:styleId="HeaderChar">
    <w:name w:val="Header Char"/>
    <w:basedOn w:val="DefaultParagraphFont"/>
    <w:link w:val="Header"/>
    <w:uiPriority w:val="99"/>
    <w:rsid w:val="0079028A"/>
    <w:rPr>
      <w:lang w:val="en-US"/>
    </w:rPr>
  </w:style>
  <w:style w:type="paragraph" w:styleId="Footer">
    <w:name w:val="footer"/>
    <w:basedOn w:val="Normal"/>
    <w:link w:val="FooterChar"/>
    <w:uiPriority w:val="99"/>
    <w:unhideWhenUsed/>
    <w:rsid w:val="0079028A"/>
    <w:pPr>
      <w:tabs>
        <w:tab w:val="center" w:pos="4513"/>
        <w:tab w:val="right" w:pos="9026"/>
      </w:tabs>
      <w:spacing w:line="240" w:lineRule="auto"/>
    </w:pPr>
  </w:style>
  <w:style w:type="character" w:customStyle="1" w:styleId="FooterChar">
    <w:name w:val="Footer Char"/>
    <w:basedOn w:val="DefaultParagraphFont"/>
    <w:link w:val="Footer"/>
    <w:uiPriority w:val="99"/>
    <w:rsid w:val="0079028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4294967259</TotalTime>
  <Pages>3</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Simon</cp:lastModifiedBy>
  <cp:revision>3</cp:revision>
  <dcterms:created xsi:type="dcterms:W3CDTF">2021-10-21T22:00:00Z</dcterms:created>
  <dcterms:modified xsi:type="dcterms:W3CDTF">2021-10-23T01:24:00Z</dcterms:modified>
</cp:coreProperties>
</file>