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1C94C" w14:textId="2C594F8A" w:rsidR="00722444" w:rsidRPr="0078287E" w:rsidRDefault="00CE05DB" w:rsidP="00722444">
      <w:pPr>
        <w:ind w:left="0" w:firstLine="0"/>
        <w:rPr>
          <w:rFonts w:ascii="Times New Roman" w:hAnsi="Times New Roman" w:cs="Times New Roman"/>
          <w:bCs/>
          <w:sz w:val="24"/>
          <w:szCs w:val="24"/>
        </w:rPr>
      </w:pPr>
      <w:r w:rsidRPr="0078287E">
        <w:rPr>
          <w:rFonts w:ascii="Times New Roman" w:hAnsi="Times New Roman" w:cs="Times New Roman"/>
          <w:bCs/>
          <w:sz w:val="24"/>
          <w:szCs w:val="24"/>
        </w:rPr>
        <w:t>Student’s Name</w:t>
      </w:r>
    </w:p>
    <w:p w14:paraId="794D197A" w14:textId="3F552216" w:rsidR="00CC297F" w:rsidRPr="0078287E" w:rsidRDefault="00CE05DB" w:rsidP="00722444">
      <w:pPr>
        <w:ind w:left="0" w:firstLine="0"/>
        <w:rPr>
          <w:rFonts w:ascii="Times New Roman" w:hAnsi="Times New Roman" w:cs="Times New Roman"/>
          <w:bCs/>
          <w:sz w:val="24"/>
          <w:szCs w:val="24"/>
        </w:rPr>
      </w:pPr>
      <w:r w:rsidRPr="0078287E">
        <w:rPr>
          <w:rFonts w:ascii="Times New Roman" w:hAnsi="Times New Roman" w:cs="Times New Roman"/>
          <w:bCs/>
          <w:sz w:val="24"/>
          <w:szCs w:val="24"/>
        </w:rPr>
        <w:t>Professor’s Name</w:t>
      </w:r>
    </w:p>
    <w:p w14:paraId="40098B72" w14:textId="08CFDC83" w:rsidR="00CC297F" w:rsidRPr="0078287E" w:rsidRDefault="00CE05DB" w:rsidP="00722444">
      <w:pPr>
        <w:ind w:left="0" w:firstLine="0"/>
        <w:rPr>
          <w:rFonts w:ascii="Times New Roman" w:hAnsi="Times New Roman" w:cs="Times New Roman"/>
          <w:bCs/>
          <w:sz w:val="24"/>
          <w:szCs w:val="24"/>
        </w:rPr>
      </w:pPr>
      <w:r w:rsidRPr="0078287E">
        <w:rPr>
          <w:rFonts w:ascii="Times New Roman" w:hAnsi="Times New Roman" w:cs="Times New Roman"/>
          <w:bCs/>
          <w:sz w:val="24"/>
          <w:szCs w:val="24"/>
        </w:rPr>
        <w:t>Course</w:t>
      </w:r>
    </w:p>
    <w:p w14:paraId="3ACFBB49" w14:textId="3D5ACAB1" w:rsidR="00CC297F" w:rsidRPr="0078287E" w:rsidRDefault="00CE05DB" w:rsidP="00722444">
      <w:pPr>
        <w:ind w:left="0" w:firstLine="0"/>
        <w:rPr>
          <w:rFonts w:ascii="Times New Roman" w:hAnsi="Times New Roman" w:cs="Times New Roman"/>
          <w:bCs/>
          <w:sz w:val="24"/>
          <w:szCs w:val="24"/>
        </w:rPr>
      </w:pPr>
      <w:r w:rsidRPr="0078287E">
        <w:rPr>
          <w:rFonts w:ascii="Times New Roman" w:hAnsi="Times New Roman" w:cs="Times New Roman"/>
          <w:bCs/>
          <w:sz w:val="24"/>
          <w:szCs w:val="24"/>
        </w:rPr>
        <w:t xml:space="preserve">Date </w:t>
      </w:r>
    </w:p>
    <w:p w14:paraId="44C43569" w14:textId="36AC8F83" w:rsidR="00E82D36" w:rsidRPr="00142099" w:rsidRDefault="00B84FE5" w:rsidP="00E82D36">
      <w:pPr>
        <w:ind w:left="0" w:firstLine="0"/>
        <w:jc w:val="center"/>
        <w:rPr>
          <w:rFonts w:ascii="Times New Roman" w:hAnsi="Times New Roman" w:cs="Times New Roman"/>
          <w:b/>
          <w:sz w:val="24"/>
          <w:szCs w:val="24"/>
        </w:rPr>
      </w:pPr>
      <w:r>
        <w:rPr>
          <w:rFonts w:ascii="Times New Roman" w:hAnsi="Times New Roman" w:cs="Times New Roman"/>
          <w:b/>
          <w:sz w:val="24"/>
          <w:szCs w:val="24"/>
        </w:rPr>
        <w:t>Should abortion be legalized?</w:t>
      </w:r>
    </w:p>
    <w:p w14:paraId="00CA0F9F" w14:textId="37DEBAB5" w:rsidR="0021382B" w:rsidRDefault="00CE05DB" w:rsidP="00142099">
      <w:pPr>
        <w:ind w:left="0" w:firstLine="720"/>
        <w:rPr>
          <w:rFonts w:ascii="Times New Roman" w:hAnsi="Times New Roman" w:cs="Times New Roman"/>
          <w:sz w:val="24"/>
          <w:szCs w:val="24"/>
        </w:rPr>
      </w:pPr>
      <w:r>
        <w:rPr>
          <w:rFonts w:ascii="Times New Roman" w:hAnsi="Times New Roman" w:cs="Times New Roman"/>
          <w:sz w:val="24"/>
          <w:szCs w:val="24"/>
        </w:rPr>
        <w:t xml:space="preserve">Whether or not to legalize abortion remains a hot debate in America and other countries globally. </w:t>
      </w:r>
      <w:r w:rsidR="00E82D36" w:rsidRPr="00142099">
        <w:rPr>
          <w:rFonts w:ascii="Times New Roman" w:hAnsi="Times New Roman" w:cs="Times New Roman"/>
          <w:sz w:val="24"/>
          <w:szCs w:val="24"/>
        </w:rPr>
        <w:t xml:space="preserve">There are a lot of controversies surrounding the morality of abortion. Many people who support abortion (pro-choice) and those against abortion (pro-life) differ in their thinking and their take concerning the morality of abortion. </w:t>
      </w:r>
      <w:r w:rsidR="0002418B">
        <w:rPr>
          <w:rFonts w:ascii="Times New Roman" w:hAnsi="Times New Roman" w:cs="Times New Roman"/>
          <w:sz w:val="24"/>
          <w:szCs w:val="24"/>
        </w:rPr>
        <w:t>The pro-choice group, which mainly consists of feminists, push for the legalization of abortion because it guarantees autonomy and freedom of women, among other arguments. This essay will weigh on this m</w:t>
      </w:r>
      <w:r w:rsidR="009946D5">
        <w:rPr>
          <w:rFonts w:ascii="Times New Roman" w:hAnsi="Times New Roman" w:cs="Times New Roman"/>
          <w:sz w:val="24"/>
          <w:szCs w:val="24"/>
        </w:rPr>
        <w:t>atter</w:t>
      </w:r>
      <w:r w:rsidR="0002418B">
        <w:rPr>
          <w:rFonts w:ascii="Times New Roman" w:hAnsi="Times New Roman" w:cs="Times New Roman"/>
          <w:sz w:val="24"/>
          <w:szCs w:val="24"/>
        </w:rPr>
        <w:t xml:space="preserve"> and explain why abortion is immoral and should not be legalized.</w:t>
      </w:r>
    </w:p>
    <w:p w14:paraId="17ECA732" w14:textId="2FC7A239" w:rsidR="00E82D36" w:rsidRPr="00142099" w:rsidRDefault="00CE05DB" w:rsidP="00142099">
      <w:pPr>
        <w:ind w:left="0" w:firstLine="720"/>
        <w:rPr>
          <w:rFonts w:ascii="Times New Roman" w:hAnsi="Times New Roman" w:cs="Times New Roman"/>
          <w:sz w:val="24"/>
          <w:szCs w:val="24"/>
        </w:rPr>
      </w:pPr>
      <w:r w:rsidRPr="00142099">
        <w:rPr>
          <w:rFonts w:ascii="Times New Roman" w:hAnsi="Times New Roman" w:cs="Times New Roman"/>
          <w:sz w:val="24"/>
          <w:szCs w:val="24"/>
        </w:rPr>
        <w:t>Abortion is unethical because it violates God's commandment, which forbids murder. There are arguments on when the life of a person. Religious beliefs argue against</w:t>
      </w:r>
      <w:r w:rsidRPr="00142099">
        <w:rPr>
          <w:rFonts w:ascii="Times New Roman" w:hAnsi="Times New Roman" w:cs="Times New Roman"/>
          <w:sz w:val="24"/>
          <w:szCs w:val="24"/>
        </w:rPr>
        <w:t xml:space="preserve"> the morality of abortion. All religions agree that abortion is wrong. According to the Christian Bible, life is sacred, and God is the giver of life. Similarly, Islam regards abortion as "haram", which means forbidden. As such, no one is supposed to take </w:t>
      </w:r>
      <w:r w:rsidRPr="00142099">
        <w:rPr>
          <w:rFonts w:ascii="Times New Roman" w:hAnsi="Times New Roman" w:cs="Times New Roman"/>
          <w:sz w:val="24"/>
          <w:szCs w:val="24"/>
        </w:rPr>
        <w:t xml:space="preserve">away the life of another person. The Bible forbids murder because every human being has the right to life, and God is the only giver and taker of life. The fetus is considered to have the same </w:t>
      </w:r>
      <w:r w:rsidR="00251D50">
        <w:rPr>
          <w:rFonts w:ascii="Times New Roman" w:hAnsi="Times New Roman" w:cs="Times New Roman"/>
          <w:sz w:val="24"/>
          <w:szCs w:val="24"/>
        </w:rPr>
        <w:t>rights as adult human beings</w:t>
      </w:r>
      <w:r w:rsidR="00776BA6">
        <w:rPr>
          <w:rFonts w:ascii="Times New Roman" w:hAnsi="Times New Roman" w:cs="Times New Roman"/>
          <w:sz w:val="24"/>
          <w:szCs w:val="24"/>
        </w:rPr>
        <w:t>.</w:t>
      </w:r>
      <w:r w:rsidRPr="00142099">
        <w:rPr>
          <w:rFonts w:ascii="Times New Roman" w:hAnsi="Times New Roman" w:cs="Times New Roman"/>
          <w:sz w:val="24"/>
          <w:szCs w:val="24"/>
        </w:rPr>
        <w:t xml:space="preserve"> </w:t>
      </w:r>
    </w:p>
    <w:p w14:paraId="6CD6DC90" w14:textId="36BB6706" w:rsidR="00E82D36" w:rsidRPr="00142099" w:rsidRDefault="00CE05DB" w:rsidP="00142099">
      <w:pPr>
        <w:ind w:left="0" w:firstLine="720"/>
        <w:rPr>
          <w:rFonts w:ascii="Times New Roman" w:hAnsi="Times New Roman" w:cs="Times New Roman"/>
          <w:sz w:val="24"/>
          <w:szCs w:val="24"/>
        </w:rPr>
      </w:pPr>
      <w:r w:rsidRPr="00142099">
        <w:rPr>
          <w:rFonts w:ascii="Times New Roman" w:hAnsi="Times New Roman" w:cs="Times New Roman"/>
          <w:sz w:val="24"/>
          <w:szCs w:val="24"/>
        </w:rPr>
        <w:t xml:space="preserve">Another </w:t>
      </w:r>
      <w:r w:rsidR="008029E0">
        <w:rPr>
          <w:rFonts w:ascii="Times New Roman" w:hAnsi="Times New Roman" w:cs="Times New Roman"/>
          <w:sz w:val="24"/>
          <w:szCs w:val="24"/>
        </w:rPr>
        <w:t xml:space="preserve">reason why abortion is immoral is </w:t>
      </w:r>
      <w:r w:rsidRPr="00142099">
        <w:rPr>
          <w:rFonts w:ascii="Times New Roman" w:hAnsi="Times New Roman" w:cs="Times New Roman"/>
          <w:sz w:val="24"/>
          <w:szCs w:val="24"/>
        </w:rPr>
        <w:t>that life starts at conception</w:t>
      </w:r>
      <w:r w:rsidR="006F7CE2">
        <w:rPr>
          <w:rFonts w:ascii="Times New Roman" w:hAnsi="Times New Roman" w:cs="Times New Roman"/>
          <w:sz w:val="24"/>
          <w:szCs w:val="24"/>
        </w:rPr>
        <w:t>; hence abortion is akin to murder</w:t>
      </w:r>
      <w:r w:rsidRPr="00142099">
        <w:rPr>
          <w:rFonts w:ascii="Times New Roman" w:hAnsi="Times New Roman" w:cs="Times New Roman"/>
          <w:sz w:val="24"/>
          <w:szCs w:val="24"/>
        </w:rPr>
        <w:t xml:space="preserve">. The bone of contention between pro-life and pro-choice crusaders normally </w:t>
      </w:r>
      <w:r w:rsidRPr="00142099">
        <w:rPr>
          <w:rFonts w:ascii="Times New Roman" w:hAnsi="Times New Roman" w:cs="Times New Roman"/>
          <w:sz w:val="24"/>
          <w:szCs w:val="24"/>
        </w:rPr>
        <w:lastRenderedPageBreak/>
        <w:t xml:space="preserve">revolves around when life begins and when the fetus acquires human characteristics. At what stage does the fetus acquire the characteristics of a human being? At what stage does the fetus get the right to life? </w:t>
      </w:r>
      <w:r w:rsidR="00E4632E">
        <w:rPr>
          <w:rFonts w:ascii="Times New Roman" w:hAnsi="Times New Roman" w:cs="Times New Roman"/>
          <w:sz w:val="24"/>
          <w:szCs w:val="24"/>
        </w:rPr>
        <w:t xml:space="preserve">I believe life </w:t>
      </w:r>
      <w:r w:rsidRPr="00142099">
        <w:rPr>
          <w:rFonts w:ascii="Times New Roman" w:hAnsi="Times New Roman" w:cs="Times New Roman"/>
          <w:sz w:val="24"/>
          <w:szCs w:val="24"/>
        </w:rPr>
        <w:t>starts at conception, and thus</w:t>
      </w:r>
      <w:r w:rsidRPr="00142099">
        <w:rPr>
          <w:rFonts w:ascii="Times New Roman" w:hAnsi="Times New Roman" w:cs="Times New Roman"/>
          <w:sz w:val="24"/>
          <w:szCs w:val="24"/>
        </w:rPr>
        <w:t>, the fetus has the right to life.</w:t>
      </w:r>
      <w:r w:rsidR="00776BA6">
        <w:rPr>
          <w:rFonts w:ascii="Times New Roman" w:hAnsi="Times New Roman" w:cs="Times New Roman"/>
          <w:sz w:val="24"/>
          <w:szCs w:val="24"/>
        </w:rPr>
        <w:t xml:space="preserve"> </w:t>
      </w:r>
      <w:r w:rsidR="00760B5A">
        <w:rPr>
          <w:rFonts w:ascii="Times New Roman" w:hAnsi="Times New Roman" w:cs="Times New Roman"/>
          <w:sz w:val="24"/>
          <w:szCs w:val="24"/>
        </w:rPr>
        <w:t xml:space="preserve">The </w:t>
      </w:r>
      <w:r w:rsidR="00760B5A" w:rsidRPr="00142099">
        <w:rPr>
          <w:rFonts w:ascii="Times New Roman" w:hAnsi="Times New Roman" w:cs="Times New Roman"/>
          <w:sz w:val="24"/>
          <w:szCs w:val="24"/>
        </w:rPr>
        <w:t>fetus</w:t>
      </w:r>
      <w:r w:rsidRPr="00142099">
        <w:rPr>
          <w:rFonts w:ascii="Times New Roman" w:hAnsi="Times New Roman" w:cs="Times New Roman"/>
          <w:sz w:val="24"/>
          <w:szCs w:val="24"/>
        </w:rPr>
        <w:t xml:space="preserve"> is a normal human being and should be treated with dignity like other human beings. </w:t>
      </w:r>
      <w:r w:rsidR="00EE0E11">
        <w:rPr>
          <w:rFonts w:ascii="Times New Roman" w:hAnsi="Times New Roman" w:cs="Times New Roman"/>
          <w:sz w:val="24"/>
          <w:szCs w:val="24"/>
        </w:rPr>
        <w:t>K</w:t>
      </w:r>
      <w:r w:rsidRPr="00142099">
        <w:rPr>
          <w:rFonts w:ascii="Times New Roman" w:hAnsi="Times New Roman" w:cs="Times New Roman"/>
          <w:sz w:val="24"/>
          <w:szCs w:val="24"/>
        </w:rPr>
        <w:t>illing the fetus is like discrimination against the less unfortunate category of people in the human fraternity. The federal U</w:t>
      </w:r>
      <w:r w:rsidRPr="00142099">
        <w:rPr>
          <w:rFonts w:ascii="Times New Roman" w:hAnsi="Times New Roman" w:cs="Times New Roman"/>
          <w:sz w:val="24"/>
          <w:szCs w:val="24"/>
        </w:rPr>
        <w:t>nborn Victims of Violence Act states that the fetus belongs to the species Homo sapiens. Thus, abortion is murder and killing an innocent human being is wrong irrespective of its stage of development. The United States government considers unborn babies to</w:t>
      </w:r>
      <w:r w:rsidRPr="00142099">
        <w:rPr>
          <w:rFonts w:ascii="Times New Roman" w:hAnsi="Times New Roman" w:cs="Times New Roman"/>
          <w:sz w:val="24"/>
          <w:szCs w:val="24"/>
        </w:rPr>
        <w:t xml:space="preserve"> be human beings. </w:t>
      </w:r>
    </w:p>
    <w:p w14:paraId="09D87162" w14:textId="26AEF5C8" w:rsidR="00E82D36" w:rsidRDefault="00CE05DB" w:rsidP="00054003">
      <w:pPr>
        <w:ind w:left="0" w:firstLine="720"/>
        <w:rPr>
          <w:rFonts w:ascii="Times New Roman" w:hAnsi="Times New Roman" w:cs="Times New Roman"/>
          <w:sz w:val="24"/>
          <w:szCs w:val="24"/>
        </w:rPr>
      </w:pPr>
      <w:r>
        <w:rPr>
          <w:rFonts w:ascii="Times New Roman" w:hAnsi="Times New Roman" w:cs="Times New Roman"/>
          <w:sz w:val="24"/>
          <w:szCs w:val="24"/>
        </w:rPr>
        <w:t>A</w:t>
      </w:r>
      <w:r w:rsidRPr="00142099">
        <w:rPr>
          <w:rFonts w:ascii="Times New Roman" w:hAnsi="Times New Roman" w:cs="Times New Roman"/>
          <w:sz w:val="24"/>
          <w:szCs w:val="24"/>
        </w:rPr>
        <w:t xml:space="preserve">bortion leads to worse consequences than the consequences of carrying the baby to birth. Abortion is associated with emotional guilt, stress and psychological torture. </w:t>
      </w:r>
      <w:r w:rsidR="0002082D">
        <w:rPr>
          <w:rFonts w:ascii="Times New Roman" w:hAnsi="Times New Roman" w:cs="Times New Roman"/>
          <w:sz w:val="24"/>
          <w:szCs w:val="24"/>
        </w:rPr>
        <w:t xml:space="preserve">Women who terminate pregnancies are at a high risk of experiencing depression, anxiety, and guilt later in life. Most of them experience suicidal thoughts. </w:t>
      </w:r>
      <w:r w:rsidRPr="00142099">
        <w:rPr>
          <w:rFonts w:ascii="Times New Roman" w:hAnsi="Times New Roman" w:cs="Times New Roman"/>
          <w:sz w:val="24"/>
          <w:szCs w:val="24"/>
        </w:rPr>
        <w:t>Peer-reviewed research conducted by Southern Medical Journal revealed that more than 173,000 American women found that women who carried out abortions were 154% more li</w:t>
      </w:r>
      <w:r w:rsidRPr="00142099">
        <w:rPr>
          <w:rFonts w:ascii="Times New Roman" w:hAnsi="Times New Roman" w:cs="Times New Roman"/>
          <w:sz w:val="24"/>
          <w:szCs w:val="24"/>
        </w:rPr>
        <w:t xml:space="preserve">kely to commit suicide than women who carried their babies to delivery. </w:t>
      </w:r>
      <w:r w:rsidR="0002082D">
        <w:rPr>
          <w:rFonts w:ascii="Times New Roman" w:hAnsi="Times New Roman" w:cs="Times New Roman"/>
          <w:sz w:val="24"/>
          <w:szCs w:val="24"/>
        </w:rPr>
        <w:t xml:space="preserve">Most of these women live in regrets and psychological torture. Thus, abortion does not free women; rather, it puts them in perpetual trauma and guilt. </w:t>
      </w:r>
      <w:r w:rsidR="00286806">
        <w:rPr>
          <w:rFonts w:ascii="Times New Roman" w:hAnsi="Times New Roman" w:cs="Times New Roman"/>
          <w:sz w:val="24"/>
          <w:szCs w:val="24"/>
        </w:rPr>
        <w:t>They live to regret for the rest of their lives.</w:t>
      </w:r>
    </w:p>
    <w:p w14:paraId="02F9AE7C" w14:textId="1CF39E53" w:rsidR="00776BA6" w:rsidRPr="00776BA6" w:rsidRDefault="00CE05DB" w:rsidP="00776BA6">
      <w:pPr>
        <w:ind w:left="0" w:firstLine="720"/>
        <w:rPr>
          <w:rFonts w:ascii="Times New Roman" w:hAnsi="Times New Roman" w:cs="Times New Roman"/>
          <w:sz w:val="24"/>
          <w:szCs w:val="24"/>
        </w:rPr>
      </w:pPr>
      <w:r>
        <w:rPr>
          <w:rFonts w:ascii="Times New Roman" w:hAnsi="Times New Roman" w:cs="Times New Roman"/>
          <w:sz w:val="24"/>
          <w:szCs w:val="24"/>
        </w:rPr>
        <w:t xml:space="preserve">In conclusion, </w:t>
      </w:r>
      <w:r w:rsidRPr="00776BA6">
        <w:rPr>
          <w:rFonts w:ascii="Times New Roman" w:hAnsi="Times New Roman" w:cs="Times New Roman"/>
          <w:sz w:val="24"/>
          <w:szCs w:val="24"/>
        </w:rPr>
        <w:t>abortion is unethical because it is akin to murder, violates the right to life (because life starts at conception)</w:t>
      </w:r>
      <w:r w:rsidR="002960F5">
        <w:rPr>
          <w:rFonts w:ascii="Times New Roman" w:hAnsi="Times New Roman" w:cs="Times New Roman"/>
          <w:sz w:val="24"/>
          <w:szCs w:val="24"/>
        </w:rPr>
        <w:t>, and has devasting consequences for women.</w:t>
      </w:r>
      <w:r w:rsidRPr="00776BA6">
        <w:rPr>
          <w:rFonts w:ascii="Times New Roman" w:hAnsi="Times New Roman" w:cs="Times New Roman"/>
          <w:sz w:val="24"/>
          <w:szCs w:val="24"/>
        </w:rPr>
        <w:t xml:space="preserve"> Although women argue for their freedom and autonomy, I believe that the right to life outweighs women’s quest to do what they want with their bodies. Therefore, unless carrying the fetus to birth puts the mother's life at stake, abortion should not be car</w:t>
      </w:r>
      <w:r w:rsidRPr="00776BA6">
        <w:rPr>
          <w:rFonts w:ascii="Times New Roman" w:hAnsi="Times New Roman" w:cs="Times New Roman"/>
          <w:sz w:val="24"/>
          <w:szCs w:val="24"/>
        </w:rPr>
        <w:t xml:space="preserve">ried out whatsoever. The fetus is a human being and has the right to life. The right to life outweighs the rights of women to control their bodies. Abortion does </w:t>
      </w:r>
      <w:r w:rsidRPr="00776BA6">
        <w:rPr>
          <w:rFonts w:ascii="Times New Roman" w:hAnsi="Times New Roman" w:cs="Times New Roman"/>
          <w:sz w:val="24"/>
          <w:szCs w:val="24"/>
        </w:rPr>
        <w:lastRenderedPageBreak/>
        <w:t xml:space="preserve">not free women; rather, it puts them in perpetual distress and psychological torture. Killing </w:t>
      </w:r>
      <w:r w:rsidRPr="00776BA6">
        <w:rPr>
          <w:rFonts w:ascii="Times New Roman" w:hAnsi="Times New Roman" w:cs="Times New Roman"/>
          <w:sz w:val="24"/>
          <w:szCs w:val="24"/>
        </w:rPr>
        <w:t>the fetus is equivalent to humiliating the vulnerable category of human beings like the poor. The fetus belongs to the human fraternity and should be treated with dignity and respect like other human beings. Therefore, abortion is immoral and should be ill</w:t>
      </w:r>
      <w:r w:rsidRPr="00776BA6">
        <w:rPr>
          <w:rFonts w:ascii="Times New Roman" w:hAnsi="Times New Roman" w:cs="Times New Roman"/>
          <w:sz w:val="24"/>
          <w:szCs w:val="24"/>
        </w:rPr>
        <w:t xml:space="preserve">egalized. </w:t>
      </w:r>
    </w:p>
    <w:p w14:paraId="15A8ACCB" w14:textId="77777777" w:rsidR="00776BA6" w:rsidRPr="00142099" w:rsidRDefault="00776BA6" w:rsidP="0002082D">
      <w:pPr>
        <w:ind w:left="0" w:firstLine="720"/>
        <w:rPr>
          <w:rFonts w:ascii="Times New Roman" w:hAnsi="Times New Roman" w:cs="Times New Roman"/>
          <w:sz w:val="24"/>
          <w:szCs w:val="24"/>
        </w:rPr>
      </w:pPr>
    </w:p>
    <w:p w14:paraId="28FD78D8" w14:textId="77777777" w:rsidR="00543BD1" w:rsidRDefault="00543BD1" w:rsidP="00142099">
      <w:pPr>
        <w:ind w:left="0" w:firstLine="720"/>
        <w:rPr>
          <w:rFonts w:ascii="Times New Roman" w:hAnsi="Times New Roman" w:cs="Times New Roman"/>
          <w:sz w:val="24"/>
          <w:szCs w:val="24"/>
        </w:rPr>
      </w:pPr>
    </w:p>
    <w:p w14:paraId="1F11C1ED" w14:textId="77777777" w:rsidR="00543BD1" w:rsidRDefault="00543BD1" w:rsidP="00142099">
      <w:pPr>
        <w:ind w:left="0" w:firstLine="720"/>
        <w:rPr>
          <w:rFonts w:ascii="Times New Roman" w:hAnsi="Times New Roman" w:cs="Times New Roman"/>
          <w:sz w:val="24"/>
          <w:szCs w:val="24"/>
        </w:rPr>
      </w:pPr>
    </w:p>
    <w:p w14:paraId="07495135" w14:textId="77777777" w:rsidR="00543BD1" w:rsidRDefault="00543BD1" w:rsidP="00142099">
      <w:pPr>
        <w:ind w:left="0" w:firstLine="720"/>
        <w:rPr>
          <w:rFonts w:ascii="Times New Roman" w:hAnsi="Times New Roman" w:cs="Times New Roman"/>
          <w:sz w:val="24"/>
          <w:szCs w:val="24"/>
        </w:rPr>
      </w:pPr>
    </w:p>
    <w:p w14:paraId="22BD02E5" w14:textId="77777777" w:rsidR="00543BD1" w:rsidRDefault="00543BD1" w:rsidP="00142099">
      <w:pPr>
        <w:ind w:left="0" w:firstLine="720"/>
        <w:rPr>
          <w:rFonts w:ascii="Times New Roman" w:hAnsi="Times New Roman" w:cs="Times New Roman"/>
          <w:sz w:val="24"/>
          <w:szCs w:val="24"/>
        </w:rPr>
      </w:pPr>
    </w:p>
    <w:p w14:paraId="4824DE36" w14:textId="77777777" w:rsidR="00543BD1" w:rsidRDefault="00543BD1" w:rsidP="00142099">
      <w:pPr>
        <w:ind w:left="0" w:firstLine="720"/>
        <w:rPr>
          <w:rFonts w:ascii="Times New Roman" w:hAnsi="Times New Roman" w:cs="Times New Roman"/>
          <w:sz w:val="24"/>
          <w:szCs w:val="24"/>
        </w:rPr>
      </w:pPr>
    </w:p>
    <w:p w14:paraId="4E4B97F8" w14:textId="675A2A8B" w:rsidR="00251D50" w:rsidRDefault="00251D50" w:rsidP="00251D50">
      <w:pPr>
        <w:rPr>
          <w:rFonts w:ascii="Times New Roman" w:hAnsi="Times New Roman" w:cs="Times New Roman"/>
          <w:sz w:val="24"/>
          <w:szCs w:val="24"/>
        </w:rPr>
      </w:pPr>
    </w:p>
    <w:sectPr w:rsidR="00251D50" w:rsidSect="002A33D2">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1A312" w14:textId="77777777" w:rsidR="00CE05DB" w:rsidRDefault="00CE05DB">
      <w:pPr>
        <w:spacing w:after="0" w:line="240" w:lineRule="auto"/>
      </w:pPr>
      <w:r>
        <w:separator/>
      </w:r>
    </w:p>
  </w:endnote>
  <w:endnote w:type="continuationSeparator" w:id="0">
    <w:p w14:paraId="74BEBBBC" w14:textId="77777777" w:rsidR="00CE05DB" w:rsidRDefault="00CE0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FDC81" w14:textId="77777777" w:rsidR="00CE05DB" w:rsidRDefault="00CE05DB">
      <w:pPr>
        <w:spacing w:after="0" w:line="240" w:lineRule="auto"/>
      </w:pPr>
      <w:r>
        <w:separator/>
      </w:r>
    </w:p>
  </w:footnote>
  <w:footnote w:type="continuationSeparator" w:id="0">
    <w:p w14:paraId="1E023D1F" w14:textId="77777777" w:rsidR="00CE05DB" w:rsidRDefault="00CE0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966767"/>
      <w:docPartObj>
        <w:docPartGallery w:val="Page Numbers (Top of Page)"/>
        <w:docPartUnique/>
      </w:docPartObj>
    </w:sdtPr>
    <w:sdtEndPr>
      <w:rPr>
        <w:rFonts w:ascii="Times New Roman" w:hAnsi="Times New Roman" w:cs="Times New Roman"/>
        <w:noProof/>
        <w:sz w:val="24"/>
        <w:szCs w:val="24"/>
      </w:rPr>
    </w:sdtEndPr>
    <w:sdtContent>
      <w:p w14:paraId="16935A60" w14:textId="71148E30" w:rsidR="00722444" w:rsidRPr="00722444" w:rsidRDefault="00CE05DB">
        <w:pPr>
          <w:pStyle w:val="Header"/>
          <w:jc w:val="right"/>
          <w:rPr>
            <w:rFonts w:ascii="Times New Roman" w:hAnsi="Times New Roman" w:cs="Times New Roman"/>
            <w:sz w:val="24"/>
            <w:szCs w:val="24"/>
          </w:rPr>
        </w:pPr>
        <w:r w:rsidRPr="0072244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13B5">
          <w:rPr>
            <w:rFonts w:ascii="Times New Roman" w:hAnsi="Times New Roman" w:cs="Times New Roman"/>
            <w:sz w:val="24"/>
            <w:szCs w:val="24"/>
          </w:rPr>
          <w:t>Surname</w:t>
        </w:r>
        <w:r>
          <w:rPr>
            <w:rFonts w:ascii="Times New Roman" w:hAnsi="Times New Roman" w:cs="Times New Roman"/>
            <w:sz w:val="24"/>
            <w:szCs w:val="24"/>
          </w:rPr>
          <w:t xml:space="preserve"> </w:t>
        </w:r>
        <w:r w:rsidRPr="00722444">
          <w:rPr>
            <w:rFonts w:ascii="Times New Roman" w:hAnsi="Times New Roman" w:cs="Times New Roman"/>
            <w:sz w:val="24"/>
            <w:szCs w:val="24"/>
          </w:rPr>
          <w:fldChar w:fldCharType="begin"/>
        </w:r>
        <w:r w:rsidRPr="00722444">
          <w:rPr>
            <w:rFonts w:ascii="Times New Roman" w:hAnsi="Times New Roman" w:cs="Times New Roman"/>
            <w:sz w:val="24"/>
            <w:szCs w:val="24"/>
          </w:rPr>
          <w:instrText xml:space="preserve"> PAGE   \* MERGEFORMAT </w:instrText>
        </w:r>
        <w:r w:rsidRPr="00722444">
          <w:rPr>
            <w:rFonts w:ascii="Times New Roman" w:hAnsi="Times New Roman" w:cs="Times New Roman"/>
            <w:sz w:val="24"/>
            <w:szCs w:val="24"/>
          </w:rPr>
          <w:fldChar w:fldCharType="separate"/>
        </w:r>
        <w:r w:rsidR="002A33D2">
          <w:rPr>
            <w:rFonts w:ascii="Times New Roman" w:hAnsi="Times New Roman" w:cs="Times New Roman"/>
            <w:noProof/>
            <w:sz w:val="24"/>
            <w:szCs w:val="24"/>
          </w:rPr>
          <w:t>2</w:t>
        </w:r>
        <w:r w:rsidRPr="00722444">
          <w:rPr>
            <w:rFonts w:ascii="Times New Roman" w:hAnsi="Times New Roman" w:cs="Times New Roman"/>
            <w:noProof/>
            <w:sz w:val="24"/>
            <w:szCs w:val="24"/>
          </w:rPr>
          <w:fldChar w:fldCharType="end"/>
        </w:r>
      </w:p>
    </w:sdtContent>
  </w:sdt>
  <w:p w14:paraId="2DFECE46" w14:textId="77777777" w:rsidR="00722444" w:rsidRDefault="007224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495244"/>
      <w:docPartObj>
        <w:docPartGallery w:val="Page Numbers (Top of Page)"/>
        <w:docPartUnique/>
      </w:docPartObj>
    </w:sdtPr>
    <w:sdtEndPr>
      <w:rPr>
        <w:rFonts w:ascii="Times New Roman" w:hAnsi="Times New Roman" w:cs="Times New Roman"/>
        <w:noProof/>
        <w:sz w:val="24"/>
        <w:szCs w:val="24"/>
      </w:rPr>
    </w:sdtEndPr>
    <w:sdtContent>
      <w:p w14:paraId="5CDDCC5A" w14:textId="30F329CD" w:rsidR="0078287E" w:rsidRPr="003613B5" w:rsidRDefault="003613B5">
        <w:pPr>
          <w:pStyle w:val="Header"/>
          <w:jc w:val="right"/>
          <w:rPr>
            <w:rFonts w:ascii="Times New Roman" w:hAnsi="Times New Roman" w:cs="Times New Roman"/>
            <w:sz w:val="24"/>
            <w:szCs w:val="24"/>
          </w:rPr>
        </w:pPr>
        <w:r w:rsidRPr="003613B5">
          <w:rPr>
            <w:rFonts w:ascii="Times New Roman" w:hAnsi="Times New Roman" w:cs="Times New Roman"/>
            <w:sz w:val="24"/>
            <w:szCs w:val="24"/>
          </w:rPr>
          <w:t xml:space="preserve">Surname </w:t>
        </w:r>
        <w:r w:rsidR="00CE05DB" w:rsidRPr="003613B5">
          <w:rPr>
            <w:rFonts w:ascii="Times New Roman" w:hAnsi="Times New Roman" w:cs="Times New Roman"/>
            <w:sz w:val="24"/>
            <w:szCs w:val="24"/>
          </w:rPr>
          <w:fldChar w:fldCharType="begin"/>
        </w:r>
        <w:r w:rsidR="00CE05DB" w:rsidRPr="003613B5">
          <w:rPr>
            <w:rFonts w:ascii="Times New Roman" w:hAnsi="Times New Roman" w:cs="Times New Roman"/>
            <w:sz w:val="24"/>
            <w:szCs w:val="24"/>
          </w:rPr>
          <w:instrText xml:space="preserve"> PAGE   \* MERGEFORMAT </w:instrText>
        </w:r>
        <w:r w:rsidR="00CE05DB" w:rsidRPr="003613B5">
          <w:rPr>
            <w:rFonts w:ascii="Times New Roman" w:hAnsi="Times New Roman" w:cs="Times New Roman"/>
            <w:sz w:val="24"/>
            <w:szCs w:val="24"/>
          </w:rPr>
          <w:fldChar w:fldCharType="separate"/>
        </w:r>
        <w:r w:rsidR="00CE05DB" w:rsidRPr="003613B5">
          <w:rPr>
            <w:rFonts w:ascii="Times New Roman" w:hAnsi="Times New Roman" w:cs="Times New Roman"/>
            <w:noProof/>
            <w:sz w:val="24"/>
            <w:szCs w:val="24"/>
          </w:rPr>
          <w:t>2</w:t>
        </w:r>
        <w:r w:rsidR="00CE05DB" w:rsidRPr="003613B5">
          <w:rPr>
            <w:rFonts w:ascii="Times New Roman" w:hAnsi="Times New Roman" w:cs="Times New Roman"/>
            <w:noProof/>
            <w:sz w:val="24"/>
            <w:szCs w:val="24"/>
          </w:rPr>
          <w:fldChar w:fldCharType="end"/>
        </w:r>
      </w:p>
    </w:sdtContent>
  </w:sdt>
  <w:p w14:paraId="7BCC77CE" w14:textId="77777777" w:rsidR="0078287E" w:rsidRDefault="007828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D36"/>
    <w:rsid w:val="0002082D"/>
    <w:rsid w:val="0002418B"/>
    <w:rsid w:val="00054003"/>
    <w:rsid w:val="00067FDE"/>
    <w:rsid w:val="00142099"/>
    <w:rsid w:val="00173F8D"/>
    <w:rsid w:val="0021382B"/>
    <w:rsid w:val="00245012"/>
    <w:rsid w:val="00251D50"/>
    <w:rsid w:val="00286806"/>
    <w:rsid w:val="002960F5"/>
    <w:rsid w:val="002A33D2"/>
    <w:rsid w:val="003613B5"/>
    <w:rsid w:val="003E69CB"/>
    <w:rsid w:val="00440DD4"/>
    <w:rsid w:val="0048624B"/>
    <w:rsid w:val="00543BD1"/>
    <w:rsid w:val="005779BD"/>
    <w:rsid w:val="006F7CE2"/>
    <w:rsid w:val="007148F8"/>
    <w:rsid w:val="00722444"/>
    <w:rsid w:val="00760B5A"/>
    <w:rsid w:val="00776BA6"/>
    <w:rsid w:val="0078287E"/>
    <w:rsid w:val="007B050A"/>
    <w:rsid w:val="008029E0"/>
    <w:rsid w:val="009946D5"/>
    <w:rsid w:val="00B84FE5"/>
    <w:rsid w:val="00CC297F"/>
    <w:rsid w:val="00CE05DB"/>
    <w:rsid w:val="00D36522"/>
    <w:rsid w:val="00E4632E"/>
    <w:rsid w:val="00E82D36"/>
    <w:rsid w:val="00EE0E11"/>
    <w:rsid w:val="00EE2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053C"/>
  <w15:chartTrackingRefBased/>
  <w15:docId w15:val="{9580CDE3-BFE1-4CCF-8C2C-9EFBB210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left="720" w:hanging="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24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444"/>
  </w:style>
  <w:style w:type="paragraph" w:styleId="Footer">
    <w:name w:val="footer"/>
    <w:basedOn w:val="Normal"/>
    <w:link w:val="FooterChar"/>
    <w:uiPriority w:val="99"/>
    <w:unhideWhenUsed/>
    <w:rsid w:val="007224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27</cp:revision>
  <dcterms:created xsi:type="dcterms:W3CDTF">2020-10-25T14:58:00Z</dcterms:created>
  <dcterms:modified xsi:type="dcterms:W3CDTF">2021-09-16T17:04:00Z</dcterms:modified>
</cp:coreProperties>
</file>