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410" w:rsidRDefault="00695000">
      <w:pPr>
        <w:rPr>
          <w:rFonts w:ascii="Times New Roman" w:hAnsi="Times New Roman" w:cs="Times New Roman"/>
          <w:sz w:val="24"/>
          <w:szCs w:val="24"/>
        </w:rPr>
      </w:pPr>
      <w:r>
        <w:rPr>
          <w:rFonts w:ascii="Times New Roman" w:hAnsi="Times New Roman" w:cs="Times New Roman"/>
          <w:sz w:val="24"/>
          <w:szCs w:val="24"/>
        </w:rPr>
        <w:t>Name</w:t>
      </w:r>
    </w:p>
    <w:p w:rsidR="001C61DA" w:rsidRDefault="00695000">
      <w:pPr>
        <w:rPr>
          <w:rFonts w:ascii="Times New Roman" w:hAnsi="Times New Roman" w:cs="Times New Roman"/>
          <w:sz w:val="24"/>
          <w:szCs w:val="24"/>
        </w:rPr>
      </w:pPr>
      <w:r>
        <w:rPr>
          <w:rFonts w:ascii="Times New Roman" w:hAnsi="Times New Roman" w:cs="Times New Roman"/>
          <w:sz w:val="24"/>
          <w:szCs w:val="24"/>
        </w:rPr>
        <w:t>Instructor</w:t>
      </w:r>
    </w:p>
    <w:p w:rsidR="001C61DA" w:rsidRDefault="00695000">
      <w:pPr>
        <w:rPr>
          <w:rFonts w:ascii="Times New Roman" w:hAnsi="Times New Roman" w:cs="Times New Roman"/>
          <w:sz w:val="24"/>
          <w:szCs w:val="24"/>
        </w:rPr>
      </w:pPr>
      <w:r>
        <w:rPr>
          <w:rFonts w:ascii="Times New Roman" w:hAnsi="Times New Roman" w:cs="Times New Roman"/>
          <w:sz w:val="24"/>
          <w:szCs w:val="24"/>
        </w:rPr>
        <w:t>Course</w:t>
      </w:r>
    </w:p>
    <w:p w:rsidR="001C61DA" w:rsidRDefault="00695000">
      <w:pPr>
        <w:rPr>
          <w:rFonts w:ascii="Times New Roman" w:hAnsi="Times New Roman" w:cs="Times New Roman"/>
          <w:sz w:val="24"/>
          <w:szCs w:val="24"/>
        </w:rPr>
      </w:pPr>
      <w:r>
        <w:rPr>
          <w:rFonts w:ascii="Times New Roman" w:hAnsi="Times New Roman" w:cs="Times New Roman"/>
          <w:sz w:val="24"/>
          <w:szCs w:val="24"/>
        </w:rPr>
        <w:t>Code</w:t>
      </w:r>
    </w:p>
    <w:p w:rsidR="001C61DA" w:rsidRDefault="00695000">
      <w:pPr>
        <w:rPr>
          <w:rFonts w:ascii="Times New Roman" w:hAnsi="Times New Roman" w:cs="Times New Roman"/>
          <w:sz w:val="24"/>
          <w:szCs w:val="24"/>
        </w:rPr>
      </w:pPr>
      <w:r>
        <w:rPr>
          <w:rFonts w:ascii="Times New Roman" w:hAnsi="Times New Roman" w:cs="Times New Roman"/>
          <w:sz w:val="24"/>
          <w:szCs w:val="24"/>
        </w:rPr>
        <w:t>Date</w:t>
      </w:r>
    </w:p>
    <w:p w:rsidR="001C61DA" w:rsidRDefault="00695000" w:rsidP="001C61DA">
      <w:pPr>
        <w:jc w:val="center"/>
        <w:rPr>
          <w:rFonts w:ascii="Times New Roman" w:hAnsi="Times New Roman" w:cs="Times New Roman"/>
          <w:sz w:val="24"/>
          <w:szCs w:val="24"/>
        </w:rPr>
      </w:pPr>
      <w:r>
        <w:rPr>
          <w:rFonts w:ascii="Times New Roman" w:hAnsi="Times New Roman" w:cs="Times New Roman"/>
          <w:sz w:val="24"/>
          <w:szCs w:val="24"/>
        </w:rPr>
        <w:t>Social Media and Political Activism</w:t>
      </w:r>
    </w:p>
    <w:p w:rsidR="00472AF2" w:rsidRDefault="00695000" w:rsidP="00472A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increasing global internet penetration has introduced a new concept of political activism. Traditionally, activists relied on physical gathering to pressure the government to act on </w:t>
      </w:r>
      <w:r>
        <w:rPr>
          <w:rFonts w:ascii="Times New Roman" w:hAnsi="Times New Roman" w:cs="Times New Roman"/>
          <w:sz w:val="24"/>
          <w:szCs w:val="24"/>
        </w:rPr>
        <w:t>a given issue. These gatherings had limited access since not everyone could join the demonstration. Besides, the spread of information to</w:t>
      </w:r>
      <w:r w:rsidR="00B301FB">
        <w:rPr>
          <w:rFonts w:ascii="Times New Roman" w:hAnsi="Times New Roman" w:cs="Times New Roman"/>
          <w:sz w:val="24"/>
          <w:szCs w:val="24"/>
        </w:rPr>
        <w:t xml:space="preserve"> all participants is relatively</w:t>
      </w:r>
      <w:r w:rsidR="00B96902">
        <w:rPr>
          <w:rFonts w:ascii="Times New Roman" w:hAnsi="Times New Roman" w:cs="Times New Roman"/>
          <w:sz w:val="24"/>
          <w:szCs w:val="24"/>
        </w:rPr>
        <w:t xml:space="preserve"> slow</w:t>
      </w:r>
      <w:r w:rsidR="00B301FB">
        <w:rPr>
          <w:rFonts w:ascii="Times New Roman" w:hAnsi="Times New Roman" w:cs="Times New Roman"/>
          <w:sz w:val="24"/>
          <w:szCs w:val="24"/>
        </w:rPr>
        <w:t xml:space="preserve"> and costly. Social media has enhanced mobilization of people to fight for a particular course and has an immense positive outcome</w:t>
      </w:r>
      <w:sdt>
        <w:sdtPr>
          <w:rPr>
            <w:rFonts w:ascii="Times New Roman" w:hAnsi="Times New Roman" w:cs="Times New Roman"/>
            <w:sz w:val="24"/>
            <w:szCs w:val="24"/>
          </w:rPr>
          <w:id w:val="2123025798"/>
          <w:citation/>
        </w:sdtPr>
        <w:sdtEndPr/>
        <w:sdtContent>
          <w:r w:rsidR="00B96902">
            <w:rPr>
              <w:rFonts w:ascii="Times New Roman" w:hAnsi="Times New Roman" w:cs="Times New Roman"/>
              <w:sz w:val="24"/>
              <w:szCs w:val="24"/>
            </w:rPr>
            <w:fldChar w:fldCharType="begin"/>
          </w:r>
          <w:r w:rsidR="00B96902">
            <w:rPr>
              <w:rFonts w:ascii="Times New Roman" w:hAnsi="Times New Roman" w:cs="Times New Roman"/>
              <w:sz w:val="24"/>
              <w:szCs w:val="24"/>
            </w:rPr>
            <w:instrText xml:space="preserve">CITATION Jen16 \p 18 \l 1033 </w:instrText>
          </w:r>
          <w:r w:rsidR="00B96902">
            <w:rPr>
              <w:rFonts w:ascii="Times New Roman" w:hAnsi="Times New Roman" w:cs="Times New Roman"/>
              <w:sz w:val="24"/>
              <w:szCs w:val="24"/>
            </w:rPr>
            <w:fldChar w:fldCharType="separate"/>
          </w:r>
          <w:r w:rsidR="00B96902">
            <w:rPr>
              <w:rFonts w:ascii="Times New Roman" w:hAnsi="Times New Roman" w:cs="Times New Roman"/>
              <w:noProof/>
              <w:sz w:val="24"/>
              <w:szCs w:val="24"/>
            </w:rPr>
            <w:t xml:space="preserve"> </w:t>
          </w:r>
          <w:r w:rsidR="00B96902" w:rsidRPr="00B96902">
            <w:rPr>
              <w:rFonts w:ascii="Times New Roman" w:hAnsi="Times New Roman" w:cs="Times New Roman"/>
              <w:noProof/>
              <w:sz w:val="24"/>
              <w:szCs w:val="24"/>
            </w:rPr>
            <w:t>(Jenkins, Shresthova and Gamber-Thompson 18)</w:t>
          </w:r>
          <w:r w:rsidR="00B96902">
            <w:rPr>
              <w:rFonts w:ascii="Times New Roman" w:hAnsi="Times New Roman" w:cs="Times New Roman"/>
              <w:sz w:val="24"/>
              <w:szCs w:val="24"/>
            </w:rPr>
            <w:fldChar w:fldCharType="end"/>
          </w:r>
        </w:sdtContent>
      </w:sdt>
      <w:r w:rsidR="00B301FB">
        <w:rPr>
          <w:rFonts w:ascii="Times New Roman" w:hAnsi="Times New Roman" w:cs="Times New Roman"/>
          <w:sz w:val="24"/>
          <w:szCs w:val="24"/>
        </w:rPr>
        <w:t>. For instance, the Arab Revolution was attributed to information sharing using online social platforms like Facebook, Twitter, and YouTub</w:t>
      </w:r>
      <w:r w:rsidR="00951BE9">
        <w:rPr>
          <w:rFonts w:ascii="Times New Roman" w:hAnsi="Times New Roman" w:cs="Times New Roman"/>
          <w:sz w:val="24"/>
          <w:szCs w:val="24"/>
        </w:rPr>
        <w:t>e</w:t>
      </w:r>
      <w:sdt>
        <w:sdtPr>
          <w:rPr>
            <w:rFonts w:ascii="Times New Roman" w:hAnsi="Times New Roman" w:cs="Times New Roman"/>
            <w:sz w:val="24"/>
            <w:szCs w:val="24"/>
          </w:rPr>
          <w:id w:val="778300606"/>
          <w:citation/>
        </w:sdtPr>
        <w:sdtEndPr/>
        <w:sdtContent>
          <w:r w:rsidR="00B96902">
            <w:rPr>
              <w:rFonts w:ascii="Times New Roman" w:hAnsi="Times New Roman" w:cs="Times New Roman"/>
              <w:sz w:val="24"/>
              <w:szCs w:val="24"/>
            </w:rPr>
            <w:fldChar w:fldCharType="begin"/>
          </w:r>
          <w:r w:rsidR="00B96902">
            <w:rPr>
              <w:rFonts w:ascii="Times New Roman" w:hAnsi="Times New Roman" w:cs="Times New Roman"/>
              <w:sz w:val="24"/>
              <w:szCs w:val="24"/>
            </w:rPr>
            <w:instrText xml:space="preserve">CITATION Jen16 \p 161 \l 1033 </w:instrText>
          </w:r>
          <w:r w:rsidR="00B96902">
            <w:rPr>
              <w:rFonts w:ascii="Times New Roman" w:hAnsi="Times New Roman" w:cs="Times New Roman"/>
              <w:sz w:val="24"/>
              <w:szCs w:val="24"/>
            </w:rPr>
            <w:fldChar w:fldCharType="separate"/>
          </w:r>
          <w:r w:rsidR="00B96902">
            <w:rPr>
              <w:rFonts w:ascii="Times New Roman" w:hAnsi="Times New Roman" w:cs="Times New Roman"/>
              <w:noProof/>
              <w:sz w:val="24"/>
              <w:szCs w:val="24"/>
            </w:rPr>
            <w:t xml:space="preserve"> </w:t>
          </w:r>
          <w:r w:rsidR="00B96902" w:rsidRPr="00B96902">
            <w:rPr>
              <w:rFonts w:ascii="Times New Roman" w:hAnsi="Times New Roman" w:cs="Times New Roman"/>
              <w:noProof/>
              <w:sz w:val="24"/>
              <w:szCs w:val="24"/>
            </w:rPr>
            <w:t>(Jenkins, Shresthova and Gamber-Thompson 161)</w:t>
          </w:r>
          <w:r w:rsidR="00B96902">
            <w:rPr>
              <w:rFonts w:ascii="Times New Roman" w:hAnsi="Times New Roman" w:cs="Times New Roman"/>
              <w:sz w:val="24"/>
              <w:szCs w:val="24"/>
            </w:rPr>
            <w:fldChar w:fldCharType="end"/>
          </w:r>
        </w:sdtContent>
      </w:sdt>
      <w:r w:rsidR="00951BE9">
        <w:rPr>
          <w:rFonts w:ascii="Times New Roman" w:hAnsi="Times New Roman" w:cs="Times New Roman"/>
          <w:sz w:val="24"/>
          <w:szCs w:val="24"/>
        </w:rPr>
        <w:t xml:space="preserve">.  The organizers of these protests used these platforms to mobilize people to protest against their governments. </w:t>
      </w:r>
      <w:r w:rsidR="00A2270C">
        <w:rPr>
          <w:rFonts w:ascii="Times New Roman" w:hAnsi="Times New Roman" w:cs="Times New Roman"/>
          <w:sz w:val="24"/>
          <w:szCs w:val="24"/>
        </w:rPr>
        <w:t>Similarly, social media has changed the face of political activism in the United States.</w:t>
      </w:r>
    </w:p>
    <w:p w:rsidR="00217AAD" w:rsidRDefault="00695000" w:rsidP="00472A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has a rich history of political activism dating back to </w:t>
      </w:r>
      <w:r w:rsidR="00781A1A">
        <w:rPr>
          <w:rFonts w:ascii="Times New Roman" w:hAnsi="Times New Roman" w:cs="Times New Roman"/>
          <w:sz w:val="24"/>
          <w:szCs w:val="24"/>
        </w:rPr>
        <w:t>as early as 18</w:t>
      </w:r>
      <w:r w:rsidR="00781A1A" w:rsidRPr="00781A1A">
        <w:rPr>
          <w:rFonts w:ascii="Times New Roman" w:hAnsi="Times New Roman" w:cs="Times New Roman"/>
          <w:sz w:val="24"/>
          <w:szCs w:val="24"/>
          <w:vertAlign w:val="superscript"/>
        </w:rPr>
        <w:t>th</w:t>
      </w:r>
      <w:r w:rsidR="00781A1A">
        <w:rPr>
          <w:rFonts w:ascii="Times New Roman" w:hAnsi="Times New Roman" w:cs="Times New Roman"/>
          <w:sz w:val="24"/>
          <w:szCs w:val="24"/>
        </w:rPr>
        <w:t xml:space="preserve"> century or even earlier. The demands for equal voting rights, the abolition of slavery, </w:t>
      </w:r>
      <w:r w:rsidR="000A3DE6">
        <w:rPr>
          <w:rFonts w:ascii="Times New Roman" w:hAnsi="Times New Roman" w:cs="Times New Roman"/>
          <w:sz w:val="24"/>
          <w:szCs w:val="24"/>
        </w:rPr>
        <w:t xml:space="preserve">and </w:t>
      </w:r>
      <w:r w:rsidR="00781A1A">
        <w:rPr>
          <w:rFonts w:ascii="Times New Roman" w:hAnsi="Times New Roman" w:cs="Times New Roman"/>
          <w:sz w:val="24"/>
          <w:szCs w:val="24"/>
        </w:rPr>
        <w:t>raci</w:t>
      </w:r>
      <w:r w:rsidR="000A3DE6">
        <w:rPr>
          <w:rFonts w:ascii="Times New Roman" w:hAnsi="Times New Roman" w:cs="Times New Roman"/>
          <w:sz w:val="24"/>
          <w:szCs w:val="24"/>
        </w:rPr>
        <w:t>al equality</w:t>
      </w:r>
      <w:r w:rsidR="00781A1A">
        <w:rPr>
          <w:rFonts w:ascii="Times New Roman" w:hAnsi="Times New Roman" w:cs="Times New Roman"/>
          <w:sz w:val="24"/>
          <w:szCs w:val="24"/>
        </w:rPr>
        <w:t xml:space="preserve"> are among the </w:t>
      </w:r>
      <w:r w:rsidR="00556E22">
        <w:rPr>
          <w:rFonts w:ascii="Times New Roman" w:hAnsi="Times New Roman" w:cs="Times New Roman"/>
          <w:sz w:val="24"/>
          <w:szCs w:val="24"/>
        </w:rPr>
        <w:t xml:space="preserve">historical events that shaped the activism landscape in the country. In </w:t>
      </w:r>
      <w:r w:rsidR="00D9158E">
        <w:rPr>
          <w:rFonts w:ascii="Times New Roman" w:hAnsi="Times New Roman" w:cs="Times New Roman"/>
          <w:sz w:val="24"/>
          <w:szCs w:val="24"/>
        </w:rPr>
        <w:t xml:space="preserve">the recent past, human rights activists have intensified their campaigns for the rights of </w:t>
      </w:r>
      <w:r w:rsidR="00D9158E" w:rsidRPr="00D9158E">
        <w:rPr>
          <w:rFonts w:ascii="Times New Roman" w:hAnsi="Times New Roman" w:cs="Times New Roman"/>
          <w:sz w:val="24"/>
          <w:szCs w:val="24"/>
        </w:rPr>
        <w:t>Lesbian, Gay, Transgender, Bisexual and Queer</w:t>
      </w:r>
      <w:r w:rsidR="00D9158E">
        <w:rPr>
          <w:rFonts w:ascii="Times New Roman" w:hAnsi="Times New Roman" w:cs="Times New Roman"/>
          <w:sz w:val="24"/>
          <w:szCs w:val="24"/>
        </w:rPr>
        <w:t xml:space="preserve"> (LGTBQ), and </w:t>
      </w:r>
      <w:r w:rsidR="000A3DE6">
        <w:rPr>
          <w:rFonts w:ascii="Times New Roman" w:hAnsi="Times New Roman" w:cs="Times New Roman"/>
          <w:sz w:val="24"/>
          <w:szCs w:val="24"/>
        </w:rPr>
        <w:t>immigrants. Besides, they push</w:t>
      </w:r>
      <w:r w:rsidR="00D9158E">
        <w:rPr>
          <w:rFonts w:ascii="Times New Roman" w:hAnsi="Times New Roman" w:cs="Times New Roman"/>
          <w:sz w:val="24"/>
          <w:szCs w:val="24"/>
        </w:rPr>
        <w:t xml:space="preserve"> against unfair treatment of the </w:t>
      </w:r>
      <w:r w:rsidR="00BC6024">
        <w:rPr>
          <w:rFonts w:ascii="Times New Roman" w:hAnsi="Times New Roman" w:cs="Times New Roman"/>
          <w:sz w:val="24"/>
          <w:szCs w:val="24"/>
        </w:rPr>
        <w:t xml:space="preserve">black by the police through slogan “Black Lives Matter”. </w:t>
      </w:r>
      <w:r w:rsidR="00E244D0">
        <w:rPr>
          <w:rFonts w:ascii="Times New Roman" w:hAnsi="Times New Roman" w:cs="Times New Roman"/>
          <w:sz w:val="24"/>
          <w:szCs w:val="24"/>
        </w:rPr>
        <w:t xml:space="preserve">Interestingly, social media has taken center stage in modern activism and political activities. For instance, the </w:t>
      </w:r>
      <w:r w:rsidR="00E244D0">
        <w:rPr>
          <w:rFonts w:ascii="Times New Roman" w:hAnsi="Times New Roman" w:cs="Times New Roman"/>
          <w:sz w:val="24"/>
          <w:szCs w:val="24"/>
        </w:rPr>
        <w:lastRenderedPageBreak/>
        <w:t xml:space="preserve">"Black Lives Matter" gained a lot of traction on </w:t>
      </w:r>
      <w:r>
        <w:rPr>
          <w:rFonts w:ascii="Times New Roman" w:hAnsi="Times New Roman" w:cs="Times New Roman"/>
          <w:sz w:val="24"/>
          <w:szCs w:val="24"/>
        </w:rPr>
        <w:t xml:space="preserve">social </w:t>
      </w:r>
      <w:r>
        <w:rPr>
          <w:rFonts w:ascii="Times New Roman" w:hAnsi="Times New Roman" w:cs="Times New Roman"/>
          <w:sz w:val="24"/>
          <w:szCs w:val="24"/>
        </w:rPr>
        <w:t>media through hashtag “#blacklivesmatter”. Besides, citizens are increasingly demanding for justice for victims through these online platforms through posting videos, photos or highlighting the incidences.</w:t>
      </w:r>
    </w:p>
    <w:p w:rsidR="005B5CEA" w:rsidRDefault="00695000" w:rsidP="00472A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recent years, social media have become </w:t>
      </w:r>
      <w:r w:rsidR="000A3DE6">
        <w:rPr>
          <w:rFonts w:ascii="Times New Roman" w:hAnsi="Times New Roman" w:cs="Times New Roman"/>
          <w:sz w:val="24"/>
          <w:szCs w:val="24"/>
        </w:rPr>
        <w:t xml:space="preserve">one </w:t>
      </w:r>
      <w:r>
        <w:rPr>
          <w:rFonts w:ascii="Times New Roman" w:hAnsi="Times New Roman" w:cs="Times New Roman"/>
          <w:sz w:val="24"/>
          <w:szCs w:val="24"/>
        </w:rPr>
        <w:t>of t</w:t>
      </w:r>
      <w:r>
        <w:rPr>
          <w:rFonts w:ascii="Times New Roman" w:hAnsi="Times New Roman" w:cs="Times New Roman"/>
          <w:sz w:val="24"/>
          <w:szCs w:val="24"/>
        </w:rPr>
        <w:t xml:space="preserve">he preferred platforms for political debates and civic-related duties. </w:t>
      </w:r>
      <w:r w:rsidR="00203FE7">
        <w:rPr>
          <w:rFonts w:ascii="Times New Roman" w:hAnsi="Times New Roman" w:cs="Times New Roman"/>
          <w:sz w:val="24"/>
          <w:szCs w:val="24"/>
        </w:rPr>
        <w:t xml:space="preserve">Currently, the "Me Too" movement is shaping the nature of activism in the contemporary world. The movement urges the victims of sexual harassment or assault to speak up against their perpetrators. "Me Too" seeks to create awareness of the prevalence and </w:t>
      </w:r>
      <w:r w:rsidR="006F06B8">
        <w:rPr>
          <w:rFonts w:ascii="Times New Roman" w:hAnsi="Times New Roman" w:cs="Times New Roman"/>
          <w:sz w:val="24"/>
          <w:szCs w:val="24"/>
        </w:rPr>
        <w:t xml:space="preserve">impacts of sexual violence in society. It is interesting to note that the campaign has become relatively successful with victims sharing the experiences </w:t>
      </w:r>
      <w:r w:rsidR="00A516A3">
        <w:rPr>
          <w:rFonts w:ascii="Times New Roman" w:hAnsi="Times New Roman" w:cs="Times New Roman"/>
          <w:sz w:val="24"/>
          <w:szCs w:val="24"/>
        </w:rPr>
        <w:t xml:space="preserve">as old as two decades. </w:t>
      </w:r>
      <w:r w:rsidR="00215189">
        <w:rPr>
          <w:rFonts w:ascii="Times New Roman" w:hAnsi="Times New Roman" w:cs="Times New Roman"/>
          <w:sz w:val="24"/>
          <w:szCs w:val="24"/>
        </w:rPr>
        <w:t xml:space="preserve">It led to the number of sexual abuse victims seeking help from </w:t>
      </w:r>
      <w:r w:rsidR="00215189" w:rsidRPr="00215189">
        <w:rPr>
          <w:rFonts w:ascii="Times New Roman" w:hAnsi="Times New Roman" w:cs="Times New Roman"/>
          <w:sz w:val="24"/>
          <w:szCs w:val="24"/>
        </w:rPr>
        <w:t>Rape, Abuse &amp; Incest National Network</w:t>
      </w:r>
      <w:sdt>
        <w:sdtPr>
          <w:rPr>
            <w:rFonts w:ascii="Times New Roman" w:hAnsi="Times New Roman" w:cs="Times New Roman"/>
            <w:sz w:val="24"/>
            <w:szCs w:val="24"/>
          </w:rPr>
          <w:id w:val="-1280182958"/>
          <w:citation/>
        </w:sdtPr>
        <w:sdtEndPr/>
        <w:sdtContent>
          <w:r w:rsidR="000A3DE6">
            <w:rPr>
              <w:rFonts w:ascii="Times New Roman" w:hAnsi="Times New Roman" w:cs="Times New Roman"/>
              <w:sz w:val="24"/>
              <w:szCs w:val="24"/>
            </w:rPr>
            <w:fldChar w:fldCharType="begin"/>
          </w:r>
          <w:r w:rsidR="000A3DE6">
            <w:rPr>
              <w:rFonts w:ascii="Times New Roman" w:hAnsi="Times New Roman" w:cs="Times New Roman"/>
              <w:sz w:val="24"/>
              <w:szCs w:val="24"/>
            </w:rPr>
            <w:instrText xml:space="preserve"> CITATION Sea18 \l 1033 </w:instrText>
          </w:r>
          <w:r w:rsidR="000A3DE6">
            <w:rPr>
              <w:rFonts w:ascii="Times New Roman" w:hAnsi="Times New Roman" w:cs="Times New Roman"/>
              <w:sz w:val="24"/>
              <w:szCs w:val="24"/>
            </w:rPr>
            <w:fldChar w:fldCharType="separate"/>
          </w:r>
          <w:r w:rsidR="000A3DE6">
            <w:rPr>
              <w:rFonts w:ascii="Times New Roman" w:hAnsi="Times New Roman" w:cs="Times New Roman"/>
              <w:noProof/>
              <w:sz w:val="24"/>
              <w:szCs w:val="24"/>
            </w:rPr>
            <w:t xml:space="preserve"> </w:t>
          </w:r>
          <w:r w:rsidR="000A3DE6" w:rsidRPr="000A3DE6">
            <w:rPr>
              <w:rFonts w:ascii="Times New Roman" w:hAnsi="Times New Roman" w:cs="Times New Roman"/>
              <w:noProof/>
              <w:sz w:val="24"/>
              <w:szCs w:val="24"/>
            </w:rPr>
            <w:t>(Seales)</w:t>
          </w:r>
          <w:r w:rsidR="000A3DE6">
            <w:rPr>
              <w:rFonts w:ascii="Times New Roman" w:hAnsi="Times New Roman" w:cs="Times New Roman"/>
              <w:sz w:val="24"/>
              <w:szCs w:val="24"/>
            </w:rPr>
            <w:fldChar w:fldCharType="end"/>
          </w:r>
        </w:sdtContent>
      </w:sdt>
      <w:r w:rsidR="00215189">
        <w:rPr>
          <w:rFonts w:ascii="Times New Roman" w:hAnsi="Times New Roman" w:cs="Times New Roman"/>
          <w:sz w:val="24"/>
          <w:szCs w:val="24"/>
        </w:rPr>
        <w:t>. The organization a significant rise of 23 percent between October and December in 2017 compared to the same period the previous year</w:t>
      </w:r>
      <w:sdt>
        <w:sdtPr>
          <w:rPr>
            <w:rFonts w:ascii="Times New Roman" w:hAnsi="Times New Roman" w:cs="Times New Roman"/>
            <w:sz w:val="24"/>
            <w:szCs w:val="24"/>
          </w:rPr>
          <w:id w:val="123436346"/>
          <w:citation/>
        </w:sdtPr>
        <w:sdtEndPr/>
        <w:sdtContent>
          <w:r w:rsidR="00192FF2">
            <w:rPr>
              <w:rFonts w:ascii="Times New Roman" w:hAnsi="Times New Roman" w:cs="Times New Roman"/>
              <w:sz w:val="24"/>
              <w:szCs w:val="24"/>
            </w:rPr>
            <w:fldChar w:fldCharType="begin"/>
          </w:r>
          <w:r w:rsidR="00192FF2">
            <w:rPr>
              <w:rFonts w:ascii="Times New Roman" w:hAnsi="Times New Roman" w:cs="Times New Roman"/>
              <w:sz w:val="24"/>
              <w:szCs w:val="24"/>
            </w:rPr>
            <w:instrText xml:space="preserve"> CITATION Sea18 \l 1033 </w:instrText>
          </w:r>
          <w:r w:rsidR="00192FF2">
            <w:rPr>
              <w:rFonts w:ascii="Times New Roman" w:hAnsi="Times New Roman" w:cs="Times New Roman"/>
              <w:sz w:val="24"/>
              <w:szCs w:val="24"/>
            </w:rPr>
            <w:fldChar w:fldCharType="separate"/>
          </w:r>
          <w:r w:rsidR="00192FF2">
            <w:rPr>
              <w:rFonts w:ascii="Times New Roman" w:hAnsi="Times New Roman" w:cs="Times New Roman"/>
              <w:noProof/>
              <w:sz w:val="24"/>
              <w:szCs w:val="24"/>
            </w:rPr>
            <w:t xml:space="preserve"> </w:t>
          </w:r>
          <w:r w:rsidR="00192FF2" w:rsidRPr="00192FF2">
            <w:rPr>
              <w:rFonts w:ascii="Times New Roman" w:hAnsi="Times New Roman" w:cs="Times New Roman"/>
              <w:noProof/>
              <w:sz w:val="24"/>
              <w:szCs w:val="24"/>
            </w:rPr>
            <w:t>(Seales)</w:t>
          </w:r>
          <w:r w:rsidR="00192FF2">
            <w:rPr>
              <w:rFonts w:ascii="Times New Roman" w:hAnsi="Times New Roman" w:cs="Times New Roman"/>
              <w:sz w:val="24"/>
              <w:szCs w:val="24"/>
            </w:rPr>
            <w:fldChar w:fldCharType="end"/>
          </w:r>
        </w:sdtContent>
      </w:sdt>
      <w:r w:rsidR="00215189">
        <w:rPr>
          <w:rFonts w:ascii="Times New Roman" w:hAnsi="Times New Roman" w:cs="Times New Roman"/>
          <w:sz w:val="24"/>
          <w:szCs w:val="24"/>
        </w:rPr>
        <w:t xml:space="preserve">. </w:t>
      </w:r>
      <w:r w:rsidR="0067024C">
        <w:rPr>
          <w:rFonts w:ascii="Times New Roman" w:hAnsi="Times New Roman" w:cs="Times New Roman"/>
          <w:sz w:val="24"/>
          <w:szCs w:val="24"/>
        </w:rPr>
        <w:t>Besides, some victims acknowledged the movement helped them to open up about their past traumas and seek counseling or share their experiences with other victims</w:t>
      </w:r>
      <w:sdt>
        <w:sdtPr>
          <w:rPr>
            <w:rFonts w:ascii="Times New Roman" w:hAnsi="Times New Roman" w:cs="Times New Roman"/>
            <w:sz w:val="24"/>
            <w:szCs w:val="24"/>
          </w:rPr>
          <w:id w:val="-2085516555"/>
          <w:citation/>
        </w:sdtPr>
        <w:sdtEndPr/>
        <w:sdtContent>
          <w:r w:rsidR="0067024C">
            <w:rPr>
              <w:rFonts w:ascii="Times New Roman" w:hAnsi="Times New Roman" w:cs="Times New Roman"/>
              <w:sz w:val="24"/>
              <w:szCs w:val="24"/>
            </w:rPr>
            <w:fldChar w:fldCharType="begin"/>
          </w:r>
          <w:r w:rsidR="0067024C">
            <w:rPr>
              <w:rFonts w:ascii="Times New Roman" w:hAnsi="Times New Roman" w:cs="Times New Roman"/>
              <w:sz w:val="24"/>
              <w:szCs w:val="24"/>
            </w:rPr>
            <w:instrText xml:space="preserve"> CITATION Sea18 \l 1033 </w:instrText>
          </w:r>
          <w:r w:rsidR="0067024C">
            <w:rPr>
              <w:rFonts w:ascii="Times New Roman" w:hAnsi="Times New Roman" w:cs="Times New Roman"/>
              <w:sz w:val="24"/>
              <w:szCs w:val="24"/>
            </w:rPr>
            <w:fldChar w:fldCharType="separate"/>
          </w:r>
          <w:r w:rsidR="0067024C">
            <w:rPr>
              <w:rFonts w:ascii="Times New Roman" w:hAnsi="Times New Roman" w:cs="Times New Roman"/>
              <w:noProof/>
              <w:sz w:val="24"/>
              <w:szCs w:val="24"/>
            </w:rPr>
            <w:t xml:space="preserve"> </w:t>
          </w:r>
          <w:r w:rsidR="0067024C" w:rsidRPr="0067024C">
            <w:rPr>
              <w:rFonts w:ascii="Times New Roman" w:hAnsi="Times New Roman" w:cs="Times New Roman"/>
              <w:noProof/>
              <w:sz w:val="24"/>
              <w:szCs w:val="24"/>
            </w:rPr>
            <w:t>(Seales)</w:t>
          </w:r>
          <w:r w:rsidR="0067024C">
            <w:rPr>
              <w:rFonts w:ascii="Times New Roman" w:hAnsi="Times New Roman" w:cs="Times New Roman"/>
              <w:sz w:val="24"/>
              <w:szCs w:val="24"/>
            </w:rPr>
            <w:fldChar w:fldCharType="end"/>
          </w:r>
        </w:sdtContent>
      </w:sdt>
      <w:r w:rsidR="00F343E1">
        <w:rPr>
          <w:rFonts w:ascii="Times New Roman" w:hAnsi="Times New Roman" w:cs="Times New Roman"/>
          <w:sz w:val="24"/>
          <w:szCs w:val="24"/>
        </w:rPr>
        <w:t>. In essence, the movement has successfully brought the prevalence of sexual abuse and harassment into the limelight.</w:t>
      </w:r>
    </w:p>
    <w:p w:rsidR="00F343E1" w:rsidRDefault="00695000" w:rsidP="00472A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Besides the “Me Too” movement, </w:t>
      </w:r>
      <w:r w:rsidR="000A3DE6">
        <w:rPr>
          <w:rFonts w:ascii="Times New Roman" w:hAnsi="Times New Roman" w:cs="Times New Roman"/>
          <w:sz w:val="24"/>
          <w:szCs w:val="24"/>
        </w:rPr>
        <w:t>“</w:t>
      </w:r>
      <w:r>
        <w:rPr>
          <w:rFonts w:ascii="Times New Roman" w:hAnsi="Times New Roman" w:cs="Times New Roman"/>
          <w:sz w:val="24"/>
          <w:szCs w:val="24"/>
        </w:rPr>
        <w:t>Black Lives Matter</w:t>
      </w:r>
      <w:r w:rsidR="000A3DE6">
        <w:rPr>
          <w:rFonts w:ascii="Times New Roman" w:hAnsi="Times New Roman" w:cs="Times New Roman"/>
          <w:sz w:val="24"/>
          <w:szCs w:val="24"/>
        </w:rPr>
        <w:t>”</w:t>
      </w:r>
      <w:r>
        <w:rPr>
          <w:rFonts w:ascii="Times New Roman" w:hAnsi="Times New Roman" w:cs="Times New Roman"/>
          <w:sz w:val="24"/>
          <w:szCs w:val="24"/>
        </w:rPr>
        <w:t xml:space="preserve"> campaign has also used social media to effectively </w:t>
      </w:r>
      <w:r w:rsidR="006B6681">
        <w:rPr>
          <w:rFonts w:ascii="Times New Roman" w:hAnsi="Times New Roman" w:cs="Times New Roman"/>
          <w:sz w:val="24"/>
          <w:szCs w:val="24"/>
        </w:rPr>
        <w:t>champion the rights of underprivileged blacks in the US. The movement highlighted cases of po</w:t>
      </w:r>
      <w:r w:rsidR="000A3DE6">
        <w:rPr>
          <w:rFonts w:ascii="Times New Roman" w:hAnsi="Times New Roman" w:cs="Times New Roman"/>
          <w:sz w:val="24"/>
          <w:szCs w:val="24"/>
        </w:rPr>
        <w:t>lice brutality against the African Americans</w:t>
      </w:r>
      <w:r w:rsidR="006B6681">
        <w:rPr>
          <w:rFonts w:ascii="Times New Roman" w:hAnsi="Times New Roman" w:cs="Times New Roman"/>
          <w:sz w:val="24"/>
          <w:szCs w:val="24"/>
        </w:rPr>
        <w:t xml:space="preserve"> in various parts of the country and shared the stories on </w:t>
      </w:r>
      <w:r w:rsidR="00A423AB">
        <w:rPr>
          <w:rFonts w:ascii="Times New Roman" w:hAnsi="Times New Roman" w:cs="Times New Roman"/>
          <w:sz w:val="24"/>
          <w:szCs w:val="24"/>
        </w:rPr>
        <w:t xml:space="preserve">different platforms including Facebook, Twitter, YouTube, and Instagram among others. </w:t>
      </w:r>
      <w:r w:rsidR="00231964">
        <w:rPr>
          <w:rFonts w:ascii="Times New Roman" w:hAnsi="Times New Roman" w:cs="Times New Roman"/>
          <w:sz w:val="24"/>
          <w:szCs w:val="24"/>
        </w:rPr>
        <w:t xml:space="preserve">Initially, the movement focused on pushing for justice for black victims killed by police officers </w:t>
      </w:r>
      <w:r w:rsidR="00461F43">
        <w:rPr>
          <w:rFonts w:ascii="Times New Roman" w:hAnsi="Times New Roman" w:cs="Times New Roman"/>
          <w:sz w:val="24"/>
          <w:szCs w:val="24"/>
        </w:rPr>
        <w:t xml:space="preserve">but it later changed its objective aiming at reordering the society to protect them “from </w:t>
      </w:r>
      <w:r w:rsidR="00461F43" w:rsidRPr="00461F43">
        <w:rPr>
          <w:rFonts w:ascii="Times New Roman" w:hAnsi="Times New Roman" w:cs="Times New Roman"/>
          <w:sz w:val="24"/>
          <w:szCs w:val="24"/>
        </w:rPr>
        <w:t>systematic dehumanization</w:t>
      </w:r>
      <w:r w:rsidR="00461F43">
        <w:rPr>
          <w:rFonts w:ascii="Times New Roman" w:hAnsi="Times New Roman" w:cs="Times New Roman"/>
          <w:sz w:val="24"/>
          <w:szCs w:val="24"/>
        </w:rPr>
        <w:t>”</w:t>
      </w:r>
      <w:sdt>
        <w:sdtPr>
          <w:rPr>
            <w:rFonts w:ascii="Times New Roman" w:hAnsi="Times New Roman" w:cs="Times New Roman"/>
            <w:sz w:val="24"/>
            <w:szCs w:val="24"/>
          </w:rPr>
          <w:id w:val="-672808051"/>
          <w:citation/>
        </w:sdtPr>
        <w:sdtEndPr/>
        <w:sdtContent>
          <w:r w:rsidR="00461F43">
            <w:rPr>
              <w:rFonts w:ascii="Times New Roman" w:hAnsi="Times New Roman" w:cs="Times New Roman"/>
              <w:sz w:val="24"/>
              <w:szCs w:val="24"/>
            </w:rPr>
            <w:fldChar w:fldCharType="begin"/>
          </w:r>
          <w:r w:rsidR="00461F43">
            <w:rPr>
              <w:rFonts w:ascii="Times New Roman" w:hAnsi="Times New Roman" w:cs="Times New Roman"/>
              <w:sz w:val="24"/>
              <w:szCs w:val="24"/>
            </w:rPr>
            <w:instrText xml:space="preserve"> CITATION Fra18 \l 1033 </w:instrText>
          </w:r>
          <w:r w:rsidR="00461F43">
            <w:rPr>
              <w:rFonts w:ascii="Times New Roman" w:hAnsi="Times New Roman" w:cs="Times New Roman"/>
              <w:sz w:val="24"/>
              <w:szCs w:val="24"/>
            </w:rPr>
            <w:fldChar w:fldCharType="separate"/>
          </w:r>
          <w:r w:rsidR="00461F43">
            <w:rPr>
              <w:rFonts w:ascii="Times New Roman" w:hAnsi="Times New Roman" w:cs="Times New Roman"/>
              <w:noProof/>
              <w:sz w:val="24"/>
              <w:szCs w:val="24"/>
            </w:rPr>
            <w:t xml:space="preserve"> </w:t>
          </w:r>
          <w:r w:rsidR="00461F43" w:rsidRPr="00461F43">
            <w:rPr>
              <w:rFonts w:ascii="Times New Roman" w:hAnsi="Times New Roman" w:cs="Times New Roman"/>
              <w:noProof/>
              <w:sz w:val="24"/>
              <w:szCs w:val="24"/>
            </w:rPr>
            <w:t>(Roberts)</w:t>
          </w:r>
          <w:r w:rsidR="00461F43">
            <w:rPr>
              <w:rFonts w:ascii="Times New Roman" w:hAnsi="Times New Roman" w:cs="Times New Roman"/>
              <w:sz w:val="24"/>
              <w:szCs w:val="24"/>
            </w:rPr>
            <w:fldChar w:fldCharType="end"/>
          </w:r>
        </w:sdtContent>
      </w:sdt>
      <w:r w:rsidR="00461F43">
        <w:rPr>
          <w:rFonts w:ascii="Times New Roman" w:hAnsi="Times New Roman" w:cs="Times New Roman"/>
          <w:sz w:val="24"/>
          <w:szCs w:val="24"/>
        </w:rPr>
        <w:t xml:space="preserve">. </w:t>
      </w:r>
      <w:r w:rsidR="008A198D" w:rsidRPr="008A198D">
        <w:rPr>
          <w:rFonts w:ascii="Times New Roman" w:hAnsi="Times New Roman" w:cs="Times New Roman"/>
          <w:sz w:val="24"/>
          <w:szCs w:val="24"/>
        </w:rPr>
        <w:t>Patrisse Cullors, Alicia Garza, and Opal Tometti</w:t>
      </w:r>
      <w:r w:rsidR="008A198D">
        <w:rPr>
          <w:rFonts w:ascii="Times New Roman" w:hAnsi="Times New Roman" w:cs="Times New Roman"/>
          <w:sz w:val="24"/>
          <w:szCs w:val="24"/>
        </w:rPr>
        <w:t xml:space="preserve"> envisaged a society where the blacks in the US were free from state-inflicted </w:t>
      </w:r>
      <w:r w:rsidR="008A198D">
        <w:rPr>
          <w:rFonts w:ascii="Times New Roman" w:hAnsi="Times New Roman" w:cs="Times New Roman"/>
          <w:sz w:val="24"/>
          <w:szCs w:val="24"/>
        </w:rPr>
        <w:lastRenderedPageBreak/>
        <w:t>violence hence the beginning of the movement. It is notable that they did not have a lot of resources thus relied primarily on social media to pass their message. It was a matter of time before the movement attracted nationwide interest depicting the role of social media in mobilization.</w:t>
      </w:r>
    </w:p>
    <w:p w:rsidR="00E974F9" w:rsidRDefault="00695000" w:rsidP="00472AF2">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study</w:t>
      </w:r>
      <w:r w:rsidR="007F333D">
        <w:rPr>
          <w:rFonts w:ascii="Times New Roman" w:hAnsi="Times New Roman" w:cs="Times New Roman"/>
          <w:sz w:val="24"/>
          <w:szCs w:val="24"/>
        </w:rPr>
        <w:t xml:space="preserve"> by Pewa Research Center, more than</w:t>
      </w:r>
      <w:r>
        <w:rPr>
          <w:rFonts w:ascii="Times New Roman" w:hAnsi="Times New Roman" w:cs="Times New Roman"/>
          <w:sz w:val="24"/>
          <w:szCs w:val="24"/>
        </w:rPr>
        <w:t xml:space="preserve"> a half of American adults have engaged in onlin</w:t>
      </w:r>
      <w:r>
        <w:rPr>
          <w:rFonts w:ascii="Times New Roman" w:hAnsi="Times New Roman" w:cs="Times New Roman"/>
          <w:sz w:val="24"/>
          <w:szCs w:val="24"/>
        </w:rPr>
        <w:t xml:space="preserve">e political debate or any form of social-activism (2018). </w:t>
      </w:r>
      <w:r w:rsidR="004D48DA">
        <w:rPr>
          <w:rFonts w:ascii="Times New Roman" w:hAnsi="Times New Roman" w:cs="Times New Roman"/>
          <w:sz w:val="24"/>
          <w:szCs w:val="24"/>
        </w:rPr>
        <w:t>The survey which focused on five key areas of online interaction revealed that most 34 percent of Americans are likely to engage in groups that share their interest</w:t>
      </w:r>
      <w:sdt>
        <w:sdtPr>
          <w:rPr>
            <w:rFonts w:ascii="Times New Roman" w:hAnsi="Times New Roman" w:cs="Times New Roman"/>
            <w:sz w:val="24"/>
            <w:szCs w:val="24"/>
          </w:rPr>
          <w:id w:val="1182867283"/>
          <w:citation/>
        </w:sdtPr>
        <w:sdtEndPr/>
        <w:sdtContent>
          <w:r w:rsidR="004D48DA">
            <w:rPr>
              <w:rFonts w:ascii="Times New Roman" w:hAnsi="Times New Roman" w:cs="Times New Roman"/>
              <w:sz w:val="24"/>
              <w:szCs w:val="24"/>
            </w:rPr>
            <w:fldChar w:fldCharType="begin"/>
          </w:r>
          <w:r w:rsidR="004D48DA">
            <w:rPr>
              <w:rFonts w:ascii="Times New Roman" w:hAnsi="Times New Roman" w:cs="Times New Roman"/>
              <w:sz w:val="24"/>
              <w:szCs w:val="24"/>
            </w:rPr>
            <w:instrText xml:space="preserve"> CITATION And18 \l 1033 </w:instrText>
          </w:r>
          <w:r w:rsidR="004D48DA">
            <w:rPr>
              <w:rFonts w:ascii="Times New Roman" w:hAnsi="Times New Roman" w:cs="Times New Roman"/>
              <w:sz w:val="24"/>
              <w:szCs w:val="24"/>
            </w:rPr>
            <w:fldChar w:fldCharType="separate"/>
          </w:r>
          <w:r w:rsidR="004D48DA">
            <w:rPr>
              <w:rFonts w:ascii="Times New Roman" w:hAnsi="Times New Roman" w:cs="Times New Roman"/>
              <w:noProof/>
              <w:sz w:val="24"/>
              <w:szCs w:val="24"/>
            </w:rPr>
            <w:t xml:space="preserve"> </w:t>
          </w:r>
          <w:r w:rsidR="004D48DA" w:rsidRPr="004D48DA">
            <w:rPr>
              <w:rFonts w:ascii="Times New Roman" w:hAnsi="Times New Roman" w:cs="Times New Roman"/>
              <w:noProof/>
              <w:sz w:val="24"/>
              <w:szCs w:val="24"/>
            </w:rPr>
            <w:t>(Anderson, Toor, and Rainie)</w:t>
          </w:r>
          <w:r w:rsidR="004D48DA">
            <w:rPr>
              <w:rFonts w:ascii="Times New Roman" w:hAnsi="Times New Roman" w:cs="Times New Roman"/>
              <w:sz w:val="24"/>
              <w:szCs w:val="24"/>
            </w:rPr>
            <w:fldChar w:fldCharType="end"/>
          </w:r>
        </w:sdtContent>
      </w:sdt>
      <w:r w:rsidR="004D48DA">
        <w:rPr>
          <w:rFonts w:ascii="Times New Roman" w:hAnsi="Times New Roman" w:cs="Times New Roman"/>
          <w:sz w:val="24"/>
          <w:szCs w:val="24"/>
        </w:rPr>
        <w:t>. On the other hand, a paltry 14 percent of people have actively participated in social media hashtags related to the political or social issue</w:t>
      </w:r>
      <w:sdt>
        <w:sdtPr>
          <w:rPr>
            <w:rFonts w:ascii="Times New Roman" w:hAnsi="Times New Roman" w:cs="Times New Roman"/>
            <w:sz w:val="24"/>
            <w:szCs w:val="24"/>
          </w:rPr>
          <w:id w:val="-1951916829"/>
          <w:citation/>
        </w:sdtPr>
        <w:sdtEndPr/>
        <w:sdtContent>
          <w:r w:rsidR="00451E30">
            <w:rPr>
              <w:rFonts w:ascii="Times New Roman" w:hAnsi="Times New Roman" w:cs="Times New Roman"/>
              <w:sz w:val="24"/>
              <w:szCs w:val="24"/>
            </w:rPr>
            <w:fldChar w:fldCharType="begin"/>
          </w:r>
          <w:r w:rsidR="00451E30">
            <w:rPr>
              <w:rFonts w:ascii="Times New Roman" w:hAnsi="Times New Roman" w:cs="Times New Roman"/>
              <w:sz w:val="24"/>
              <w:szCs w:val="24"/>
            </w:rPr>
            <w:instrText xml:space="preserve"> CITATION And18 \l 1033 </w:instrText>
          </w:r>
          <w:r w:rsidR="00451E30">
            <w:rPr>
              <w:rFonts w:ascii="Times New Roman" w:hAnsi="Times New Roman" w:cs="Times New Roman"/>
              <w:sz w:val="24"/>
              <w:szCs w:val="24"/>
            </w:rPr>
            <w:fldChar w:fldCharType="separate"/>
          </w:r>
          <w:r w:rsidR="00451E30">
            <w:rPr>
              <w:rFonts w:ascii="Times New Roman" w:hAnsi="Times New Roman" w:cs="Times New Roman"/>
              <w:noProof/>
              <w:sz w:val="24"/>
              <w:szCs w:val="24"/>
            </w:rPr>
            <w:t xml:space="preserve"> </w:t>
          </w:r>
          <w:r w:rsidR="00451E30" w:rsidRPr="00451E30">
            <w:rPr>
              <w:rFonts w:ascii="Times New Roman" w:hAnsi="Times New Roman" w:cs="Times New Roman"/>
              <w:noProof/>
              <w:sz w:val="24"/>
              <w:szCs w:val="24"/>
            </w:rPr>
            <w:t>(Anderson, Toor and Rainie)</w:t>
          </w:r>
          <w:r w:rsidR="00451E30">
            <w:rPr>
              <w:rFonts w:ascii="Times New Roman" w:hAnsi="Times New Roman" w:cs="Times New Roman"/>
              <w:sz w:val="24"/>
              <w:szCs w:val="24"/>
            </w:rPr>
            <w:fldChar w:fldCharType="end"/>
          </w:r>
        </w:sdtContent>
      </w:sdt>
      <w:r w:rsidR="004D48DA">
        <w:rPr>
          <w:rFonts w:ascii="Times New Roman" w:hAnsi="Times New Roman" w:cs="Times New Roman"/>
          <w:sz w:val="24"/>
          <w:szCs w:val="24"/>
        </w:rPr>
        <w:t xml:space="preserve">. </w:t>
      </w:r>
      <w:r w:rsidR="00451E30">
        <w:rPr>
          <w:rFonts w:ascii="Times New Roman" w:hAnsi="Times New Roman" w:cs="Times New Roman"/>
          <w:sz w:val="24"/>
          <w:szCs w:val="24"/>
        </w:rPr>
        <w:t>Interestingly, 32</w:t>
      </w:r>
      <w:r w:rsidR="000A3DE6">
        <w:rPr>
          <w:rFonts w:ascii="Times New Roman" w:hAnsi="Times New Roman" w:cs="Times New Roman"/>
          <w:sz w:val="24"/>
          <w:szCs w:val="24"/>
        </w:rPr>
        <w:t xml:space="preserve"> percent of the population </w:t>
      </w:r>
      <w:r w:rsidR="00451E30">
        <w:rPr>
          <w:rFonts w:ascii="Times New Roman" w:hAnsi="Times New Roman" w:cs="Times New Roman"/>
          <w:sz w:val="24"/>
          <w:szCs w:val="24"/>
        </w:rPr>
        <w:t>either actively participate or encourage those taking actions on a particular issue</w:t>
      </w:r>
      <w:sdt>
        <w:sdtPr>
          <w:rPr>
            <w:rFonts w:ascii="Times New Roman" w:hAnsi="Times New Roman" w:cs="Times New Roman"/>
            <w:sz w:val="24"/>
            <w:szCs w:val="24"/>
          </w:rPr>
          <w:id w:val="-1006900907"/>
          <w:citation/>
        </w:sdtPr>
        <w:sdtEndPr/>
        <w:sdtContent>
          <w:r w:rsidR="00451E30">
            <w:rPr>
              <w:rFonts w:ascii="Times New Roman" w:hAnsi="Times New Roman" w:cs="Times New Roman"/>
              <w:sz w:val="24"/>
              <w:szCs w:val="24"/>
            </w:rPr>
            <w:fldChar w:fldCharType="begin"/>
          </w:r>
          <w:r w:rsidR="00451E30">
            <w:rPr>
              <w:rFonts w:ascii="Times New Roman" w:hAnsi="Times New Roman" w:cs="Times New Roman"/>
              <w:sz w:val="24"/>
              <w:szCs w:val="24"/>
            </w:rPr>
            <w:instrText xml:space="preserve"> CITATION And18 \l 1033 </w:instrText>
          </w:r>
          <w:r w:rsidR="00451E30">
            <w:rPr>
              <w:rFonts w:ascii="Times New Roman" w:hAnsi="Times New Roman" w:cs="Times New Roman"/>
              <w:sz w:val="24"/>
              <w:szCs w:val="24"/>
            </w:rPr>
            <w:fldChar w:fldCharType="separate"/>
          </w:r>
          <w:r w:rsidR="00451E30">
            <w:rPr>
              <w:rFonts w:ascii="Times New Roman" w:hAnsi="Times New Roman" w:cs="Times New Roman"/>
              <w:noProof/>
              <w:sz w:val="24"/>
              <w:szCs w:val="24"/>
            </w:rPr>
            <w:t xml:space="preserve"> </w:t>
          </w:r>
          <w:r w:rsidR="00451E30" w:rsidRPr="00451E30">
            <w:rPr>
              <w:rFonts w:ascii="Times New Roman" w:hAnsi="Times New Roman" w:cs="Times New Roman"/>
              <w:noProof/>
              <w:sz w:val="24"/>
              <w:szCs w:val="24"/>
            </w:rPr>
            <w:t>(Anderson, Toor and Rainie)</w:t>
          </w:r>
          <w:r w:rsidR="00451E30">
            <w:rPr>
              <w:rFonts w:ascii="Times New Roman" w:hAnsi="Times New Roman" w:cs="Times New Roman"/>
              <w:sz w:val="24"/>
              <w:szCs w:val="24"/>
            </w:rPr>
            <w:fldChar w:fldCharType="end"/>
          </w:r>
        </w:sdtContent>
      </w:sdt>
      <w:r w:rsidR="00AC3BFA">
        <w:rPr>
          <w:rFonts w:ascii="Times New Roman" w:hAnsi="Times New Roman" w:cs="Times New Roman"/>
          <w:sz w:val="24"/>
          <w:szCs w:val="24"/>
        </w:rPr>
        <w:t xml:space="preserve">. </w:t>
      </w:r>
      <w:r w:rsidR="00001FD7">
        <w:rPr>
          <w:rFonts w:ascii="Times New Roman" w:hAnsi="Times New Roman" w:cs="Times New Roman"/>
          <w:sz w:val="24"/>
          <w:szCs w:val="24"/>
        </w:rPr>
        <w:t>Besides, 18 percent of the population have changed their profile pictures to show their support for a political or social course</w:t>
      </w:r>
      <w:sdt>
        <w:sdtPr>
          <w:rPr>
            <w:rFonts w:ascii="Times New Roman" w:hAnsi="Times New Roman" w:cs="Times New Roman"/>
            <w:sz w:val="24"/>
            <w:szCs w:val="24"/>
          </w:rPr>
          <w:id w:val="-852645162"/>
          <w:citation/>
        </w:sdtPr>
        <w:sdtEndPr/>
        <w:sdtContent>
          <w:r w:rsidR="007F333D">
            <w:rPr>
              <w:rFonts w:ascii="Times New Roman" w:hAnsi="Times New Roman" w:cs="Times New Roman"/>
              <w:sz w:val="24"/>
              <w:szCs w:val="24"/>
            </w:rPr>
            <w:fldChar w:fldCharType="begin"/>
          </w:r>
          <w:r w:rsidR="007F333D">
            <w:rPr>
              <w:rFonts w:ascii="Times New Roman" w:hAnsi="Times New Roman" w:cs="Times New Roman"/>
              <w:sz w:val="24"/>
              <w:szCs w:val="24"/>
            </w:rPr>
            <w:instrText xml:space="preserve"> CITATION And18 \l 1033 </w:instrText>
          </w:r>
          <w:r w:rsidR="007F333D">
            <w:rPr>
              <w:rFonts w:ascii="Times New Roman" w:hAnsi="Times New Roman" w:cs="Times New Roman"/>
              <w:sz w:val="24"/>
              <w:szCs w:val="24"/>
            </w:rPr>
            <w:fldChar w:fldCharType="separate"/>
          </w:r>
          <w:r w:rsidR="007F333D">
            <w:rPr>
              <w:rFonts w:ascii="Times New Roman" w:hAnsi="Times New Roman" w:cs="Times New Roman"/>
              <w:noProof/>
              <w:sz w:val="24"/>
              <w:szCs w:val="24"/>
            </w:rPr>
            <w:t xml:space="preserve"> </w:t>
          </w:r>
          <w:r w:rsidR="007F333D" w:rsidRPr="007F333D">
            <w:rPr>
              <w:rFonts w:ascii="Times New Roman" w:hAnsi="Times New Roman" w:cs="Times New Roman"/>
              <w:noProof/>
              <w:sz w:val="24"/>
              <w:szCs w:val="24"/>
            </w:rPr>
            <w:t>(Anderson, Toor and Rainie)</w:t>
          </w:r>
          <w:r w:rsidR="007F333D">
            <w:rPr>
              <w:rFonts w:ascii="Times New Roman" w:hAnsi="Times New Roman" w:cs="Times New Roman"/>
              <w:sz w:val="24"/>
              <w:szCs w:val="24"/>
            </w:rPr>
            <w:fldChar w:fldCharType="end"/>
          </w:r>
        </w:sdtContent>
      </w:sdt>
      <w:r w:rsidR="00001FD7">
        <w:rPr>
          <w:rFonts w:ascii="Times New Roman" w:hAnsi="Times New Roman" w:cs="Times New Roman"/>
          <w:sz w:val="24"/>
          <w:szCs w:val="24"/>
        </w:rPr>
        <w:t xml:space="preserve">. </w:t>
      </w:r>
      <w:r w:rsidR="007F333D">
        <w:rPr>
          <w:rFonts w:ascii="Times New Roman" w:hAnsi="Times New Roman" w:cs="Times New Roman"/>
          <w:sz w:val="24"/>
          <w:szCs w:val="24"/>
        </w:rPr>
        <w:t xml:space="preserve">In general, 53 percent of the </w:t>
      </w:r>
      <w:r w:rsidR="00992359">
        <w:rPr>
          <w:rFonts w:ascii="Times New Roman" w:hAnsi="Times New Roman" w:cs="Times New Roman"/>
          <w:sz w:val="24"/>
          <w:szCs w:val="24"/>
        </w:rPr>
        <w:t xml:space="preserve">American adult </w:t>
      </w:r>
      <w:r w:rsidR="007F333D">
        <w:rPr>
          <w:rFonts w:ascii="Times New Roman" w:hAnsi="Times New Roman" w:cs="Times New Roman"/>
          <w:sz w:val="24"/>
          <w:szCs w:val="24"/>
        </w:rPr>
        <w:t>population has participated in any form of political or</w:t>
      </w:r>
      <w:r w:rsidR="00FD1C68">
        <w:rPr>
          <w:rFonts w:ascii="Times New Roman" w:hAnsi="Times New Roman" w:cs="Times New Roman"/>
          <w:sz w:val="24"/>
          <w:szCs w:val="24"/>
        </w:rPr>
        <w:t xml:space="preserve"> social</w:t>
      </w:r>
      <w:r w:rsidR="007F333D">
        <w:rPr>
          <w:rFonts w:ascii="Times New Roman" w:hAnsi="Times New Roman" w:cs="Times New Roman"/>
          <w:sz w:val="24"/>
          <w:szCs w:val="24"/>
        </w:rPr>
        <w:t xml:space="preserve"> activism in social media platforms</w:t>
      </w:r>
      <w:sdt>
        <w:sdtPr>
          <w:rPr>
            <w:rFonts w:ascii="Times New Roman" w:hAnsi="Times New Roman" w:cs="Times New Roman"/>
            <w:sz w:val="24"/>
            <w:szCs w:val="24"/>
          </w:rPr>
          <w:id w:val="971644867"/>
          <w:citation/>
        </w:sdtPr>
        <w:sdtEndPr/>
        <w:sdtContent>
          <w:r w:rsidR="00233E31">
            <w:rPr>
              <w:rFonts w:ascii="Times New Roman" w:hAnsi="Times New Roman" w:cs="Times New Roman"/>
              <w:sz w:val="24"/>
              <w:szCs w:val="24"/>
            </w:rPr>
            <w:fldChar w:fldCharType="begin"/>
          </w:r>
          <w:r w:rsidR="00233E31">
            <w:rPr>
              <w:rFonts w:ascii="Times New Roman" w:hAnsi="Times New Roman" w:cs="Times New Roman"/>
              <w:sz w:val="24"/>
              <w:szCs w:val="24"/>
            </w:rPr>
            <w:instrText xml:space="preserve"> CITATION And18 \l 1033 </w:instrText>
          </w:r>
          <w:r w:rsidR="00233E31">
            <w:rPr>
              <w:rFonts w:ascii="Times New Roman" w:hAnsi="Times New Roman" w:cs="Times New Roman"/>
              <w:sz w:val="24"/>
              <w:szCs w:val="24"/>
            </w:rPr>
            <w:fldChar w:fldCharType="separate"/>
          </w:r>
          <w:r w:rsidR="00233E31">
            <w:rPr>
              <w:rFonts w:ascii="Times New Roman" w:hAnsi="Times New Roman" w:cs="Times New Roman"/>
              <w:noProof/>
              <w:sz w:val="24"/>
              <w:szCs w:val="24"/>
            </w:rPr>
            <w:t xml:space="preserve"> </w:t>
          </w:r>
          <w:r w:rsidR="00233E31" w:rsidRPr="00233E31">
            <w:rPr>
              <w:rFonts w:ascii="Times New Roman" w:hAnsi="Times New Roman" w:cs="Times New Roman"/>
              <w:noProof/>
              <w:sz w:val="24"/>
              <w:szCs w:val="24"/>
            </w:rPr>
            <w:t>(Anderson, Toor and Rainie)</w:t>
          </w:r>
          <w:r w:rsidR="00233E31">
            <w:rPr>
              <w:rFonts w:ascii="Times New Roman" w:hAnsi="Times New Roman" w:cs="Times New Roman"/>
              <w:sz w:val="24"/>
              <w:szCs w:val="24"/>
            </w:rPr>
            <w:fldChar w:fldCharType="end"/>
          </w:r>
        </w:sdtContent>
      </w:sdt>
      <w:r w:rsidR="007F333D">
        <w:rPr>
          <w:rFonts w:ascii="Times New Roman" w:hAnsi="Times New Roman" w:cs="Times New Roman"/>
          <w:sz w:val="24"/>
          <w:szCs w:val="24"/>
        </w:rPr>
        <w:t xml:space="preserve">. </w:t>
      </w:r>
      <w:r w:rsidR="00AC3BFA">
        <w:rPr>
          <w:rFonts w:ascii="Times New Roman" w:hAnsi="Times New Roman" w:cs="Times New Roman"/>
          <w:sz w:val="24"/>
          <w:szCs w:val="24"/>
        </w:rPr>
        <w:t>The</w:t>
      </w:r>
      <w:r w:rsidR="00624153">
        <w:rPr>
          <w:rFonts w:ascii="Times New Roman" w:hAnsi="Times New Roman" w:cs="Times New Roman"/>
          <w:sz w:val="24"/>
          <w:szCs w:val="24"/>
        </w:rPr>
        <w:t>se</w:t>
      </w:r>
      <w:r w:rsidR="00AC3BFA">
        <w:rPr>
          <w:rFonts w:ascii="Times New Roman" w:hAnsi="Times New Roman" w:cs="Times New Roman"/>
          <w:sz w:val="24"/>
          <w:szCs w:val="24"/>
        </w:rPr>
        <w:t xml:space="preserve"> figure</w:t>
      </w:r>
      <w:r w:rsidR="00624153">
        <w:rPr>
          <w:rFonts w:ascii="Times New Roman" w:hAnsi="Times New Roman" w:cs="Times New Roman"/>
          <w:sz w:val="24"/>
          <w:szCs w:val="24"/>
        </w:rPr>
        <w:t>s</w:t>
      </w:r>
      <w:r w:rsidR="00AC3BFA">
        <w:rPr>
          <w:rFonts w:ascii="Times New Roman" w:hAnsi="Times New Roman" w:cs="Times New Roman"/>
          <w:sz w:val="24"/>
          <w:szCs w:val="24"/>
        </w:rPr>
        <w:t xml:space="preserve"> indicate why social media activism like “Me Too” and “Black Lives Matter” gained traction within a short period. </w:t>
      </w:r>
    </w:p>
    <w:p w:rsidR="00992359" w:rsidRDefault="00695000" w:rsidP="00472A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the study by Pewa Research Center </w:t>
      </w:r>
      <w:r w:rsidR="003E5B53">
        <w:rPr>
          <w:rFonts w:ascii="Times New Roman" w:hAnsi="Times New Roman" w:cs="Times New Roman"/>
          <w:sz w:val="24"/>
          <w:szCs w:val="24"/>
        </w:rPr>
        <w:t>indicates an interesting trend in the active social among the Republicans and Democrats. In the past year, the number of Democrats likely to use these platforms to seek information on protest or political rallies within their locality. The high interest of the Democrats to participate in these activities is perhaps due to President Donald Trump's policies. The Democrats believe the President policies, especially on immigrants, are discriminatory</w:t>
      </w:r>
      <w:r w:rsidR="00BF1109">
        <w:rPr>
          <w:rFonts w:ascii="Times New Roman" w:hAnsi="Times New Roman" w:cs="Times New Roman"/>
          <w:sz w:val="24"/>
          <w:szCs w:val="24"/>
        </w:rPr>
        <w:t xml:space="preserve">. </w:t>
      </w:r>
      <w:r w:rsidR="0006236C">
        <w:rPr>
          <w:rFonts w:ascii="Times New Roman" w:hAnsi="Times New Roman" w:cs="Times New Roman"/>
          <w:sz w:val="24"/>
          <w:szCs w:val="24"/>
        </w:rPr>
        <w:t xml:space="preserve">However, a significant number of Americans have directly used social media to </w:t>
      </w:r>
      <w:r w:rsidR="0006236C">
        <w:rPr>
          <w:rFonts w:ascii="Times New Roman" w:hAnsi="Times New Roman" w:cs="Times New Roman"/>
          <w:sz w:val="24"/>
          <w:szCs w:val="24"/>
        </w:rPr>
        <w:lastRenderedPageBreak/>
        <w:t>drum support for their party; 45 and 59 percent for Republicans and Democrats respectively</w:t>
      </w:r>
      <w:sdt>
        <w:sdtPr>
          <w:rPr>
            <w:rFonts w:ascii="Times New Roman" w:hAnsi="Times New Roman" w:cs="Times New Roman"/>
            <w:sz w:val="24"/>
            <w:szCs w:val="24"/>
          </w:rPr>
          <w:id w:val="770444567"/>
          <w:citation/>
        </w:sdtPr>
        <w:sdtEndPr/>
        <w:sdtContent>
          <w:r w:rsidR="00345AC3">
            <w:rPr>
              <w:rFonts w:ascii="Times New Roman" w:hAnsi="Times New Roman" w:cs="Times New Roman"/>
              <w:sz w:val="24"/>
              <w:szCs w:val="24"/>
            </w:rPr>
            <w:fldChar w:fldCharType="begin"/>
          </w:r>
          <w:r w:rsidR="00345AC3">
            <w:rPr>
              <w:rFonts w:ascii="Times New Roman" w:hAnsi="Times New Roman" w:cs="Times New Roman"/>
              <w:sz w:val="24"/>
              <w:szCs w:val="24"/>
            </w:rPr>
            <w:instrText xml:space="preserve"> CITATION And18 \l 1033 </w:instrText>
          </w:r>
          <w:r w:rsidR="00345AC3">
            <w:rPr>
              <w:rFonts w:ascii="Times New Roman" w:hAnsi="Times New Roman" w:cs="Times New Roman"/>
              <w:sz w:val="24"/>
              <w:szCs w:val="24"/>
            </w:rPr>
            <w:fldChar w:fldCharType="separate"/>
          </w:r>
          <w:r w:rsidR="00345AC3">
            <w:rPr>
              <w:rFonts w:ascii="Times New Roman" w:hAnsi="Times New Roman" w:cs="Times New Roman"/>
              <w:noProof/>
              <w:sz w:val="24"/>
              <w:szCs w:val="24"/>
            </w:rPr>
            <w:t xml:space="preserve"> </w:t>
          </w:r>
          <w:r w:rsidR="00345AC3" w:rsidRPr="00345AC3">
            <w:rPr>
              <w:rFonts w:ascii="Times New Roman" w:hAnsi="Times New Roman" w:cs="Times New Roman"/>
              <w:noProof/>
              <w:sz w:val="24"/>
              <w:szCs w:val="24"/>
            </w:rPr>
            <w:t>(Anderson, Toor and Rainie)</w:t>
          </w:r>
          <w:r w:rsidR="00345AC3">
            <w:rPr>
              <w:rFonts w:ascii="Times New Roman" w:hAnsi="Times New Roman" w:cs="Times New Roman"/>
              <w:sz w:val="24"/>
              <w:szCs w:val="24"/>
            </w:rPr>
            <w:fldChar w:fldCharType="end"/>
          </w:r>
        </w:sdtContent>
      </w:sdt>
      <w:r w:rsidR="0006236C">
        <w:rPr>
          <w:rFonts w:ascii="Times New Roman" w:hAnsi="Times New Roman" w:cs="Times New Roman"/>
          <w:sz w:val="24"/>
          <w:szCs w:val="24"/>
        </w:rPr>
        <w:t xml:space="preserve">. </w:t>
      </w:r>
    </w:p>
    <w:p w:rsidR="00345AC3" w:rsidRDefault="00695000" w:rsidP="00472AF2">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the demographics of active social media users in relation to political or social activism als</w:t>
      </w:r>
      <w:r>
        <w:rPr>
          <w:rFonts w:ascii="Times New Roman" w:hAnsi="Times New Roman" w:cs="Times New Roman"/>
          <w:sz w:val="24"/>
          <w:szCs w:val="24"/>
        </w:rPr>
        <w:t>o give credence to the success of most online campaigns. In the United States, for instance, 23 percent of people aged between 18 and 49 are likely to add their voices in support of the movements by changing profile pictures</w:t>
      </w:r>
      <w:sdt>
        <w:sdtPr>
          <w:rPr>
            <w:rFonts w:ascii="Times New Roman" w:hAnsi="Times New Roman" w:cs="Times New Roman"/>
            <w:sz w:val="24"/>
            <w:szCs w:val="24"/>
          </w:rPr>
          <w:id w:val="-10596506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And18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2E6946">
            <w:rPr>
              <w:rFonts w:ascii="Times New Roman" w:hAnsi="Times New Roman" w:cs="Times New Roman"/>
              <w:noProof/>
              <w:sz w:val="24"/>
              <w:szCs w:val="24"/>
            </w:rPr>
            <w:t>(Anders</w:t>
          </w:r>
          <w:r w:rsidRPr="002E6946">
            <w:rPr>
              <w:rFonts w:ascii="Times New Roman" w:hAnsi="Times New Roman" w:cs="Times New Roman"/>
              <w:noProof/>
              <w:sz w:val="24"/>
              <w:szCs w:val="24"/>
            </w:rPr>
            <w:t>on, Toor and Rainie)</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On the other hand, a paltry 13 percent </w:t>
      </w:r>
      <w:r w:rsidR="002E3439">
        <w:rPr>
          <w:rFonts w:ascii="Times New Roman" w:hAnsi="Times New Roman" w:cs="Times New Roman"/>
          <w:sz w:val="24"/>
          <w:szCs w:val="24"/>
        </w:rPr>
        <w:t>of people aged 50 years and above will participate in online political or social activism. Furthermore, only eight percent of people above 49 years are likely to seek information concerning political activities compared to 20 percent of those below 49 years</w:t>
      </w:r>
      <w:sdt>
        <w:sdtPr>
          <w:rPr>
            <w:rFonts w:ascii="Times New Roman" w:hAnsi="Times New Roman" w:cs="Times New Roman"/>
            <w:sz w:val="24"/>
            <w:szCs w:val="24"/>
          </w:rPr>
          <w:id w:val="1089353872"/>
          <w:citation/>
        </w:sdtPr>
        <w:sdtEndPr/>
        <w:sdtContent>
          <w:r w:rsidR="002E3439">
            <w:rPr>
              <w:rFonts w:ascii="Times New Roman" w:hAnsi="Times New Roman" w:cs="Times New Roman"/>
              <w:sz w:val="24"/>
              <w:szCs w:val="24"/>
            </w:rPr>
            <w:fldChar w:fldCharType="begin"/>
          </w:r>
          <w:r w:rsidR="002E3439">
            <w:rPr>
              <w:rFonts w:ascii="Times New Roman" w:hAnsi="Times New Roman" w:cs="Times New Roman"/>
              <w:sz w:val="24"/>
              <w:szCs w:val="24"/>
            </w:rPr>
            <w:instrText xml:space="preserve"> CITATION And18 \l 1033 </w:instrText>
          </w:r>
          <w:r w:rsidR="002E3439">
            <w:rPr>
              <w:rFonts w:ascii="Times New Roman" w:hAnsi="Times New Roman" w:cs="Times New Roman"/>
              <w:sz w:val="24"/>
              <w:szCs w:val="24"/>
            </w:rPr>
            <w:fldChar w:fldCharType="separate"/>
          </w:r>
          <w:r w:rsidR="002E3439">
            <w:rPr>
              <w:rFonts w:ascii="Times New Roman" w:hAnsi="Times New Roman" w:cs="Times New Roman"/>
              <w:noProof/>
              <w:sz w:val="24"/>
              <w:szCs w:val="24"/>
            </w:rPr>
            <w:t xml:space="preserve"> </w:t>
          </w:r>
          <w:r w:rsidR="002E3439" w:rsidRPr="002E3439">
            <w:rPr>
              <w:rFonts w:ascii="Times New Roman" w:hAnsi="Times New Roman" w:cs="Times New Roman"/>
              <w:noProof/>
              <w:sz w:val="24"/>
              <w:szCs w:val="24"/>
            </w:rPr>
            <w:t>(Anderson, Toor and Rainie)</w:t>
          </w:r>
          <w:r w:rsidR="002E3439">
            <w:rPr>
              <w:rFonts w:ascii="Times New Roman" w:hAnsi="Times New Roman" w:cs="Times New Roman"/>
              <w:sz w:val="24"/>
              <w:szCs w:val="24"/>
            </w:rPr>
            <w:fldChar w:fldCharType="end"/>
          </w:r>
        </w:sdtContent>
      </w:sdt>
      <w:r w:rsidR="002E3439">
        <w:rPr>
          <w:rFonts w:ascii="Times New Roman" w:hAnsi="Times New Roman" w:cs="Times New Roman"/>
          <w:sz w:val="24"/>
          <w:szCs w:val="24"/>
        </w:rPr>
        <w:t xml:space="preserve">. </w:t>
      </w:r>
    </w:p>
    <w:p w:rsidR="00C00B43" w:rsidRDefault="00695000" w:rsidP="00472A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2016 US elections exposed the pivotal role social media currently plays in any political process. Facebook, the largest global social media platform, </w:t>
      </w:r>
      <w:r w:rsidR="00AB6D64">
        <w:rPr>
          <w:rFonts w:ascii="Times New Roman" w:hAnsi="Times New Roman" w:cs="Times New Roman"/>
          <w:sz w:val="24"/>
          <w:szCs w:val="24"/>
        </w:rPr>
        <w:t>has faced a lot of accusation that its platform was used in voter manipulation thus compromising the integrity of the electoral process. Particularly, Cambridge Analytica (a big data analytics</w:t>
      </w:r>
      <w:r w:rsidR="008B3557">
        <w:rPr>
          <w:rFonts w:ascii="Times New Roman" w:hAnsi="Times New Roman" w:cs="Times New Roman"/>
          <w:sz w:val="24"/>
          <w:szCs w:val="24"/>
        </w:rPr>
        <w:t xml:space="preserve"> company) is accused of mining </w:t>
      </w:r>
      <w:r w:rsidR="00AB6D64">
        <w:rPr>
          <w:rFonts w:ascii="Times New Roman" w:hAnsi="Times New Roman" w:cs="Times New Roman"/>
          <w:sz w:val="24"/>
          <w:szCs w:val="24"/>
        </w:rPr>
        <w:t>Facebook users’ data and using them to engineer political campaigns</w:t>
      </w:r>
      <w:sdt>
        <w:sdtPr>
          <w:rPr>
            <w:rFonts w:ascii="Times New Roman" w:hAnsi="Times New Roman" w:cs="Times New Roman"/>
            <w:sz w:val="24"/>
            <w:szCs w:val="24"/>
          </w:rPr>
          <w:id w:val="-848552084"/>
          <w:citation/>
        </w:sdtPr>
        <w:sdtEndPr/>
        <w:sdtContent>
          <w:r w:rsidR="00AB6D64">
            <w:rPr>
              <w:rFonts w:ascii="Times New Roman" w:hAnsi="Times New Roman" w:cs="Times New Roman"/>
              <w:sz w:val="24"/>
              <w:szCs w:val="24"/>
            </w:rPr>
            <w:fldChar w:fldCharType="begin"/>
          </w:r>
          <w:r w:rsidR="00AB6D64">
            <w:rPr>
              <w:rFonts w:ascii="Times New Roman" w:hAnsi="Times New Roman" w:cs="Times New Roman"/>
              <w:sz w:val="24"/>
              <w:szCs w:val="24"/>
            </w:rPr>
            <w:instrText xml:space="preserve"> CITATION Auc18 \l 1033 </w:instrText>
          </w:r>
          <w:r w:rsidR="00AB6D64">
            <w:rPr>
              <w:rFonts w:ascii="Times New Roman" w:hAnsi="Times New Roman" w:cs="Times New Roman"/>
              <w:sz w:val="24"/>
              <w:szCs w:val="24"/>
            </w:rPr>
            <w:fldChar w:fldCharType="separate"/>
          </w:r>
          <w:r w:rsidR="00AB6D64">
            <w:rPr>
              <w:rFonts w:ascii="Times New Roman" w:hAnsi="Times New Roman" w:cs="Times New Roman"/>
              <w:noProof/>
              <w:sz w:val="24"/>
              <w:szCs w:val="24"/>
            </w:rPr>
            <w:t xml:space="preserve"> </w:t>
          </w:r>
          <w:r w:rsidR="00AB6D64" w:rsidRPr="00AB6D64">
            <w:rPr>
              <w:rFonts w:ascii="Times New Roman" w:hAnsi="Times New Roman" w:cs="Times New Roman"/>
              <w:noProof/>
              <w:sz w:val="24"/>
              <w:szCs w:val="24"/>
            </w:rPr>
            <w:t>(Auchard and Ingram)</w:t>
          </w:r>
          <w:r w:rsidR="00AB6D64">
            <w:rPr>
              <w:rFonts w:ascii="Times New Roman" w:hAnsi="Times New Roman" w:cs="Times New Roman"/>
              <w:sz w:val="24"/>
              <w:szCs w:val="24"/>
            </w:rPr>
            <w:fldChar w:fldCharType="end"/>
          </w:r>
        </w:sdtContent>
      </w:sdt>
      <w:r w:rsidR="008B3557">
        <w:rPr>
          <w:rFonts w:ascii="Times New Roman" w:hAnsi="Times New Roman" w:cs="Times New Roman"/>
          <w:sz w:val="24"/>
          <w:szCs w:val="24"/>
        </w:rPr>
        <w:t>. In essence, Facebook and other social media platforms like Twitter, YouTube, and Instagram were also a battleground for the politicians during last elections</w:t>
      </w:r>
      <w:sdt>
        <w:sdtPr>
          <w:rPr>
            <w:rFonts w:ascii="Times New Roman" w:hAnsi="Times New Roman" w:cs="Times New Roman"/>
            <w:sz w:val="24"/>
            <w:szCs w:val="24"/>
          </w:rPr>
          <w:id w:val="-578441404"/>
          <w:citation/>
        </w:sdtPr>
        <w:sdtEndPr/>
        <w:sdtContent>
          <w:r w:rsidR="00FD1C68">
            <w:rPr>
              <w:rFonts w:ascii="Times New Roman" w:hAnsi="Times New Roman" w:cs="Times New Roman"/>
              <w:sz w:val="24"/>
              <w:szCs w:val="24"/>
            </w:rPr>
            <w:fldChar w:fldCharType="begin"/>
          </w:r>
          <w:r w:rsidR="00FD1C68">
            <w:rPr>
              <w:rFonts w:ascii="Times New Roman" w:hAnsi="Times New Roman" w:cs="Times New Roman"/>
              <w:sz w:val="24"/>
              <w:szCs w:val="24"/>
            </w:rPr>
            <w:instrText xml:space="preserve"> CITATION Enl17 \l 1033 </w:instrText>
          </w:r>
          <w:r w:rsidR="00FD1C68">
            <w:rPr>
              <w:rFonts w:ascii="Times New Roman" w:hAnsi="Times New Roman" w:cs="Times New Roman"/>
              <w:sz w:val="24"/>
              <w:szCs w:val="24"/>
            </w:rPr>
            <w:fldChar w:fldCharType="separate"/>
          </w:r>
          <w:r w:rsidR="00FD1C68">
            <w:rPr>
              <w:rFonts w:ascii="Times New Roman" w:hAnsi="Times New Roman" w:cs="Times New Roman"/>
              <w:noProof/>
              <w:sz w:val="24"/>
              <w:szCs w:val="24"/>
            </w:rPr>
            <w:t xml:space="preserve"> </w:t>
          </w:r>
          <w:r w:rsidR="00FD1C68" w:rsidRPr="00FD1C68">
            <w:rPr>
              <w:rFonts w:ascii="Times New Roman" w:hAnsi="Times New Roman" w:cs="Times New Roman"/>
              <w:noProof/>
              <w:sz w:val="24"/>
              <w:szCs w:val="24"/>
            </w:rPr>
            <w:t>(Gunn)</w:t>
          </w:r>
          <w:r w:rsidR="00FD1C68">
            <w:rPr>
              <w:rFonts w:ascii="Times New Roman" w:hAnsi="Times New Roman" w:cs="Times New Roman"/>
              <w:sz w:val="24"/>
              <w:szCs w:val="24"/>
            </w:rPr>
            <w:fldChar w:fldCharType="end"/>
          </w:r>
        </w:sdtContent>
      </w:sdt>
      <w:r w:rsidR="008B3557">
        <w:rPr>
          <w:rFonts w:ascii="Times New Roman" w:hAnsi="Times New Roman" w:cs="Times New Roman"/>
          <w:sz w:val="24"/>
          <w:szCs w:val="24"/>
        </w:rPr>
        <w:t>. The battle to “control” these grounds by poli</w:t>
      </w:r>
      <w:r w:rsidR="002E578D">
        <w:rPr>
          <w:rFonts w:ascii="Times New Roman" w:hAnsi="Times New Roman" w:cs="Times New Roman"/>
          <w:sz w:val="24"/>
          <w:szCs w:val="24"/>
        </w:rPr>
        <w:t>ticians is due to the fact that a significant number of people (37 percent) search for information on these platforms</w:t>
      </w:r>
      <w:sdt>
        <w:sdtPr>
          <w:rPr>
            <w:rFonts w:ascii="Times New Roman" w:hAnsi="Times New Roman" w:cs="Times New Roman"/>
            <w:sz w:val="24"/>
            <w:szCs w:val="24"/>
          </w:rPr>
          <w:id w:val="-273249738"/>
          <w:citation/>
        </w:sdtPr>
        <w:sdtEndPr/>
        <w:sdtContent>
          <w:r w:rsidR="002E578D">
            <w:rPr>
              <w:rFonts w:ascii="Times New Roman" w:hAnsi="Times New Roman" w:cs="Times New Roman"/>
              <w:sz w:val="24"/>
              <w:szCs w:val="24"/>
            </w:rPr>
            <w:fldChar w:fldCharType="begin"/>
          </w:r>
          <w:r w:rsidR="002E578D">
            <w:rPr>
              <w:rFonts w:ascii="Times New Roman" w:hAnsi="Times New Roman" w:cs="Times New Roman"/>
              <w:sz w:val="24"/>
              <w:szCs w:val="24"/>
            </w:rPr>
            <w:instrText xml:space="preserve"> CITATION And18 \l 1033 </w:instrText>
          </w:r>
          <w:r w:rsidR="002E578D">
            <w:rPr>
              <w:rFonts w:ascii="Times New Roman" w:hAnsi="Times New Roman" w:cs="Times New Roman"/>
              <w:sz w:val="24"/>
              <w:szCs w:val="24"/>
            </w:rPr>
            <w:fldChar w:fldCharType="separate"/>
          </w:r>
          <w:r w:rsidR="002E578D">
            <w:rPr>
              <w:rFonts w:ascii="Times New Roman" w:hAnsi="Times New Roman" w:cs="Times New Roman"/>
              <w:noProof/>
              <w:sz w:val="24"/>
              <w:szCs w:val="24"/>
            </w:rPr>
            <w:t xml:space="preserve"> </w:t>
          </w:r>
          <w:r w:rsidR="002E578D" w:rsidRPr="002E578D">
            <w:rPr>
              <w:rFonts w:ascii="Times New Roman" w:hAnsi="Times New Roman" w:cs="Times New Roman"/>
              <w:noProof/>
              <w:sz w:val="24"/>
              <w:szCs w:val="24"/>
            </w:rPr>
            <w:t>(Anderson, Toor and Rainie)</w:t>
          </w:r>
          <w:r w:rsidR="002E578D">
            <w:rPr>
              <w:rFonts w:ascii="Times New Roman" w:hAnsi="Times New Roman" w:cs="Times New Roman"/>
              <w:sz w:val="24"/>
              <w:szCs w:val="24"/>
            </w:rPr>
            <w:fldChar w:fldCharType="end"/>
          </w:r>
        </w:sdtContent>
      </w:sdt>
      <w:r w:rsidR="002E578D">
        <w:rPr>
          <w:rFonts w:ascii="Times New Roman" w:hAnsi="Times New Roman" w:cs="Times New Roman"/>
          <w:sz w:val="24"/>
          <w:szCs w:val="24"/>
        </w:rPr>
        <w:t xml:space="preserve">. </w:t>
      </w:r>
      <w:r w:rsidR="00817E7B">
        <w:rPr>
          <w:rFonts w:ascii="Times New Roman" w:hAnsi="Times New Roman" w:cs="Times New Roman"/>
          <w:sz w:val="24"/>
          <w:szCs w:val="24"/>
        </w:rPr>
        <w:t xml:space="preserve">In other words, technology is creating a new voter constituency through online platforms. Politicians- including the US President Donald Trump, </w:t>
      </w:r>
      <w:r w:rsidR="00E75146">
        <w:rPr>
          <w:rFonts w:ascii="Times New Roman" w:hAnsi="Times New Roman" w:cs="Times New Roman"/>
          <w:sz w:val="24"/>
          <w:szCs w:val="24"/>
        </w:rPr>
        <w:t xml:space="preserve">are actively engaging their supporters on social media platforms hoping to maintain their support base. </w:t>
      </w:r>
    </w:p>
    <w:p w:rsidR="005F7CF8" w:rsidRDefault="00695000" w:rsidP="00472AF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Finally, the increasing use of these platforms to fight for justice for the underprivileged is driven by the belief it </w:t>
      </w:r>
      <w:r>
        <w:rPr>
          <w:rFonts w:ascii="Times New Roman" w:hAnsi="Times New Roman" w:cs="Times New Roman"/>
          <w:sz w:val="24"/>
          <w:szCs w:val="24"/>
        </w:rPr>
        <w:t xml:space="preserve">is the easiest way to reach government agencies. </w:t>
      </w:r>
      <w:r w:rsidR="00394A73">
        <w:rPr>
          <w:rFonts w:ascii="Times New Roman" w:hAnsi="Times New Roman" w:cs="Times New Roman"/>
          <w:sz w:val="24"/>
          <w:szCs w:val="24"/>
        </w:rPr>
        <w:t xml:space="preserve">Online “protests” unlike physical ones do not require a lot of resources or any approval from authorities. The offended individuals can just make a post and tag the relevant state agencies or ask their online friends to share the posts. In some scenarios, these cases end up in mainstream media attracting thus attracting attention. </w:t>
      </w:r>
      <w:r>
        <w:rPr>
          <w:rFonts w:ascii="Times New Roman" w:hAnsi="Times New Roman" w:cs="Times New Roman"/>
          <w:sz w:val="24"/>
          <w:szCs w:val="24"/>
        </w:rPr>
        <w:t xml:space="preserve">Currently, 69 percent of the United States’ adult population believe that social media is the easiest way to push leaders to act </w:t>
      </w:r>
      <w:r>
        <w:rPr>
          <w:rFonts w:ascii="Times New Roman" w:hAnsi="Times New Roman" w:cs="Times New Roman"/>
          <w:sz w:val="24"/>
          <w:szCs w:val="24"/>
        </w:rPr>
        <w:t>on a given issue</w:t>
      </w:r>
      <w:sdt>
        <w:sdtPr>
          <w:rPr>
            <w:rFonts w:ascii="Times New Roman" w:hAnsi="Times New Roman" w:cs="Times New Roman"/>
            <w:sz w:val="24"/>
            <w:szCs w:val="24"/>
          </w:rPr>
          <w:id w:val="89339333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And18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5F7CF8">
            <w:rPr>
              <w:rFonts w:ascii="Times New Roman" w:hAnsi="Times New Roman" w:cs="Times New Roman"/>
              <w:noProof/>
              <w:sz w:val="24"/>
              <w:szCs w:val="24"/>
            </w:rPr>
            <w:t>(Anderson, Toor and Rainie)</w:t>
          </w:r>
          <w:r>
            <w:rPr>
              <w:rFonts w:ascii="Times New Roman" w:hAnsi="Times New Roman" w:cs="Times New Roman"/>
              <w:sz w:val="24"/>
              <w:szCs w:val="24"/>
            </w:rPr>
            <w:fldChar w:fldCharType="end"/>
          </w:r>
        </w:sdtContent>
      </w:sdt>
      <w:r>
        <w:rPr>
          <w:rFonts w:ascii="Times New Roman" w:hAnsi="Times New Roman" w:cs="Times New Roman"/>
          <w:sz w:val="24"/>
          <w:szCs w:val="24"/>
        </w:rPr>
        <w:t>. Besides, 67 percent admits that social media sites play a critical role in creating a sustainable change movement</w:t>
      </w:r>
      <w:sdt>
        <w:sdtPr>
          <w:rPr>
            <w:rFonts w:ascii="Times New Roman" w:hAnsi="Times New Roman" w:cs="Times New Roman"/>
            <w:sz w:val="24"/>
            <w:szCs w:val="24"/>
          </w:rPr>
          <w:id w:val="572401425"/>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And18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5F7CF8">
            <w:rPr>
              <w:rFonts w:ascii="Times New Roman" w:hAnsi="Times New Roman" w:cs="Times New Roman"/>
              <w:noProof/>
              <w:sz w:val="24"/>
              <w:szCs w:val="24"/>
            </w:rPr>
            <w:t>(Anderson, Toor and Rainie)</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FB2C01">
        <w:rPr>
          <w:rFonts w:ascii="Times New Roman" w:hAnsi="Times New Roman" w:cs="Times New Roman"/>
          <w:sz w:val="24"/>
          <w:szCs w:val="24"/>
        </w:rPr>
        <w:t>In essence, these sites are not used only for networking but also increasingly acting as a tool for fighting social injustices.</w:t>
      </w:r>
    </w:p>
    <w:p w:rsidR="001734A4" w:rsidRDefault="00695000" w:rsidP="00472AF2">
      <w:pPr>
        <w:spacing w:line="480" w:lineRule="auto"/>
        <w:ind w:firstLine="720"/>
        <w:rPr>
          <w:rFonts w:ascii="Times New Roman" w:hAnsi="Times New Roman" w:cs="Times New Roman"/>
          <w:b/>
          <w:sz w:val="24"/>
          <w:szCs w:val="24"/>
        </w:rPr>
      </w:pPr>
      <w:r w:rsidRPr="005F7CF8">
        <w:rPr>
          <w:rFonts w:ascii="Times New Roman" w:hAnsi="Times New Roman" w:cs="Times New Roman"/>
          <w:b/>
          <w:sz w:val="24"/>
          <w:szCs w:val="24"/>
        </w:rPr>
        <w:t xml:space="preserve">Conclusion </w:t>
      </w:r>
    </w:p>
    <w:p w:rsidR="00FB2C01" w:rsidRDefault="00695000" w:rsidP="00472AF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expansion of the internet globally and the invention of social media platforms like Facebook, Twitter, YouTube, and Insta</w:t>
      </w:r>
      <w:r>
        <w:rPr>
          <w:rFonts w:ascii="Times New Roman" w:hAnsi="Times New Roman" w:cs="Times New Roman"/>
          <w:sz w:val="24"/>
          <w:szCs w:val="24"/>
        </w:rPr>
        <w:t xml:space="preserve">gram have introduced a new concept in political and social activism. Currently, activists can easily reach a bigger audience </w:t>
      </w:r>
      <w:r w:rsidR="00BA655F">
        <w:rPr>
          <w:rFonts w:ascii="Times New Roman" w:hAnsi="Times New Roman" w:cs="Times New Roman"/>
          <w:sz w:val="24"/>
          <w:szCs w:val="24"/>
        </w:rPr>
        <w:t>with minimal resources and are not affected by distance or physical barrier. Moreover, a significant population of the US citizens also believe these sites are the easiest way to push leaders to undertake their responsibility. However, social media activism is not uniform across all demographics with younger being the most active and those above 49 the least active.</w:t>
      </w:r>
    </w:p>
    <w:p w:rsidR="00FD1C68" w:rsidRDefault="00FD1C68" w:rsidP="00472AF2">
      <w:pPr>
        <w:spacing w:line="480" w:lineRule="auto"/>
        <w:ind w:firstLine="720"/>
        <w:rPr>
          <w:rFonts w:ascii="Times New Roman" w:hAnsi="Times New Roman" w:cs="Times New Roman"/>
          <w:sz w:val="24"/>
          <w:szCs w:val="24"/>
        </w:rPr>
      </w:pPr>
    </w:p>
    <w:p w:rsidR="00FD1C68" w:rsidRDefault="00FD1C68" w:rsidP="00472AF2">
      <w:pPr>
        <w:spacing w:line="480" w:lineRule="auto"/>
        <w:ind w:firstLine="720"/>
        <w:rPr>
          <w:rFonts w:ascii="Times New Roman" w:hAnsi="Times New Roman" w:cs="Times New Roman"/>
          <w:sz w:val="24"/>
          <w:szCs w:val="24"/>
        </w:rPr>
      </w:pPr>
    </w:p>
    <w:p w:rsidR="00FD1C68" w:rsidRDefault="00FD1C68" w:rsidP="00472AF2">
      <w:pPr>
        <w:spacing w:line="480" w:lineRule="auto"/>
        <w:ind w:firstLine="720"/>
        <w:rPr>
          <w:rFonts w:ascii="Times New Roman" w:hAnsi="Times New Roman" w:cs="Times New Roman"/>
          <w:sz w:val="24"/>
          <w:szCs w:val="24"/>
        </w:rPr>
      </w:pPr>
    </w:p>
    <w:p w:rsidR="00FD1C68" w:rsidRDefault="00FD1C68" w:rsidP="00472AF2">
      <w:pPr>
        <w:spacing w:line="480" w:lineRule="auto"/>
        <w:ind w:firstLine="720"/>
        <w:rPr>
          <w:rFonts w:ascii="Times New Roman" w:hAnsi="Times New Roman" w:cs="Times New Roman"/>
          <w:sz w:val="24"/>
          <w:szCs w:val="24"/>
        </w:rPr>
      </w:pPr>
    </w:p>
    <w:p w:rsidR="00FD1C68" w:rsidRDefault="00FD1C68" w:rsidP="00472AF2">
      <w:pPr>
        <w:spacing w:line="480" w:lineRule="auto"/>
        <w:ind w:firstLine="720"/>
        <w:rPr>
          <w:rFonts w:ascii="Times New Roman" w:hAnsi="Times New Roman" w:cs="Times New Roman"/>
          <w:sz w:val="24"/>
          <w:szCs w:val="24"/>
        </w:rPr>
      </w:pPr>
    </w:p>
    <w:p w:rsidR="00FD1C68" w:rsidRDefault="00FD1C68" w:rsidP="00472AF2">
      <w:pPr>
        <w:spacing w:line="480" w:lineRule="auto"/>
        <w:ind w:firstLine="720"/>
        <w:rPr>
          <w:rFonts w:ascii="Times New Roman" w:hAnsi="Times New Roman" w:cs="Times New Roman"/>
          <w:sz w:val="24"/>
          <w:szCs w:val="24"/>
        </w:rPr>
      </w:pPr>
    </w:p>
    <w:p w:rsidR="00FD1C68" w:rsidRDefault="00695000" w:rsidP="00472A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References </w:t>
      </w:r>
    </w:p>
    <w:p w:rsidR="00FD1C68" w:rsidRDefault="00695000" w:rsidP="00FD1C68">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Anderson, Monica, et al. </w:t>
      </w:r>
      <w:r>
        <w:rPr>
          <w:i/>
          <w:iCs/>
          <w:noProof/>
        </w:rPr>
        <w:t>Activism in the Social Media Age</w:t>
      </w:r>
      <w:r>
        <w:rPr>
          <w:noProof/>
        </w:rPr>
        <w:t>. 11 July 2018. 11 November 2018. &lt;http://www.pewinternet.org/2018/07/11/public-attitudes-toward-political-engagement-on-social-media/&gt;.</w:t>
      </w:r>
    </w:p>
    <w:p w:rsidR="00FD1C68" w:rsidRDefault="00695000" w:rsidP="00FD1C68">
      <w:pPr>
        <w:pStyle w:val="Bibliography"/>
        <w:ind w:left="720" w:hanging="720"/>
        <w:rPr>
          <w:noProof/>
        </w:rPr>
      </w:pPr>
      <w:r>
        <w:rPr>
          <w:noProof/>
        </w:rPr>
        <w:t xml:space="preserve">Auchard, Eric and David Ingram. </w:t>
      </w:r>
      <w:r>
        <w:rPr>
          <w:i/>
          <w:iCs/>
          <w:noProof/>
        </w:rPr>
        <w:t>Cambridge Analytica CEO claims influence on U.S. election, Facebook questioned</w:t>
      </w:r>
      <w:r>
        <w:rPr>
          <w:noProof/>
        </w:rPr>
        <w:t>. 20 March 2018. 11 November 2018. &lt;</w:t>
      </w:r>
      <w:r>
        <w:rPr>
          <w:noProof/>
        </w:rPr>
        <w:t>https://www.reuters.com/article/us-facebook-cambridge-analytica/cambridge-analytica-ceo-claims-influence-on-u-s-election-facebook-questioned-idUSKBN1GW1SG&gt;.</w:t>
      </w:r>
    </w:p>
    <w:p w:rsidR="00FD1C68" w:rsidRDefault="00695000" w:rsidP="00FD1C68">
      <w:pPr>
        <w:pStyle w:val="Bibliography"/>
        <w:ind w:left="720" w:hanging="720"/>
        <w:rPr>
          <w:noProof/>
        </w:rPr>
      </w:pPr>
      <w:r>
        <w:rPr>
          <w:noProof/>
        </w:rPr>
        <w:t>Gunn, Enli. "Twitter as an arena for the authentic outsider: exploring the social media campaigns o</w:t>
      </w:r>
      <w:r>
        <w:rPr>
          <w:noProof/>
        </w:rPr>
        <w:t xml:space="preserve">f Trump and Clinton in the 2016 US presidential election." </w:t>
      </w:r>
      <w:r>
        <w:rPr>
          <w:i/>
          <w:iCs/>
          <w:noProof/>
        </w:rPr>
        <w:t xml:space="preserve">European Journal of Communication 32.1 </w:t>
      </w:r>
      <w:r>
        <w:rPr>
          <w:noProof/>
        </w:rPr>
        <w:t>(2017): 50-61.</w:t>
      </w:r>
    </w:p>
    <w:p w:rsidR="00FD1C68" w:rsidRDefault="00695000" w:rsidP="00FD1C68">
      <w:pPr>
        <w:pStyle w:val="Bibliography"/>
        <w:ind w:left="720" w:hanging="720"/>
        <w:rPr>
          <w:noProof/>
        </w:rPr>
      </w:pPr>
      <w:r>
        <w:rPr>
          <w:noProof/>
        </w:rPr>
        <w:t xml:space="preserve">Jenkins, H., et al. </w:t>
      </w:r>
      <w:r>
        <w:rPr>
          <w:i/>
          <w:iCs/>
          <w:noProof/>
        </w:rPr>
        <w:t>By any media necessary: The new youth activism</w:t>
      </w:r>
      <w:r>
        <w:rPr>
          <w:noProof/>
        </w:rPr>
        <w:t>. NYU Press, 2016.</w:t>
      </w:r>
    </w:p>
    <w:p w:rsidR="00FD1C68" w:rsidRDefault="00695000" w:rsidP="00FD1C68">
      <w:pPr>
        <w:pStyle w:val="Bibliography"/>
        <w:ind w:left="720" w:hanging="720"/>
        <w:rPr>
          <w:noProof/>
        </w:rPr>
      </w:pPr>
      <w:r>
        <w:rPr>
          <w:noProof/>
        </w:rPr>
        <w:t xml:space="preserve">Roberts, Frank Leon. </w:t>
      </w:r>
      <w:r>
        <w:rPr>
          <w:i/>
          <w:iCs/>
          <w:noProof/>
        </w:rPr>
        <w:t>How Black Lives Matter Changed the Wa</w:t>
      </w:r>
      <w:r>
        <w:rPr>
          <w:i/>
          <w:iCs/>
          <w:noProof/>
        </w:rPr>
        <w:t>y Americans Fight for Freedom</w:t>
      </w:r>
      <w:r>
        <w:rPr>
          <w:noProof/>
        </w:rPr>
        <w:t>. 13 July 2018. 11 November 2018. &lt;https://www.aclu.org/blog/racial-justice/race-and-criminal-justice/how-black-lives-matter-changed-way-americans-fight&gt;.</w:t>
      </w:r>
    </w:p>
    <w:p w:rsidR="00FD1C68" w:rsidRDefault="00695000" w:rsidP="00FD1C68">
      <w:pPr>
        <w:pStyle w:val="Bibliography"/>
        <w:ind w:left="720" w:hanging="720"/>
        <w:rPr>
          <w:noProof/>
        </w:rPr>
      </w:pPr>
      <w:r>
        <w:rPr>
          <w:noProof/>
        </w:rPr>
        <w:t xml:space="preserve">Seales, Rebecca. </w:t>
      </w:r>
      <w:r>
        <w:rPr>
          <w:i/>
          <w:iCs/>
          <w:noProof/>
        </w:rPr>
        <w:t>What has #MeToo actually changed?</w:t>
      </w:r>
      <w:r>
        <w:rPr>
          <w:noProof/>
        </w:rPr>
        <w:t xml:space="preserve"> 12 May 2018. 11 Novem</w:t>
      </w:r>
      <w:r>
        <w:rPr>
          <w:noProof/>
        </w:rPr>
        <w:t>ber 2018. &lt;https://www.bbc.com/news/world-44045291&gt;.</w:t>
      </w:r>
    </w:p>
    <w:p w:rsidR="00FD1C68" w:rsidRDefault="00695000" w:rsidP="00FD1C68">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FD1C68" w:rsidRPr="00FB2C01" w:rsidRDefault="00FD1C68" w:rsidP="00472AF2">
      <w:pPr>
        <w:spacing w:line="480" w:lineRule="auto"/>
        <w:ind w:firstLine="720"/>
        <w:rPr>
          <w:rFonts w:ascii="Times New Roman" w:hAnsi="Times New Roman" w:cs="Times New Roman"/>
          <w:sz w:val="24"/>
          <w:szCs w:val="24"/>
        </w:rPr>
      </w:pPr>
    </w:p>
    <w:p w:rsidR="00345AC3" w:rsidRDefault="00695000" w:rsidP="00472AF2">
      <w:pPr>
        <w:spacing w:line="480" w:lineRule="auto"/>
        <w:ind w:firstLine="720"/>
        <w:rPr>
          <w:rFonts w:ascii="Times New Roman" w:hAnsi="Times New Roman" w:cs="Times New Roman"/>
          <w:sz w:val="24"/>
          <w:szCs w:val="24"/>
        </w:rPr>
      </w:pPr>
      <w:r>
        <w:rPr>
          <w:noProof/>
        </w:rPr>
        <mc:AlternateContent>
          <mc:Choice Requires="wps">
            <w:drawing>
              <wp:inline distT="0" distB="0" distL="0" distR="0">
                <wp:extent cx="304800" cy="304800"/>
                <wp:effectExtent l="0" t="0" r="0" b="0"/>
                <wp:docPr id="2" name="AutoShape 4" descr="Roughly half of Americans have been civically active on social media in the past yea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AutoShape 4" o:spid="_x0000_i1025" alt="Roughly half of Americans have been civically active on social media in the past year"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p>
    <w:p w:rsidR="00992359" w:rsidRDefault="00695000" w:rsidP="00472AF2">
      <w:pPr>
        <w:spacing w:line="480" w:lineRule="auto"/>
        <w:ind w:firstLine="720"/>
        <w:rPr>
          <w:rFonts w:ascii="Times New Roman" w:hAnsi="Times New Roman" w:cs="Times New Roman"/>
          <w:sz w:val="24"/>
          <w:szCs w:val="24"/>
        </w:rPr>
      </w:pPr>
      <w:r w:rsidRPr="00345AC3">
        <w:rPr>
          <w:rFonts w:ascii="Times New Roman" w:hAnsi="Times New Roman" w:cs="Times New Roman"/>
          <w:noProof/>
          <w:sz w:val="24"/>
          <w:szCs w:val="24"/>
        </w:rPr>
        <mc:AlternateContent>
          <mc:Choice Requires="wps">
            <w:drawing>
              <wp:inline distT="0" distB="0" distL="0" distR="0">
                <wp:extent cx="304800" cy="304800"/>
                <wp:effectExtent l="0" t="0" r="0" b="0"/>
                <wp:docPr id="1" name="Rectangle 1" descr="Roughly half of Americans have been civically active on social media in the past yea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 o:spid="_x0000_i1026" alt="Roughly half of Americans have been civically active on social media in the past year"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bookmarkStart w:id="0" w:name="_GoBack"/>
      <w:bookmarkEnd w:id="0"/>
    </w:p>
    <w:p w:rsidR="00233E31" w:rsidRDefault="00233E31" w:rsidP="00472AF2">
      <w:pPr>
        <w:spacing w:line="480" w:lineRule="auto"/>
        <w:ind w:firstLine="720"/>
        <w:rPr>
          <w:rFonts w:ascii="Times New Roman" w:hAnsi="Times New Roman" w:cs="Times New Roman"/>
          <w:sz w:val="24"/>
          <w:szCs w:val="24"/>
        </w:rPr>
      </w:pPr>
    </w:p>
    <w:p w:rsidR="00233E31" w:rsidRDefault="00233E31" w:rsidP="00472AF2">
      <w:pPr>
        <w:spacing w:line="480" w:lineRule="auto"/>
        <w:ind w:firstLine="720"/>
        <w:rPr>
          <w:rFonts w:ascii="Times New Roman" w:hAnsi="Times New Roman" w:cs="Times New Roman"/>
          <w:sz w:val="24"/>
          <w:szCs w:val="24"/>
        </w:rPr>
      </w:pPr>
    </w:p>
    <w:p w:rsidR="00001FD7" w:rsidRDefault="00001FD7" w:rsidP="00472AF2">
      <w:pPr>
        <w:spacing w:line="480" w:lineRule="auto"/>
        <w:ind w:firstLine="720"/>
        <w:rPr>
          <w:rFonts w:ascii="Times New Roman" w:hAnsi="Times New Roman" w:cs="Times New Roman"/>
          <w:sz w:val="24"/>
          <w:szCs w:val="24"/>
        </w:rPr>
      </w:pPr>
    </w:p>
    <w:p w:rsidR="008A198D" w:rsidRDefault="008A198D" w:rsidP="00472AF2">
      <w:pPr>
        <w:spacing w:line="480" w:lineRule="auto"/>
        <w:ind w:firstLine="720"/>
        <w:rPr>
          <w:rFonts w:ascii="Times New Roman" w:hAnsi="Times New Roman" w:cs="Times New Roman"/>
          <w:sz w:val="24"/>
          <w:szCs w:val="24"/>
        </w:rPr>
      </w:pPr>
    </w:p>
    <w:p w:rsidR="00A2270C" w:rsidRPr="001C61DA" w:rsidRDefault="00695000" w:rsidP="00472A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A2270C" w:rsidRPr="001C61D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5000" w:rsidRDefault="00695000">
      <w:pPr>
        <w:spacing w:after="0" w:line="240" w:lineRule="auto"/>
      </w:pPr>
      <w:r>
        <w:separator/>
      </w:r>
    </w:p>
  </w:endnote>
  <w:endnote w:type="continuationSeparator" w:id="0">
    <w:p w:rsidR="00695000" w:rsidRDefault="00695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5000" w:rsidRDefault="00695000">
      <w:pPr>
        <w:spacing w:after="0" w:line="240" w:lineRule="auto"/>
      </w:pPr>
      <w:r>
        <w:separator/>
      </w:r>
    </w:p>
  </w:footnote>
  <w:footnote w:type="continuationSeparator" w:id="0">
    <w:p w:rsidR="00695000" w:rsidRDefault="006950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1DA" w:rsidRPr="001C61DA" w:rsidRDefault="00695000" w:rsidP="001C61DA">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1C61DA">
      <w:rPr>
        <w:rFonts w:ascii="Times New Roman" w:hAnsi="Times New Roman" w:cs="Times New Roman"/>
        <w:sz w:val="24"/>
        <w:szCs w:val="24"/>
      </w:rPr>
      <w:fldChar w:fldCharType="begin"/>
    </w:r>
    <w:r w:rsidRPr="001C61DA">
      <w:rPr>
        <w:rFonts w:ascii="Times New Roman" w:hAnsi="Times New Roman" w:cs="Times New Roman"/>
        <w:sz w:val="24"/>
        <w:szCs w:val="24"/>
      </w:rPr>
      <w:instrText xml:space="preserve"> PAGE   \* MERGEFORMAT </w:instrText>
    </w:r>
    <w:r w:rsidRPr="001C61DA">
      <w:rPr>
        <w:rFonts w:ascii="Times New Roman" w:hAnsi="Times New Roman" w:cs="Times New Roman"/>
        <w:sz w:val="24"/>
        <w:szCs w:val="24"/>
      </w:rPr>
      <w:fldChar w:fldCharType="separate"/>
    </w:r>
    <w:r w:rsidR="007B724F">
      <w:rPr>
        <w:rFonts w:ascii="Times New Roman" w:hAnsi="Times New Roman" w:cs="Times New Roman"/>
        <w:noProof/>
        <w:sz w:val="24"/>
        <w:szCs w:val="24"/>
      </w:rPr>
      <w:t>7</w:t>
    </w:r>
    <w:r w:rsidRPr="001C61DA">
      <w:rPr>
        <w:rFonts w:ascii="Times New Roman" w:hAnsi="Times New Roman" w:cs="Times New Roman"/>
        <w:noProof/>
        <w:sz w:val="24"/>
        <w:szCs w:val="24"/>
      </w:rPr>
      <w:fldChar w:fldCharType="end"/>
    </w:r>
  </w:p>
  <w:p w:rsidR="001C61DA" w:rsidRDefault="001C61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1DA"/>
    <w:rsid w:val="00001FD7"/>
    <w:rsid w:val="0006236C"/>
    <w:rsid w:val="000A3DE6"/>
    <w:rsid w:val="001734A4"/>
    <w:rsid w:val="00192FF2"/>
    <w:rsid w:val="001C61DA"/>
    <w:rsid w:val="00203FE7"/>
    <w:rsid w:val="00215189"/>
    <w:rsid w:val="00217AAD"/>
    <w:rsid w:val="00231964"/>
    <w:rsid w:val="00233E31"/>
    <w:rsid w:val="0026605F"/>
    <w:rsid w:val="002E3439"/>
    <w:rsid w:val="002E578D"/>
    <w:rsid w:val="002E6946"/>
    <w:rsid w:val="00345AC3"/>
    <w:rsid w:val="00394A73"/>
    <w:rsid w:val="003E5B53"/>
    <w:rsid w:val="00423A6A"/>
    <w:rsid w:val="00451E30"/>
    <w:rsid w:val="00452932"/>
    <w:rsid w:val="00453F64"/>
    <w:rsid w:val="00461F43"/>
    <w:rsid w:val="00472AF2"/>
    <w:rsid w:val="004D48DA"/>
    <w:rsid w:val="00556E22"/>
    <w:rsid w:val="005B5CEA"/>
    <w:rsid w:val="005D5DFC"/>
    <w:rsid w:val="005F7CF8"/>
    <w:rsid w:val="006234C1"/>
    <w:rsid w:val="00624153"/>
    <w:rsid w:val="0067024C"/>
    <w:rsid w:val="00695000"/>
    <w:rsid w:val="006B6681"/>
    <w:rsid w:val="006F06B8"/>
    <w:rsid w:val="00781A1A"/>
    <w:rsid w:val="007B724F"/>
    <w:rsid w:val="007F333D"/>
    <w:rsid w:val="00817E7B"/>
    <w:rsid w:val="00874410"/>
    <w:rsid w:val="008A198D"/>
    <w:rsid w:val="008B3557"/>
    <w:rsid w:val="008B624B"/>
    <w:rsid w:val="00946FD4"/>
    <w:rsid w:val="00951BE9"/>
    <w:rsid w:val="00992359"/>
    <w:rsid w:val="009B15EA"/>
    <w:rsid w:val="00A2270C"/>
    <w:rsid w:val="00A423AB"/>
    <w:rsid w:val="00A516A3"/>
    <w:rsid w:val="00AB6D64"/>
    <w:rsid w:val="00AC3BFA"/>
    <w:rsid w:val="00B301FB"/>
    <w:rsid w:val="00B96902"/>
    <w:rsid w:val="00BA655F"/>
    <w:rsid w:val="00BC6024"/>
    <w:rsid w:val="00BF1109"/>
    <w:rsid w:val="00C00B43"/>
    <w:rsid w:val="00D560DD"/>
    <w:rsid w:val="00D9158E"/>
    <w:rsid w:val="00E244D0"/>
    <w:rsid w:val="00E64137"/>
    <w:rsid w:val="00E75146"/>
    <w:rsid w:val="00E974F9"/>
    <w:rsid w:val="00F060F0"/>
    <w:rsid w:val="00F343E1"/>
    <w:rsid w:val="00F37B86"/>
    <w:rsid w:val="00FB2C01"/>
    <w:rsid w:val="00FD1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6986E5-DECC-4DF3-88DD-38F627B82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1DA"/>
  </w:style>
  <w:style w:type="paragraph" w:styleId="Footer">
    <w:name w:val="footer"/>
    <w:basedOn w:val="Normal"/>
    <w:link w:val="FooterChar"/>
    <w:uiPriority w:val="99"/>
    <w:unhideWhenUsed/>
    <w:rsid w:val="001C6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1DA"/>
  </w:style>
  <w:style w:type="paragraph" w:styleId="Bibliography">
    <w:name w:val="Bibliography"/>
    <w:basedOn w:val="Normal"/>
    <w:next w:val="Normal"/>
    <w:uiPriority w:val="37"/>
    <w:unhideWhenUsed/>
    <w:rsid w:val="00FD1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Sea18</b:Tag>
    <b:SourceType>InternetSite</b:SourceType>
    <b:Guid>{29FCB4AF-19D3-4648-BBF6-F722CFB00D00}</b:Guid>
    <b:Author>
      <b:Author>
        <b:NameList>
          <b:Person>
            <b:Last>Seales</b:Last>
            <b:First>Rebecca</b:First>
          </b:Person>
        </b:NameList>
      </b:Author>
    </b:Author>
    <b:Title>What has #MeToo actually changed?</b:Title>
    <b:Year>2018</b:Year>
    <b:Month>May</b:Month>
    <b:Day>12</b:Day>
    <b:YearAccessed>2018</b:YearAccessed>
    <b:MonthAccessed>November</b:MonthAccessed>
    <b:DayAccessed>11</b:DayAccessed>
    <b:URL>https://www.bbc.com/news/world-44045291</b:URL>
    <b:RefOrder>2</b:RefOrder>
  </b:Source>
  <b:Source>
    <b:Tag>Fra18</b:Tag>
    <b:SourceType>InternetSite</b:SourceType>
    <b:Guid>{10354A88-2193-4949-B408-A90CAB29496A}</b:Guid>
    <b:Title>How Black Lives Matter Changed the Way Americans Fight for Freedom</b:Title>
    <b:Year>2018</b:Year>
    <b:Month>July </b:Month>
    <b:Day>13</b:Day>
    <b:YearAccessed>2018</b:YearAccessed>
    <b:MonthAccessed>November</b:MonthAccessed>
    <b:DayAccessed>11</b:DayAccessed>
    <b:Author>
      <b:Author>
        <b:NameList>
          <b:Person>
            <b:Last>Roberts</b:Last>
            <b:First>Frank</b:First>
            <b:Middle>Leon</b:Middle>
          </b:Person>
        </b:NameList>
      </b:Author>
    </b:Author>
    <b:URL>https://www.aclu.org/blog/racial-justice/race-and-criminal-justice/how-black-lives-matter-changed-way-americans-fight</b:URL>
    <b:RefOrder>3</b:RefOrder>
  </b:Source>
  <b:Source>
    <b:Tag>And18</b:Tag>
    <b:SourceType>InternetSite</b:SourceType>
    <b:Guid>{78A1FDD9-F779-4D6C-A3A6-173F294271F1}</b:Guid>
    <b:Title>Activism in the Social Media Age</b:Title>
    <b:Year>2018</b:Year>
    <b:Author>
      <b:Author>
        <b:NameList>
          <b:Person>
            <b:Last>Anderson</b:Last>
            <b:First>Monica</b:First>
          </b:Person>
          <b:Person>
            <b:Last>Toor</b:Last>
            <b:First>Skye</b:First>
          </b:Person>
          <b:Person>
            <b:Last>Rainie</b:Last>
            <b:First>Lee</b:First>
          </b:Person>
          <b:Person>
            <b:Last>Smith</b:Last>
            <b:First>Aaron</b:First>
          </b:Person>
        </b:NameList>
      </b:Author>
    </b:Author>
    <b:YearAccessed>2018</b:YearAccessed>
    <b:MonthAccessed>November</b:MonthAccessed>
    <b:DayAccessed>11</b:DayAccessed>
    <b:URL>http://www.pewinternet.org/2018/07/11/public-attitudes-toward-political-engagement-on-social-media/</b:URL>
    <b:Month>July </b:Month>
    <b:Day>11</b:Day>
    <b:InternetSiteTitle>Pewa Research Center </b:InternetSiteTitle>
    <b:RefOrder>4</b:RefOrder>
  </b:Source>
  <b:Source>
    <b:Tag>Auc18</b:Tag>
    <b:SourceType>InternetSite</b:SourceType>
    <b:Guid>{6BF70256-29AF-4830-87CB-1080FC598D83}</b:Guid>
    <b:Author>
      <b:Author>
        <b:NameList>
          <b:Person>
            <b:Last>Auchard</b:Last>
            <b:First>Eric</b:First>
          </b:Person>
          <b:Person>
            <b:Last>Ingram</b:Last>
            <b:First>David</b:First>
          </b:Person>
        </b:NameList>
      </b:Author>
    </b:Author>
    <b:Title>Cambridge Analytica CEO claims influence on U.S. election, Facebook questioned</b:Title>
    <b:Year>2018</b:Year>
    <b:Month>March</b:Month>
    <b:Day>20</b:Day>
    <b:YearAccessed>2018</b:YearAccessed>
    <b:MonthAccessed>November</b:MonthAccessed>
    <b:DayAccessed>11</b:DayAccessed>
    <b:URL>https://www.reuters.com/article/us-facebook-cambridge-analytica/cambridge-analytica-ceo-claims-influence-on-u-s-election-facebook-questioned-idUSKBN1GW1SG</b:URL>
    <b:RefOrder>5</b:RefOrder>
  </b:Source>
  <b:Source>
    <b:Tag>Enl17</b:Tag>
    <b:SourceType>JournalArticle</b:SourceType>
    <b:Guid>{4E2B2348-DD49-45A8-8379-2CB6CD7BBECE}</b:Guid>
    <b:Title>Twitter as arena for the authentic outsider: exploring the social media campaigns of Trump and Clinton in the 2016 US presidential election</b:Title>
    <b:Year>2017</b:Year>
    <b:Author>
      <b:Author>
        <b:NameList>
          <b:Person>
            <b:Last>Gunn</b:Last>
            <b:First>Enli</b:First>
          </b:Person>
        </b:NameList>
      </b:Author>
    </b:Author>
    <b:JournalName>European Journal of Communication 32.1 </b:JournalName>
    <b:Pages>50-61</b:Pages>
    <b:RefOrder>6</b:RefOrder>
  </b:Source>
  <b:Source>
    <b:Tag>Jen16</b:Tag>
    <b:SourceType>Book</b:SourceType>
    <b:Guid>{84228287-588E-4256-82DE-514D0FF96F5A}</b:Guid>
    <b:Author>
      <b:Author>
        <b:NameList>
          <b:Person>
            <b:Last>Jenkins</b:Last>
            <b:First>H.</b:First>
          </b:Person>
          <b:Person>
            <b:Last>Shresthova</b:Last>
            <b:First>S</b:First>
          </b:Person>
          <b:Person>
            <b:Last>Gamber-Thompson</b:Last>
            <b:First>L.</b:First>
          </b:Person>
          <b:Person>
            <b:Last>Kligler-Vilenchik</b:Last>
            <b:First>N.</b:First>
          </b:Person>
          <b:Person>
            <b:Last>Zimmerman</b:Last>
            <b:First>A.</b:First>
          </b:Person>
        </b:NameList>
      </b:Author>
    </b:Author>
    <b:Title>By any media necessary: The new youth activism</b:Title>
    <b:Year>2016</b:Year>
    <b:Publisher>NYU Press</b:Publisher>
    <b:RefOrder>1</b:RefOrder>
  </b:Source>
</b:Sources>
</file>

<file path=customXml/itemProps1.xml><?xml version="1.0" encoding="utf-8"?>
<ds:datastoreItem xmlns:ds="http://schemas.openxmlformats.org/officeDocument/2006/customXml" ds:itemID="{F6E8E479-372A-44C0-A72C-8EDFC1432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863</TotalTime>
  <Pages>7</Pages>
  <Words>1641</Words>
  <Characters>9357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32</cp:revision>
  <dcterms:created xsi:type="dcterms:W3CDTF">2018-11-10T22:30:00Z</dcterms:created>
  <dcterms:modified xsi:type="dcterms:W3CDTF">2018-11-12T23:12:00Z</dcterms:modified>
</cp:coreProperties>
</file>