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5E4" w:rsidRPr="001B1873" w:rsidRDefault="00AE5FE8">
      <w:pPr>
        <w:jc w:val="center"/>
        <w:rPr>
          <w:b/>
        </w:rPr>
      </w:pPr>
      <w:bookmarkStart w:id="0" w:name="_GoBack"/>
      <w:bookmarkEnd w:id="0"/>
      <w:r w:rsidRPr="001B1873">
        <w:rPr>
          <w:b/>
        </w:rPr>
        <w:t>Zoo Trip Alternative Worksheet</w:t>
      </w:r>
    </w:p>
    <w:p w:rsidR="004335E4" w:rsidRPr="001B1873" w:rsidRDefault="004335E4">
      <w:pPr>
        <w:jc w:val="center"/>
        <w:rPr>
          <w:b/>
        </w:rPr>
      </w:pPr>
    </w:p>
    <w:p w:rsidR="004335E4" w:rsidRDefault="00AE5FE8" w:rsidP="00F72B90">
      <w:pPr>
        <w:spacing w:line="480" w:lineRule="auto"/>
      </w:pPr>
      <w:r>
        <w:t>1. Choose one primate. Describe the habitat that you see. Include a size estimate of the primate, food, water, toys, etc.</w:t>
      </w:r>
    </w:p>
    <w:p w:rsidR="00694040" w:rsidRPr="00BE5A80" w:rsidRDefault="00DA1F3E" w:rsidP="00F72B90">
      <w:pPr>
        <w:spacing w:line="480" w:lineRule="auto"/>
        <w:rPr>
          <w:i/>
        </w:rPr>
      </w:pPr>
      <w:hyperlink r:id="rId10" w:history="1">
        <w:r w:rsidR="00694040" w:rsidRPr="00BE5A80">
          <w:rPr>
            <w:rStyle w:val="Hyperlink"/>
            <w:i/>
          </w:rPr>
          <w:t>https://zoo.sandiegozoo.org/cams/ape-cam</w:t>
        </w:r>
      </w:hyperlink>
    </w:p>
    <w:p w:rsidR="004335E4" w:rsidRPr="00BE5A80" w:rsidRDefault="00C85ED9" w:rsidP="00F72B90">
      <w:pPr>
        <w:spacing w:line="480" w:lineRule="auto"/>
        <w:rPr>
          <w:i/>
        </w:rPr>
      </w:pPr>
      <w:r w:rsidRPr="00BE5A80">
        <w:rPr>
          <w:i/>
        </w:rPr>
        <w:t>Orangutans</w:t>
      </w:r>
    </w:p>
    <w:p w:rsidR="00C85ED9" w:rsidRPr="00BE5A80" w:rsidRDefault="00C85ED9" w:rsidP="00F72B90">
      <w:pPr>
        <w:spacing w:line="480" w:lineRule="auto"/>
        <w:rPr>
          <w:i/>
        </w:rPr>
      </w:pPr>
      <w:r w:rsidRPr="00BE5A80">
        <w:rPr>
          <w:i/>
        </w:rPr>
        <w:t>The habitat comprise of trees with rope</w:t>
      </w:r>
      <w:r w:rsidR="0056538F" w:rsidRPr="00BE5A80">
        <w:rPr>
          <w:i/>
        </w:rPr>
        <w:t>s and other toys to help the primate</w:t>
      </w:r>
      <w:r w:rsidRPr="00BE5A80">
        <w:rPr>
          <w:i/>
        </w:rPr>
        <w:t>s swing as they explore their environment. There are different toys in the area</w:t>
      </w:r>
      <w:r w:rsidR="00255836" w:rsidRPr="00BE5A80">
        <w:rPr>
          <w:i/>
        </w:rPr>
        <w:t xml:space="preserve"> held with ropes while there are rocks on the ground and water channels.</w:t>
      </w:r>
      <w:r w:rsidR="009066A6" w:rsidRPr="00BE5A80">
        <w:rPr>
          <w:i/>
        </w:rPr>
        <w:t xml:space="preserve"> The habitat is green with grass on the ground and other tree species.</w:t>
      </w:r>
    </w:p>
    <w:p w:rsidR="001C3933" w:rsidRPr="00BE5A80" w:rsidRDefault="001C3933" w:rsidP="00F72B90">
      <w:pPr>
        <w:spacing w:line="480" w:lineRule="auto"/>
        <w:rPr>
          <w:i/>
        </w:rPr>
      </w:pPr>
      <w:r w:rsidRPr="00BE5A80">
        <w:rPr>
          <w:i/>
        </w:rPr>
        <w:t>The primate</w:t>
      </w:r>
      <w:r w:rsidR="00CC2EA2">
        <w:rPr>
          <w:i/>
        </w:rPr>
        <w:t>,</w:t>
      </w:r>
      <w:r w:rsidRPr="00BE5A80">
        <w:rPr>
          <w:i/>
        </w:rPr>
        <w:t xml:space="preserve"> which is brown with loose fur</w:t>
      </w:r>
      <w:r w:rsidR="00CC2EA2">
        <w:rPr>
          <w:i/>
        </w:rPr>
        <w:t>,</w:t>
      </w:r>
      <w:r w:rsidRPr="00BE5A80">
        <w:rPr>
          <w:i/>
        </w:rPr>
        <w:t xml:space="preserve"> appear large and could possibly be male as there are small</w:t>
      </w:r>
      <w:r w:rsidR="00F042D4" w:rsidRPr="00BE5A80">
        <w:rPr>
          <w:i/>
        </w:rPr>
        <w:t>er lactating ones; males orangutans are large than their female counterparts.</w:t>
      </w:r>
    </w:p>
    <w:p w:rsidR="004335E4" w:rsidRDefault="00AE5FE8" w:rsidP="00F72B90">
      <w:pPr>
        <w:spacing w:line="480" w:lineRule="auto"/>
      </w:pPr>
      <w:r>
        <w:t>2. Observe th</w:t>
      </w:r>
      <w:r w:rsidR="002A7BD5">
        <w:t xml:space="preserve">e animal/group for 15 minutes. </w:t>
      </w:r>
      <w:r>
        <w:t>For each minute, note what the animal/group is doing. Use terms discussed in class (grooming, aggression, etc).  Note below the table how many animals you are watching, and if possible, sex &amp; adult/juvenile status.</w:t>
      </w:r>
    </w:p>
    <w:p w:rsidR="004335E4" w:rsidRDefault="004335E4"/>
    <w:tbl>
      <w:tblPr>
        <w:tblW w:w="0" w:type="auto"/>
        <w:tblInd w:w="-9" w:type="dxa"/>
        <w:tblLayout w:type="fixed"/>
        <w:tblCellMar>
          <w:left w:w="120" w:type="dxa"/>
          <w:right w:w="120" w:type="dxa"/>
        </w:tblCellMar>
        <w:tblLook w:val="04A0" w:firstRow="1" w:lastRow="0" w:firstColumn="1" w:lastColumn="0" w:noHBand="0" w:noVBand="1"/>
      </w:tblPr>
      <w:tblGrid>
        <w:gridCol w:w="1444"/>
        <w:gridCol w:w="9291"/>
      </w:tblGrid>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jc w:val="center"/>
            </w:pPr>
            <w:r>
              <w:t xml:space="preserve">  Time</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jc w:val="center"/>
            </w:pPr>
            <w:r>
              <w:t>Behavior</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foraging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2</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foraging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3</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Aggression</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4</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aggression</w:t>
            </w:r>
          </w:p>
        </w:tc>
      </w:tr>
      <w:tr w:rsidR="004335E4">
        <w:trPr>
          <w:trHeight w:val="492"/>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5</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6</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7</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grooming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8</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9</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10</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grooming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11</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exploring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12</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exploring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13</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795240">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14</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C41CB2">
            <w:pPr>
              <w:spacing w:after="58"/>
            </w:pPr>
            <w:r>
              <w:t>Foraging</w:t>
            </w:r>
          </w:p>
        </w:tc>
      </w:tr>
      <w:tr w:rsidR="004335E4">
        <w:trPr>
          <w:trHeight w:val="492"/>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15</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C41CB2">
            <w:pPr>
              <w:spacing w:after="58"/>
            </w:pPr>
            <w:r>
              <w:t>relaxing</w:t>
            </w:r>
          </w:p>
        </w:tc>
      </w:tr>
    </w:tbl>
    <w:p w:rsidR="00046B34" w:rsidRDefault="00046B34" w:rsidP="00046B34">
      <w:pPr>
        <w:spacing w:line="480" w:lineRule="auto"/>
      </w:pPr>
    </w:p>
    <w:p w:rsidR="004335E4" w:rsidRPr="00BE5A80" w:rsidRDefault="00C41CB2" w:rsidP="00046B34">
      <w:pPr>
        <w:spacing w:line="480" w:lineRule="auto"/>
        <w:rPr>
          <w:i/>
        </w:rPr>
      </w:pPr>
      <w:r w:rsidRPr="00BE5A80">
        <w:rPr>
          <w:i/>
        </w:rPr>
        <w:t>Three primates who are all adults</w:t>
      </w:r>
      <w:r w:rsidR="00442854" w:rsidRPr="00BE5A80">
        <w:rPr>
          <w:i/>
        </w:rPr>
        <w:t xml:space="preserve"> with t</w:t>
      </w:r>
      <w:r w:rsidR="00892D50" w:rsidRPr="00BE5A80">
        <w:rPr>
          <w:i/>
        </w:rPr>
        <w:t>wo o</w:t>
      </w:r>
      <w:r w:rsidR="00442854" w:rsidRPr="00BE5A80">
        <w:rPr>
          <w:i/>
        </w:rPr>
        <w:t xml:space="preserve">f them being </w:t>
      </w:r>
      <w:r w:rsidR="00892D50" w:rsidRPr="00BE5A80">
        <w:rPr>
          <w:i/>
        </w:rPr>
        <w:t>brown in color while one is black.</w:t>
      </w:r>
      <w:r w:rsidR="00312893" w:rsidRPr="00BE5A80">
        <w:rPr>
          <w:i/>
        </w:rPr>
        <w:t xml:space="preserve"> The black one has a juvenile to her thereby indicating that she is a lactating female</w:t>
      </w:r>
      <w:r w:rsidR="00964330" w:rsidRPr="00BE5A80">
        <w:rPr>
          <w:i/>
        </w:rPr>
        <w:t>.</w:t>
      </w:r>
    </w:p>
    <w:p w:rsidR="004335E4" w:rsidRDefault="00AE5FE8" w:rsidP="00046B34">
      <w:pPr>
        <w:spacing w:line="480" w:lineRule="auto"/>
      </w:pPr>
      <w:r>
        <w:t>3. Choose a second primate. Describe the habitat that you see. Include a size estimate of the primate, food, water, toys, etc.</w:t>
      </w:r>
    </w:p>
    <w:p w:rsidR="004335E4" w:rsidRPr="00BE5A80" w:rsidRDefault="00186D17" w:rsidP="00046B34">
      <w:pPr>
        <w:spacing w:line="480" w:lineRule="auto"/>
        <w:rPr>
          <w:i/>
        </w:rPr>
      </w:pPr>
      <w:r w:rsidRPr="00BE5A80">
        <w:rPr>
          <w:i/>
        </w:rPr>
        <w:t>Baboon</w:t>
      </w:r>
    </w:p>
    <w:p w:rsidR="00EE4265" w:rsidRPr="00BE5A80" w:rsidRDefault="00DA1F3E" w:rsidP="00046B34">
      <w:pPr>
        <w:spacing w:line="480" w:lineRule="auto"/>
        <w:rPr>
          <w:i/>
        </w:rPr>
      </w:pPr>
      <w:hyperlink r:id="rId11" w:history="1">
        <w:r w:rsidR="00EE4265" w:rsidRPr="00BE5A80">
          <w:rPr>
            <w:rStyle w:val="Hyperlink"/>
            <w:i/>
          </w:rPr>
          <w:t>https://zoo.sandiegozoo.org/cams/baboon-cam</w:t>
        </w:r>
      </w:hyperlink>
    </w:p>
    <w:p w:rsidR="00EE4265" w:rsidRPr="00BE5A80" w:rsidRDefault="00BB0EEF" w:rsidP="00046B34">
      <w:pPr>
        <w:spacing w:line="480" w:lineRule="auto"/>
        <w:rPr>
          <w:i/>
        </w:rPr>
      </w:pPr>
      <w:r w:rsidRPr="00BE5A80">
        <w:rPr>
          <w:i/>
        </w:rPr>
        <w:t>The habitat is flat with no trees but grass where the primates foraging for food. It appears to have rained owing to the puddles of water. There is a stone-built shallow tank to provide the animals with clean drinking water.</w:t>
      </w:r>
      <w:r w:rsidR="00251C91" w:rsidRPr="00BE5A80">
        <w:rPr>
          <w:i/>
        </w:rPr>
        <w:t xml:space="preserve"> There are rocks and logs for baboons to stand on and a few shrubs. The only toy</w:t>
      </w:r>
      <w:r w:rsidR="00141408" w:rsidRPr="00BE5A80">
        <w:rPr>
          <w:i/>
        </w:rPr>
        <w:t>s available are</w:t>
      </w:r>
      <w:r w:rsidR="00251C91" w:rsidRPr="00BE5A80">
        <w:rPr>
          <w:i/>
        </w:rPr>
        <w:t xml:space="preserve"> a ball-like structure that the animals have thrown into the puddles of water.</w:t>
      </w:r>
    </w:p>
    <w:p w:rsidR="004335E4" w:rsidRDefault="00AE5FE8" w:rsidP="00046B34">
      <w:pPr>
        <w:spacing w:line="480" w:lineRule="auto"/>
      </w:pPr>
      <w:r>
        <w:t>4. Observe the animal/group for 15 minutes.  For each minute, note what the animal/group is doing. Use terms discussed in class (grooming, aggression, etc).  Note below the table how many animals you are watching, and if possible, sex &amp; adult/juvenile status.</w:t>
      </w:r>
    </w:p>
    <w:p w:rsidR="004335E4" w:rsidRDefault="004335E4"/>
    <w:tbl>
      <w:tblPr>
        <w:tblW w:w="0" w:type="auto"/>
        <w:tblInd w:w="-9" w:type="dxa"/>
        <w:tblLayout w:type="fixed"/>
        <w:tblCellMar>
          <w:left w:w="120" w:type="dxa"/>
          <w:right w:w="120" w:type="dxa"/>
        </w:tblCellMar>
        <w:tblLook w:val="04A0" w:firstRow="1" w:lastRow="0" w:firstColumn="1" w:lastColumn="0" w:noHBand="0" w:noVBand="1"/>
      </w:tblPr>
      <w:tblGrid>
        <w:gridCol w:w="1444"/>
        <w:gridCol w:w="9291"/>
      </w:tblGrid>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jc w:val="center"/>
            </w:pPr>
            <w:r>
              <w:t xml:space="preserve">  Time</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jc w:val="center"/>
            </w:pPr>
            <w:r>
              <w:t>Behavior</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43174D">
            <w:pPr>
              <w:spacing w:after="58"/>
            </w:pPr>
            <w:r>
              <w:t xml:space="preserve">Relaxing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2</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43174D">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3</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Foraging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4</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foraging</w:t>
            </w:r>
          </w:p>
        </w:tc>
      </w:tr>
      <w:tr w:rsidR="004335E4">
        <w:trPr>
          <w:trHeight w:val="492"/>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5</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Exploring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6</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F40CA5">
            <w:pPr>
              <w:spacing w:after="58"/>
            </w:pPr>
            <w:r>
              <w:t>relaxing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7</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41408">
            <w:pPr>
              <w:spacing w:after="58"/>
            </w:pPr>
            <w:r>
              <w:t>foraging</w:t>
            </w:r>
            <w:r w:rsidR="00186D17">
              <w:t xml:space="preserve">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8</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Exploring</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9</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Relaxing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10</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Foraging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11</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Relaxing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12</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Foraging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13</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Foraging </w:t>
            </w:r>
          </w:p>
        </w:tc>
      </w:tr>
      <w:tr w:rsidR="004335E4">
        <w:trPr>
          <w:trHeight w:val="481"/>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14</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Foraging </w:t>
            </w:r>
          </w:p>
        </w:tc>
      </w:tr>
      <w:tr w:rsidR="004335E4">
        <w:trPr>
          <w:trHeight w:val="492"/>
        </w:trPr>
        <w:tc>
          <w:tcPr>
            <w:tcW w:w="1444"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AE5FE8">
            <w:pPr>
              <w:spacing w:after="58"/>
            </w:pPr>
            <w:r>
              <w:t>Minute 15</w:t>
            </w:r>
          </w:p>
        </w:tc>
        <w:tc>
          <w:tcPr>
            <w:tcW w:w="9291" w:type="dxa"/>
            <w:tcBorders>
              <w:top w:val="single" w:sz="6" w:space="0" w:color="000000"/>
              <w:left w:val="single" w:sz="6" w:space="0" w:color="000000"/>
              <w:bottom w:val="single" w:sz="6" w:space="0" w:color="000000"/>
              <w:right w:val="single" w:sz="6" w:space="0" w:color="000000"/>
            </w:tcBorders>
          </w:tcPr>
          <w:p w:rsidR="004335E4" w:rsidRDefault="004335E4">
            <w:pPr>
              <w:spacing w:line="120" w:lineRule="exact"/>
            </w:pPr>
          </w:p>
          <w:p w:rsidR="004335E4" w:rsidRDefault="00186D17">
            <w:pPr>
              <w:spacing w:after="58"/>
            </w:pPr>
            <w:r>
              <w:t xml:space="preserve">Relaxing </w:t>
            </w:r>
          </w:p>
        </w:tc>
      </w:tr>
    </w:tbl>
    <w:p w:rsidR="004335E4" w:rsidRDefault="004335E4"/>
    <w:p w:rsidR="004D2359" w:rsidRPr="00BE5A80" w:rsidRDefault="004D2359" w:rsidP="00EE4265">
      <w:pPr>
        <w:spacing w:line="480" w:lineRule="auto"/>
        <w:rPr>
          <w:i/>
        </w:rPr>
      </w:pPr>
      <w:r w:rsidRPr="00BE5A80">
        <w:rPr>
          <w:i/>
        </w:rPr>
        <w:t>There are two baboons on the web camera that spend most of the time in the fifteen-minute period foraging for food. They are of equal and average size hence not possible to identify their sexes.</w:t>
      </w:r>
      <w:r w:rsidR="00121594" w:rsidRPr="00BE5A80">
        <w:rPr>
          <w:i/>
        </w:rPr>
        <w:t xml:space="preserve"> Both of them are adults.</w:t>
      </w:r>
    </w:p>
    <w:p w:rsidR="004335E4" w:rsidRDefault="00AE5FE8" w:rsidP="00EE4265">
      <w:pPr>
        <w:spacing w:line="480" w:lineRule="auto"/>
      </w:pPr>
      <w:r>
        <w:t xml:space="preserve">6. List the web cameras address you visited for the first primate you watched. Write a short description. Is it a zoo or another type of location? What organization operates the web cam? Where </w:t>
      </w:r>
      <w:r w:rsidR="000231AC">
        <w:t>the web cam is</w:t>
      </w:r>
      <w:r>
        <w:t xml:space="preserve"> located (Eg a state or country).</w:t>
      </w:r>
    </w:p>
    <w:p w:rsidR="004335E4" w:rsidRPr="00BE5A80" w:rsidRDefault="00DA1F3E" w:rsidP="00EE4265">
      <w:pPr>
        <w:spacing w:line="480" w:lineRule="auto"/>
        <w:rPr>
          <w:i/>
        </w:rPr>
      </w:pPr>
      <w:hyperlink r:id="rId12" w:history="1">
        <w:r w:rsidR="009E7E62" w:rsidRPr="00BE5A80">
          <w:rPr>
            <w:rStyle w:val="Hyperlink"/>
            <w:i/>
          </w:rPr>
          <w:t>https://zoo.sandiegozoo.org/cams/ape-cam</w:t>
        </w:r>
      </w:hyperlink>
    </w:p>
    <w:p w:rsidR="008E0ED6" w:rsidRPr="00BE5A80" w:rsidRDefault="000231AC" w:rsidP="008E0ED6">
      <w:pPr>
        <w:spacing w:line="480" w:lineRule="auto"/>
        <w:rPr>
          <w:i/>
        </w:rPr>
      </w:pPr>
      <w:r w:rsidRPr="00BE5A80">
        <w:rPr>
          <w:i/>
        </w:rPr>
        <w:t xml:space="preserve">The animals are viewed from San Diego Zoo in Balboa </w:t>
      </w:r>
      <w:r w:rsidR="003926AA" w:rsidRPr="00BE5A80">
        <w:rPr>
          <w:i/>
        </w:rPr>
        <w:t>Park</w:t>
      </w:r>
      <w:r w:rsidRPr="00BE5A80">
        <w:rPr>
          <w:i/>
        </w:rPr>
        <w:t>, San Diego, in the state of California</w:t>
      </w:r>
      <w:r w:rsidR="008E0ED6" w:rsidRPr="00BE5A80">
        <w:rPr>
          <w:i/>
        </w:rPr>
        <w:t>. The web camera is operated by San Diego Zoo Global Wildlife Conservancy.</w:t>
      </w:r>
    </w:p>
    <w:p w:rsidR="004335E4" w:rsidRDefault="00AE5FE8" w:rsidP="00EE4265">
      <w:pPr>
        <w:numPr>
          <w:ilvl w:val="0"/>
          <w:numId w:val="1"/>
        </w:numPr>
        <w:spacing w:line="480" w:lineRule="auto"/>
      </w:pPr>
      <w:r>
        <w:t>List the web cameras address you visited for the second primate you watched. Write a short description. Is it a zoo or another type of location? What organization operates the web cam? Where is the web cam located (Eg a state or country).</w:t>
      </w:r>
    </w:p>
    <w:p w:rsidR="000231AC" w:rsidRPr="00BE5A80" w:rsidRDefault="00DA1F3E" w:rsidP="00EE4265">
      <w:pPr>
        <w:spacing w:line="480" w:lineRule="auto"/>
        <w:rPr>
          <w:i/>
        </w:rPr>
      </w:pPr>
      <w:hyperlink r:id="rId13" w:history="1">
        <w:r w:rsidR="000231AC" w:rsidRPr="00BE5A80">
          <w:rPr>
            <w:rStyle w:val="Hyperlink"/>
            <w:i/>
          </w:rPr>
          <w:t>https://zoo.sandiegozoo.org/cams/baboon-cam</w:t>
        </w:r>
      </w:hyperlink>
    </w:p>
    <w:p w:rsidR="004335E4" w:rsidRPr="00BE5A80" w:rsidRDefault="003926AA" w:rsidP="00EE4265">
      <w:pPr>
        <w:spacing w:line="480" w:lineRule="auto"/>
        <w:rPr>
          <w:i/>
        </w:rPr>
      </w:pPr>
      <w:r w:rsidRPr="00BE5A80">
        <w:rPr>
          <w:i/>
        </w:rPr>
        <w:t>The animals are viewed from San Diego Zoo in Balboa Park, San Diego, in the state of California</w:t>
      </w:r>
      <w:r w:rsidR="00B07330" w:rsidRPr="00BE5A80">
        <w:rPr>
          <w:i/>
        </w:rPr>
        <w:t>. The web camera is operated by San Diego Zoo Global Wildlife Conservancy.</w:t>
      </w:r>
    </w:p>
    <w:p w:rsidR="004335E4" w:rsidRDefault="00AE5FE8" w:rsidP="00EE4265">
      <w:pPr>
        <w:numPr>
          <w:ilvl w:val="0"/>
          <w:numId w:val="1"/>
        </w:numPr>
        <w:spacing w:line="480" w:lineRule="auto"/>
      </w:pPr>
      <w:r>
        <w:t>This week we start talking about human ancestors and we will be learning about the human skeleton. Find a blog, Instagram or Twitter account relating to human skeletal analysis. Post the feed in this thread and talk about what is described in the resource.(100 words)</w:t>
      </w:r>
    </w:p>
    <w:p w:rsidR="00EE4265" w:rsidRPr="003D0147" w:rsidRDefault="00EE4265" w:rsidP="00EE4265">
      <w:pPr>
        <w:spacing w:line="480" w:lineRule="auto"/>
        <w:rPr>
          <w:i/>
        </w:rPr>
      </w:pPr>
      <w:r w:rsidRPr="003F7F7D">
        <w:rPr>
          <w:i/>
        </w:rPr>
        <w:t>A blog that relates to human skeletal analysis</w:t>
      </w:r>
      <w:r w:rsidR="00A511F5" w:rsidRPr="003F7F7D">
        <w:rPr>
          <w:i/>
        </w:rPr>
        <w:t xml:space="preserve"> is in the link</w:t>
      </w:r>
      <w:r w:rsidR="003F7F7D">
        <w:t xml:space="preserve">: </w:t>
      </w:r>
      <w:hyperlink r:id="rId14" w:history="1">
        <w:r w:rsidR="00A511F5" w:rsidRPr="003D0147">
          <w:rPr>
            <w:rStyle w:val="Hyperlink"/>
            <w:i/>
          </w:rPr>
          <w:t>https://naturalhistorymuseum.blog/2017/05/31/written-in-bones-deducing-age-and-sex-from-skeletons-human-anthropology/</w:t>
        </w:r>
      </w:hyperlink>
    </w:p>
    <w:p w:rsidR="004335E4" w:rsidRPr="003D0147" w:rsidRDefault="00A511F5" w:rsidP="00EE4265">
      <w:pPr>
        <w:spacing w:line="480" w:lineRule="auto"/>
        <w:rPr>
          <w:i/>
        </w:rPr>
      </w:pPr>
      <w:r w:rsidRPr="003D0147">
        <w:rPr>
          <w:i/>
        </w:rPr>
        <w:t>This blog was posted by the Natural History Museum and was titled, “Written in bones: Deducing age and sex from skeletons | Human anthropology.”</w:t>
      </w:r>
      <w:r w:rsidR="00397A7B" w:rsidRPr="003D0147">
        <w:rPr>
          <w:i/>
        </w:rPr>
        <w:t xml:space="preserve">  In the blog post, the museum scientists are analyzing a collection of human remains from London to learn more about the lives and deaths of bygone </w:t>
      </w:r>
      <w:r w:rsidR="002D3C41" w:rsidRPr="003D0147">
        <w:rPr>
          <w:i/>
        </w:rPr>
        <w:t xml:space="preserve">Londoners. </w:t>
      </w:r>
      <w:r w:rsidR="00397A7B" w:rsidRPr="003D0147">
        <w:rPr>
          <w:i/>
        </w:rPr>
        <w:t>A central component of their work is to identify the age and sex of the people they are studying along with any diseases or other p</w:t>
      </w:r>
      <w:r w:rsidR="00EB20AF" w:rsidRPr="003D0147">
        <w:rPr>
          <w:i/>
        </w:rPr>
        <w:t xml:space="preserve">athologies that they had. The post explains </w:t>
      </w:r>
      <w:r w:rsidR="00397A7B" w:rsidRPr="003D0147">
        <w:rPr>
          <w:i/>
        </w:rPr>
        <w:t>how anthropologists estimate the age and sex of a deceased individual from their skeleton.</w:t>
      </w:r>
    </w:p>
    <w:p w:rsidR="004335E4" w:rsidRDefault="00AE5FE8" w:rsidP="00EE4265">
      <w:pPr>
        <w:numPr>
          <w:ilvl w:val="0"/>
          <w:numId w:val="1"/>
        </w:numPr>
        <w:spacing w:line="480" w:lineRule="auto"/>
      </w:pPr>
      <w:r>
        <w:t>Check online for a human fossil ancestor newly discovered (e.g. within the past 5 years). Post the link and describe the find and why it is important.(100 words)</w:t>
      </w:r>
    </w:p>
    <w:p w:rsidR="005A1A19" w:rsidRPr="003D0147" w:rsidRDefault="00DA1F3E" w:rsidP="00EE4265">
      <w:pPr>
        <w:spacing w:line="480" w:lineRule="auto"/>
        <w:rPr>
          <w:i/>
        </w:rPr>
      </w:pPr>
      <w:hyperlink r:id="rId15" w:history="1">
        <w:r w:rsidR="005A1A19" w:rsidRPr="003D0147">
          <w:rPr>
            <w:rStyle w:val="Hyperlink"/>
            <w:i/>
          </w:rPr>
          <w:t>https://blogs.plos.org/scicomm/2018/12/11/top-6-human-evolution-discoveries-of-2018/</w:t>
        </w:r>
      </w:hyperlink>
    </w:p>
    <w:p w:rsidR="004335E4" w:rsidRDefault="00C67494" w:rsidP="00EE4265">
      <w:pPr>
        <w:spacing w:line="480" w:lineRule="auto"/>
      </w:pPr>
      <w:r w:rsidRPr="003D0147">
        <w:rPr>
          <w:i/>
        </w:rPr>
        <w:t xml:space="preserve">The article talks of the top six discoveries of fossils of human ancestors. One of the discoveries is a </w:t>
      </w:r>
      <w:r w:rsidR="005B6097" w:rsidRPr="003D0147">
        <w:rPr>
          <w:i/>
        </w:rPr>
        <w:t>part of an upper jaw with teet</w:t>
      </w:r>
      <w:r w:rsidR="00C14502" w:rsidRPr="003D0147">
        <w:rPr>
          <w:i/>
        </w:rPr>
        <w:t xml:space="preserve">h that was discovered in </w:t>
      </w:r>
      <w:r w:rsidRPr="003D0147">
        <w:rPr>
          <w:i/>
        </w:rPr>
        <w:t xml:space="preserve">January, 2018, </w:t>
      </w:r>
      <w:r w:rsidR="004F16ED" w:rsidRPr="003D0147">
        <w:rPr>
          <w:i/>
        </w:rPr>
        <w:t xml:space="preserve">in </w:t>
      </w:r>
      <w:r w:rsidR="00C14502" w:rsidRPr="003D0147">
        <w:rPr>
          <w:i/>
        </w:rPr>
        <w:t>Israel at a site on the western slope of Mount Carmel- Misliya Cave</w:t>
      </w:r>
      <w:r w:rsidR="00957CD5" w:rsidRPr="003D0147">
        <w:rPr>
          <w:i/>
        </w:rPr>
        <w:t>. The fossil was dated between 177,000 and 194,000 years ago by three different dating techniques, this finding pushes back the evidence for human expansion out of Africa by roughly 40,000 years. It also supports the idea that there were multiple waves of modern humans migrating out of Africa during this time, some of which may not have survived to pass on their genes to modern humans alive today.</w:t>
      </w:r>
    </w:p>
    <w:p w:rsidR="004335E4" w:rsidRDefault="00AE5FE8" w:rsidP="00EE4265">
      <w:pPr>
        <w:numPr>
          <w:ilvl w:val="0"/>
          <w:numId w:val="1"/>
        </w:numPr>
        <w:spacing w:line="480" w:lineRule="auto"/>
      </w:pPr>
      <w:r>
        <w:t>What can the study of human evolution tell us about what it means to be human? Use at least 2 examples you have found online.(100 words)</w:t>
      </w:r>
    </w:p>
    <w:p w:rsidR="004335E4" w:rsidRDefault="00D97C75" w:rsidP="00EE4265">
      <w:pPr>
        <w:spacing w:line="480" w:lineRule="auto"/>
      </w:pPr>
      <w:r w:rsidRPr="00434A9B">
        <w:rPr>
          <w:i/>
        </w:rPr>
        <w:t>Study</w:t>
      </w:r>
      <w:r w:rsidR="00056F39" w:rsidRPr="00434A9B">
        <w:rPr>
          <w:i/>
        </w:rPr>
        <w:t>ing</w:t>
      </w:r>
      <w:r w:rsidRPr="00434A9B">
        <w:rPr>
          <w:i/>
        </w:rPr>
        <w:t xml:space="preserve"> human evolution help us understand how human beings evolved in physical and behavioral characteristics from ape-like ancestors.</w:t>
      </w:r>
      <w:r w:rsidR="004A48B4" w:rsidRPr="00434A9B">
        <w:rPr>
          <w:i/>
        </w:rPr>
        <w:t xml:space="preserve"> It involves an understanding of the similarities and differences between humans and other species in their genes, body </w:t>
      </w:r>
      <w:r w:rsidR="0030065C" w:rsidRPr="00434A9B">
        <w:rPr>
          <w:i/>
        </w:rPr>
        <w:t>form, physiology, and behavior.</w:t>
      </w:r>
      <w:r w:rsidR="009E3A1E" w:rsidRPr="00434A9B">
        <w:rPr>
          <w:i/>
        </w:rPr>
        <w:t xml:space="preserve"> For example, it helps understand how we evolved from quadrupedal primates to being bipedals, which is a fundamental feature of modern human beings.</w:t>
      </w:r>
      <w:r w:rsidR="003A2F9F" w:rsidRPr="00434A9B">
        <w:rPr>
          <w:i/>
        </w:rPr>
        <w:t xml:space="preserve"> It also helps distinguish humans as intellectual beings through highly developed brain that allows for the capacity for articulate speech and abstract reasoning. Humans display a marked erectness of body carriage that frees the hands </w:t>
      </w:r>
      <w:r w:rsidR="00E539B9">
        <w:rPr>
          <w:i/>
        </w:rPr>
        <w:t>for use as manipulative members (</w:t>
      </w:r>
      <w:r w:rsidR="00E539B9" w:rsidRPr="00E539B9">
        <w:rPr>
          <w:i/>
        </w:rPr>
        <w:t>https://www.britannica.com/science/human-evolution</w:t>
      </w:r>
      <w:r w:rsidR="00E539B9">
        <w:rPr>
          <w:i/>
        </w:rPr>
        <w:t>)</w:t>
      </w:r>
    </w:p>
    <w:p w:rsidR="004335E4" w:rsidRDefault="00AE5FE8" w:rsidP="00EE4265">
      <w:pPr>
        <w:numPr>
          <w:ilvl w:val="0"/>
          <w:numId w:val="1"/>
        </w:numPr>
        <w:spacing w:line="480" w:lineRule="auto"/>
      </w:pPr>
      <w:r>
        <w:t>How is anthropology similar to other sciences? How is it different? How do you think anthropology can contribute to your field of study (your major)? (100 words)</w:t>
      </w:r>
    </w:p>
    <w:p w:rsidR="004335E4" w:rsidRDefault="005F713D" w:rsidP="00EE4265">
      <w:pPr>
        <w:spacing w:line="480" w:lineRule="auto"/>
      </w:pPr>
      <w:r w:rsidRPr="00B12325">
        <w:rPr>
          <w:i/>
        </w:rPr>
        <w:t>Anthropology shares certain interests and subjects of study with other fields of social science, especially sociology, psychology, and history, but also economics and political science. Anthropology also differs from these fields in many ways.</w:t>
      </w:r>
      <w:r w:rsidR="001468EE" w:rsidRPr="00B12325">
        <w:rPr>
          <w:i/>
        </w:rPr>
        <w:t xml:space="preserve"> Like sociology, it involves the study of human society and culture.</w:t>
      </w:r>
      <w:r w:rsidR="00FF5497" w:rsidRPr="00B12325">
        <w:rPr>
          <w:i/>
        </w:rPr>
        <w:t xml:space="preserve"> Anthropology also examines certain aspects of human psychology by studying how people become enculturated—shaped by their culture as they grow up in a particular society.</w:t>
      </w:r>
      <w:r w:rsidR="00162DCD" w:rsidRPr="00B12325">
        <w:rPr>
          <w:i/>
        </w:rPr>
        <w:t xml:space="preserve"> In it similarity to history, anthropologists often use historical documents to learn more about the past of living peoples.</w:t>
      </w:r>
      <w:r w:rsidR="00E034B9" w:rsidRPr="00B12325">
        <w:rPr>
          <w:i/>
        </w:rPr>
        <w:t xml:space="preserve"> Anthropologists also focus on how aspects of economics and politics relate to other aspects of culture, such as important rituals.</w:t>
      </w:r>
      <w:r w:rsidR="008C5578" w:rsidRPr="00B12325">
        <w:rPr>
          <w:i/>
        </w:rPr>
        <w:t xml:space="preserve"> Anthropology is different from other sciences is that it focuses only on culture and human behavior authenticated by evolution.</w:t>
      </w:r>
      <w:r w:rsidR="000030EA">
        <w:rPr>
          <w:i/>
        </w:rPr>
        <w:t xml:space="preserve"> Studying anthropology would help me understand the origin of human beings and know the science behind their physical and behavioral characteristics.</w:t>
      </w:r>
    </w:p>
    <w:p w:rsidR="004335E4" w:rsidRDefault="00AE5FE8" w:rsidP="00EE4265">
      <w:pPr>
        <w:numPr>
          <w:ilvl w:val="0"/>
          <w:numId w:val="1"/>
        </w:numPr>
        <w:spacing w:line="480" w:lineRule="auto"/>
      </w:pPr>
      <w:r>
        <w:t>For those who have done a Zooniverse project ONLY. Describe the project or projects you participated in. What was the goal of the research? What did you do? What do you think of crowd-sources research projects like these?(100 words)</w:t>
      </w:r>
    </w:p>
    <w:p w:rsidR="004335E4" w:rsidRDefault="00AE5FE8" w:rsidP="00EE4265">
      <w:pPr>
        <w:numPr>
          <w:ilvl w:val="0"/>
          <w:numId w:val="1"/>
        </w:numPr>
        <w:spacing w:line="480" w:lineRule="auto"/>
      </w:pPr>
      <w:r>
        <w:t>Find an article about a recent outbreak of infectious disease (within the past year). Describe the outbreak.  What was the impact on the human or animal populations from this infectious disease?(100 words)</w:t>
      </w:r>
    </w:p>
    <w:p w:rsidR="004335E4" w:rsidRPr="00D87808" w:rsidRDefault="0010686A" w:rsidP="00EE4265">
      <w:pPr>
        <w:spacing w:line="480" w:lineRule="auto"/>
        <w:rPr>
          <w:i/>
        </w:rPr>
      </w:pPr>
      <w:r w:rsidRPr="00D87808">
        <w:rPr>
          <w:i/>
        </w:rPr>
        <w:t xml:space="preserve">An example of a recent outbreak of an infectious disease is that of Ebola virus </w:t>
      </w:r>
      <w:r w:rsidR="003157CC" w:rsidRPr="00D87808">
        <w:rPr>
          <w:i/>
        </w:rPr>
        <w:t>in Democratic Republic of Congo that was declared on 1 August 2018.</w:t>
      </w:r>
      <w:r w:rsidR="00F1342B" w:rsidRPr="00D87808">
        <w:rPr>
          <w:i/>
        </w:rPr>
        <w:t xml:space="preserve"> It is the world’s second largest Ebola epidemic on record, with more than 2100 lives lost and 3100 confirmed infections since the outbreak</w:t>
      </w:r>
      <w:r w:rsidR="00904D91" w:rsidRPr="00D87808">
        <w:rPr>
          <w:i/>
        </w:rPr>
        <w:t>. The outbreak is occurring in North Kivu, and Ituri provinces and neighboring countries are taking steps to mitigate the risk of spread. The World Health Organization has more than 800 staff on the ground supporting the Government-led response together with national and international partners.</w:t>
      </w:r>
      <w:r w:rsidR="00A57A2A" w:rsidRPr="00D87808">
        <w:rPr>
          <w:i/>
        </w:rPr>
        <w:t xml:space="preserve"> The geographic spread of the epidemic appears to be unpredictable, with scattered small clusters potentially occurring anywhere in the region. This pattern, along with the lack of visibility on the epidemiological situation, and the risk of flare-ups in former hotspots, is both extremely worrying and makes ending the</w:t>
      </w:r>
      <w:r w:rsidR="00D87808">
        <w:rPr>
          <w:i/>
        </w:rPr>
        <w:t xml:space="preserve"> outbreak even more challenging (</w:t>
      </w:r>
      <w:hyperlink r:id="rId16" w:history="1">
        <w:r w:rsidR="00D87808" w:rsidRPr="000B507B">
          <w:rPr>
            <w:rStyle w:val="Hyperlink"/>
            <w:i/>
          </w:rPr>
          <w:t>https://www.who.int/emergencies/diseases/ebola/drc-2019</w:t>
        </w:r>
      </w:hyperlink>
      <w:r w:rsidR="00D87808">
        <w:rPr>
          <w:i/>
        </w:rPr>
        <w:t xml:space="preserve">) </w:t>
      </w:r>
    </w:p>
    <w:sectPr w:rsidR="004335E4" w:rsidRPr="00D87808">
      <w:headerReference w:type="default" r:id="rId17"/>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F3E" w:rsidRDefault="00DA1F3E" w:rsidP="001B1873">
      <w:r>
        <w:separator/>
      </w:r>
    </w:p>
  </w:endnote>
  <w:endnote w:type="continuationSeparator" w:id="0">
    <w:p w:rsidR="00DA1F3E" w:rsidRDefault="00DA1F3E" w:rsidP="001B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F3E" w:rsidRDefault="00DA1F3E" w:rsidP="001B1873">
      <w:r>
        <w:separator/>
      </w:r>
    </w:p>
  </w:footnote>
  <w:footnote w:type="continuationSeparator" w:id="0">
    <w:p w:rsidR="00DA1F3E" w:rsidRDefault="00DA1F3E" w:rsidP="001B1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168596"/>
      <w:docPartObj>
        <w:docPartGallery w:val="Page Numbers (Top of Page)"/>
        <w:docPartUnique/>
      </w:docPartObj>
    </w:sdtPr>
    <w:sdtEndPr>
      <w:rPr>
        <w:noProof/>
      </w:rPr>
    </w:sdtEndPr>
    <w:sdtContent>
      <w:p w:rsidR="001B1873" w:rsidRDefault="001B1873">
        <w:pPr>
          <w:pStyle w:val="Header"/>
          <w:jc w:val="right"/>
        </w:pPr>
        <w:r>
          <w:fldChar w:fldCharType="begin"/>
        </w:r>
        <w:r>
          <w:instrText xml:space="preserve"> PAGE   \* MERGEFORMAT </w:instrText>
        </w:r>
        <w:r>
          <w:fldChar w:fldCharType="separate"/>
        </w:r>
        <w:r w:rsidR="006F610D">
          <w:rPr>
            <w:noProof/>
          </w:rPr>
          <w:t>1</w:t>
        </w:r>
        <w:r>
          <w:rPr>
            <w:noProof/>
          </w:rPr>
          <w:fldChar w:fldCharType="end"/>
        </w:r>
      </w:p>
    </w:sdtContent>
  </w:sdt>
  <w:p w:rsidR="001B1873" w:rsidRDefault="001B18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5E1766"/>
    <w:multiLevelType w:val="singleLevel"/>
    <w:tmpl w:val="975E1766"/>
    <w:lvl w:ilvl="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120"/>
  <w:drawingGridVerticalSpacing w:val="120"/>
  <w:doNotUseMarginsForDrawingGridOrigin/>
  <w:drawingGridHorizontalOrigin w:val="1800"/>
  <w:drawingGridVerticalOrigin w:val="1440"/>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1MjWwMDU0MTSxNDdQ0lEKTi0uzszPAykwrAUACPPdFCwAAAA="/>
  </w:docVars>
  <w:rsids>
    <w:rsidRoot w:val="000D3BDE"/>
    <w:rsid w:val="000030EA"/>
    <w:rsid w:val="000231AC"/>
    <w:rsid w:val="00046B34"/>
    <w:rsid w:val="00056F39"/>
    <w:rsid w:val="000D3BDE"/>
    <w:rsid w:val="0010686A"/>
    <w:rsid w:val="00121594"/>
    <w:rsid w:val="00141408"/>
    <w:rsid w:val="001468EE"/>
    <w:rsid w:val="00162DCD"/>
    <w:rsid w:val="00186D17"/>
    <w:rsid w:val="001B1873"/>
    <w:rsid w:val="001C3933"/>
    <w:rsid w:val="00246D31"/>
    <w:rsid w:val="00250C42"/>
    <w:rsid w:val="00251C91"/>
    <w:rsid w:val="00255836"/>
    <w:rsid w:val="00280FE6"/>
    <w:rsid w:val="00290669"/>
    <w:rsid w:val="002A7BD5"/>
    <w:rsid w:val="002D3C41"/>
    <w:rsid w:val="0030065C"/>
    <w:rsid w:val="00312893"/>
    <w:rsid w:val="003157CC"/>
    <w:rsid w:val="003842CF"/>
    <w:rsid w:val="003926AA"/>
    <w:rsid w:val="00397A7B"/>
    <w:rsid w:val="003A2F9F"/>
    <w:rsid w:val="003D0147"/>
    <w:rsid w:val="003F0AA1"/>
    <w:rsid w:val="003F7F7D"/>
    <w:rsid w:val="0043174D"/>
    <w:rsid w:val="004335E4"/>
    <w:rsid w:val="00434A9B"/>
    <w:rsid w:val="00442854"/>
    <w:rsid w:val="0048012C"/>
    <w:rsid w:val="004A48B4"/>
    <w:rsid w:val="004D2359"/>
    <w:rsid w:val="004F16ED"/>
    <w:rsid w:val="0056538F"/>
    <w:rsid w:val="00574476"/>
    <w:rsid w:val="005A1A19"/>
    <w:rsid w:val="005B6097"/>
    <w:rsid w:val="005C0AA1"/>
    <w:rsid w:val="005F713D"/>
    <w:rsid w:val="006369E3"/>
    <w:rsid w:val="00644C19"/>
    <w:rsid w:val="00694040"/>
    <w:rsid w:val="006C1873"/>
    <w:rsid w:val="006F610D"/>
    <w:rsid w:val="007534CE"/>
    <w:rsid w:val="00787CFB"/>
    <w:rsid w:val="00795240"/>
    <w:rsid w:val="007D287B"/>
    <w:rsid w:val="00851BB0"/>
    <w:rsid w:val="00892D50"/>
    <w:rsid w:val="008C5578"/>
    <w:rsid w:val="008E0ED6"/>
    <w:rsid w:val="00904D91"/>
    <w:rsid w:val="009066A6"/>
    <w:rsid w:val="00957CD5"/>
    <w:rsid w:val="00964330"/>
    <w:rsid w:val="009E3A1E"/>
    <w:rsid w:val="009E5110"/>
    <w:rsid w:val="009E7E62"/>
    <w:rsid w:val="00A511F5"/>
    <w:rsid w:val="00A57A2A"/>
    <w:rsid w:val="00AE5FE8"/>
    <w:rsid w:val="00B07330"/>
    <w:rsid w:val="00B12325"/>
    <w:rsid w:val="00B779C6"/>
    <w:rsid w:val="00BB0EEF"/>
    <w:rsid w:val="00BE5A80"/>
    <w:rsid w:val="00C14502"/>
    <w:rsid w:val="00C275C2"/>
    <w:rsid w:val="00C41CB2"/>
    <w:rsid w:val="00C67494"/>
    <w:rsid w:val="00C7366E"/>
    <w:rsid w:val="00C74A92"/>
    <w:rsid w:val="00C85ED9"/>
    <w:rsid w:val="00C93EEA"/>
    <w:rsid w:val="00CC2EA2"/>
    <w:rsid w:val="00D0204F"/>
    <w:rsid w:val="00D87808"/>
    <w:rsid w:val="00D92C84"/>
    <w:rsid w:val="00D97C75"/>
    <w:rsid w:val="00DA1F3E"/>
    <w:rsid w:val="00E034B9"/>
    <w:rsid w:val="00E07052"/>
    <w:rsid w:val="00E539B9"/>
    <w:rsid w:val="00EB20AF"/>
    <w:rsid w:val="00EE26C7"/>
    <w:rsid w:val="00EE4265"/>
    <w:rsid w:val="00F042D4"/>
    <w:rsid w:val="00F05FA5"/>
    <w:rsid w:val="00F11CAA"/>
    <w:rsid w:val="00F1342B"/>
    <w:rsid w:val="00F40CA5"/>
    <w:rsid w:val="00F72B90"/>
    <w:rsid w:val="00FF5497"/>
    <w:rsid w:val="0D6A403D"/>
    <w:rsid w:val="15D61725"/>
    <w:rsid w:val="66A37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semiHidden="0" w:unhideWhenUsed="0"/>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otnoteReference">
    <w:name w:val="footnote reference"/>
    <w:uiPriority w:val="99"/>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B1873"/>
    <w:pPr>
      <w:tabs>
        <w:tab w:val="center" w:pos="4680"/>
        <w:tab w:val="right" w:pos="9360"/>
      </w:tabs>
    </w:pPr>
  </w:style>
  <w:style w:type="character" w:customStyle="1" w:styleId="HeaderChar">
    <w:name w:val="Header Char"/>
    <w:basedOn w:val="DefaultParagraphFont"/>
    <w:link w:val="Header"/>
    <w:uiPriority w:val="99"/>
    <w:rsid w:val="001B1873"/>
    <w:rPr>
      <w:rFonts w:eastAsiaTheme="minorEastAsia"/>
      <w:sz w:val="24"/>
      <w:szCs w:val="24"/>
    </w:rPr>
  </w:style>
  <w:style w:type="paragraph" w:styleId="Footer">
    <w:name w:val="footer"/>
    <w:basedOn w:val="Normal"/>
    <w:link w:val="FooterChar"/>
    <w:uiPriority w:val="99"/>
    <w:unhideWhenUsed/>
    <w:rsid w:val="001B1873"/>
    <w:pPr>
      <w:tabs>
        <w:tab w:val="center" w:pos="4680"/>
        <w:tab w:val="right" w:pos="9360"/>
      </w:tabs>
    </w:pPr>
  </w:style>
  <w:style w:type="character" w:customStyle="1" w:styleId="FooterChar">
    <w:name w:val="Footer Char"/>
    <w:basedOn w:val="DefaultParagraphFont"/>
    <w:link w:val="Footer"/>
    <w:uiPriority w:val="99"/>
    <w:rsid w:val="001B1873"/>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semiHidden="0" w:unhideWhenUsed="0"/>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otnoteReference">
    <w:name w:val="footnote reference"/>
    <w:uiPriority w:val="99"/>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B1873"/>
    <w:pPr>
      <w:tabs>
        <w:tab w:val="center" w:pos="4680"/>
        <w:tab w:val="right" w:pos="9360"/>
      </w:tabs>
    </w:pPr>
  </w:style>
  <w:style w:type="character" w:customStyle="1" w:styleId="HeaderChar">
    <w:name w:val="Header Char"/>
    <w:basedOn w:val="DefaultParagraphFont"/>
    <w:link w:val="Header"/>
    <w:uiPriority w:val="99"/>
    <w:rsid w:val="001B1873"/>
    <w:rPr>
      <w:rFonts w:eastAsiaTheme="minorEastAsia"/>
      <w:sz w:val="24"/>
      <w:szCs w:val="24"/>
    </w:rPr>
  </w:style>
  <w:style w:type="paragraph" w:styleId="Footer">
    <w:name w:val="footer"/>
    <w:basedOn w:val="Normal"/>
    <w:link w:val="FooterChar"/>
    <w:uiPriority w:val="99"/>
    <w:unhideWhenUsed/>
    <w:rsid w:val="001B1873"/>
    <w:pPr>
      <w:tabs>
        <w:tab w:val="center" w:pos="4680"/>
        <w:tab w:val="right" w:pos="9360"/>
      </w:tabs>
    </w:pPr>
  </w:style>
  <w:style w:type="character" w:customStyle="1" w:styleId="FooterChar">
    <w:name w:val="Footer Char"/>
    <w:basedOn w:val="DefaultParagraphFont"/>
    <w:link w:val="Footer"/>
    <w:uiPriority w:val="99"/>
    <w:rsid w:val="001B187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zoo.sandiegozoo.org/cams/baboon-ca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zoo.sandiegozoo.org/cams/ape-ca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ho.int/emergencies/diseases/ebola/drc-201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oo.sandiegozoo.org/cams/baboon-cam" TargetMode="External"/><Relationship Id="rId5" Type="http://schemas.microsoft.com/office/2007/relationships/stylesWithEffects" Target="stylesWithEffects.xml"/><Relationship Id="rId15" Type="http://schemas.openxmlformats.org/officeDocument/2006/relationships/hyperlink" Target="https://blogs.plos.org/scicomm/2018/12/11/top-6-human-evolution-discoveries-of-2018/" TargetMode="External"/><Relationship Id="rId10" Type="http://schemas.openxmlformats.org/officeDocument/2006/relationships/hyperlink" Target="https://zoo.sandiegozoo.org/cams/ape-ca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naturalhistorymuseum.blog/2017/05/31/written-in-bones-deducing-age-and-sex-from-skeletons-human-anthrop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65C890-7F2D-4B9F-928C-EC97DC25A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2019-11-30T02:09:00Z</dcterms:created>
  <dcterms:modified xsi:type="dcterms:W3CDTF">2019-11-30T02:09:00Z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