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5EB" w:rsidRPr="0073525A" w:rsidRDefault="00DA35EB" w:rsidP="0073525A">
      <w:pPr>
        <w:spacing w:after="0" w:line="480" w:lineRule="auto"/>
        <w:contextualSpacing/>
        <w:rPr>
          <w:rFonts w:ascii="Times New Roman" w:hAnsi="Times New Roman" w:cs="Times New Roman"/>
          <w:i/>
          <w:sz w:val="24"/>
          <w:szCs w:val="24"/>
        </w:rPr>
      </w:pPr>
      <w:r w:rsidRPr="0073525A">
        <w:rPr>
          <w:rFonts w:ascii="Times New Roman" w:hAnsi="Times New Roman" w:cs="Times New Roman"/>
          <w:i/>
          <w:sz w:val="24"/>
          <w:szCs w:val="24"/>
        </w:rPr>
        <w:t>Question 1</w:t>
      </w:r>
    </w:p>
    <w:p w:rsidR="00DA35EB" w:rsidRPr="00DA35EB" w:rsidRDefault="00DA35EB" w:rsidP="0073525A">
      <w:pPr>
        <w:spacing w:after="0" w:line="480" w:lineRule="auto"/>
        <w:ind w:firstLine="720"/>
        <w:contextualSpacing/>
        <w:rPr>
          <w:rFonts w:ascii="Times New Roman" w:hAnsi="Times New Roman" w:cs="Times New Roman"/>
          <w:sz w:val="24"/>
          <w:szCs w:val="24"/>
        </w:rPr>
      </w:pPr>
      <w:r w:rsidRPr="00DA35EB">
        <w:rPr>
          <w:rFonts w:ascii="Times New Roman" w:hAnsi="Times New Roman" w:cs="Times New Roman"/>
          <w:sz w:val="24"/>
          <w:szCs w:val="24"/>
        </w:rPr>
        <w:t xml:space="preserve">Portfolios are essential in professions that are handier because employers need to know the past experiences of people they are hiring. Artists, models, writers, and advertisers are some of the professionals that need portfolios. Animation portfolios are different from the named professions because they incorporate the technical terminologies that govern the animation business. Computer terms are present in animation portfolios only. </w:t>
      </w:r>
    </w:p>
    <w:p w:rsidR="00DA35EB" w:rsidRPr="0073525A" w:rsidRDefault="00DA35EB" w:rsidP="0073525A">
      <w:pPr>
        <w:spacing w:after="0" w:line="480" w:lineRule="auto"/>
        <w:contextualSpacing/>
        <w:rPr>
          <w:rFonts w:ascii="Times New Roman" w:hAnsi="Times New Roman" w:cs="Times New Roman"/>
          <w:i/>
          <w:sz w:val="24"/>
          <w:szCs w:val="24"/>
        </w:rPr>
      </w:pPr>
      <w:r w:rsidRPr="0073525A">
        <w:rPr>
          <w:rFonts w:ascii="Times New Roman" w:hAnsi="Times New Roman" w:cs="Times New Roman"/>
          <w:i/>
          <w:sz w:val="24"/>
          <w:szCs w:val="24"/>
        </w:rPr>
        <w:t>Question 2</w:t>
      </w:r>
    </w:p>
    <w:p w:rsidR="00DA35EB" w:rsidRPr="00DA35EB" w:rsidRDefault="00DA35EB" w:rsidP="0073525A">
      <w:pPr>
        <w:spacing w:after="0" w:line="480" w:lineRule="auto"/>
        <w:ind w:firstLine="720"/>
        <w:contextualSpacing/>
        <w:rPr>
          <w:rFonts w:ascii="Times New Roman" w:hAnsi="Times New Roman" w:cs="Times New Roman"/>
          <w:sz w:val="24"/>
          <w:szCs w:val="24"/>
        </w:rPr>
      </w:pPr>
      <w:r w:rsidRPr="00DA35EB">
        <w:rPr>
          <w:rFonts w:ascii="Times New Roman" w:hAnsi="Times New Roman" w:cs="Times New Roman"/>
          <w:sz w:val="24"/>
          <w:szCs w:val="24"/>
        </w:rPr>
        <w:t>Plagiarism is one of the contentious issues, and if someone plagiarized my work, then I would feel bad and sorry for them. In cases where I notice my work is copied, I will approach the offender demand that he or she acknowledges my work by citing me or compensate me monetarily. In most cases, the offenders would agree to these terms, but if one defies, then I sue him or her in a judicial court for compulsory compensation.</w:t>
      </w:r>
    </w:p>
    <w:p w:rsidR="00DA35EB" w:rsidRPr="0073525A" w:rsidRDefault="00DA35EB" w:rsidP="0073525A">
      <w:pPr>
        <w:spacing w:after="0" w:line="480" w:lineRule="auto"/>
        <w:contextualSpacing/>
        <w:rPr>
          <w:rFonts w:ascii="Times New Roman" w:hAnsi="Times New Roman" w:cs="Times New Roman"/>
          <w:i/>
          <w:sz w:val="24"/>
          <w:szCs w:val="24"/>
        </w:rPr>
      </w:pPr>
      <w:r w:rsidRPr="0073525A">
        <w:rPr>
          <w:rFonts w:ascii="Times New Roman" w:hAnsi="Times New Roman" w:cs="Times New Roman"/>
          <w:i/>
          <w:sz w:val="24"/>
          <w:szCs w:val="24"/>
        </w:rPr>
        <w:t>Question 3</w:t>
      </w:r>
    </w:p>
    <w:p w:rsidR="00DA35EB" w:rsidRPr="00DA35EB" w:rsidRDefault="00DA35EB" w:rsidP="0073525A">
      <w:pPr>
        <w:spacing w:after="0" w:line="480" w:lineRule="auto"/>
        <w:ind w:firstLine="720"/>
        <w:contextualSpacing/>
        <w:rPr>
          <w:rFonts w:ascii="Times New Roman" w:hAnsi="Times New Roman" w:cs="Times New Roman"/>
          <w:sz w:val="24"/>
          <w:szCs w:val="24"/>
        </w:rPr>
      </w:pPr>
      <w:r w:rsidRPr="00DA35EB">
        <w:rPr>
          <w:rFonts w:ascii="Times New Roman" w:hAnsi="Times New Roman" w:cs="Times New Roman"/>
          <w:sz w:val="24"/>
          <w:szCs w:val="24"/>
        </w:rPr>
        <w:t xml:space="preserve">Elevator pitches are essential for any entity targeting a group of investors or an intellectual market. 'Prepare Nanny Some Meat Fries' is a mnemonic device I use in elevator pitches because it quickly reminds me of the significant steps in a presentation. The guideline PNSMF which represents the Problem, Need, Solution, Market, and Financials. </w:t>
      </w:r>
    </w:p>
    <w:p w:rsidR="00DA35EB" w:rsidRPr="0073525A" w:rsidRDefault="00DA35EB" w:rsidP="0073525A">
      <w:pPr>
        <w:spacing w:after="0" w:line="480" w:lineRule="auto"/>
        <w:contextualSpacing/>
        <w:rPr>
          <w:rFonts w:ascii="Times New Roman" w:hAnsi="Times New Roman" w:cs="Times New Roman"/>
          <w:i/>
          <w:sz w:val="24"/>
          <w:szCs w:val="24"/>
        </w:rPr>
      </w:pPr>
      <w:r w:rsidRPr="0073525A">
        <w:rPr>
          <w:rFonts w:ascii="Times New Roman" w:hAnsi="Times New Roman" w:cs="Times New Roman"/>
          <w:i/>
          <w:sz w:val="24"/>
          <w:szCs w:val="24"/>
        </w:rPr>
        <w:t>Question 4</w:t>
      </w:r>
    </w:p>
    <w:p w:rsidR="00DA35EB" w:rsidRPr="00DA35EB" w:rsidRDefault="00DA35EB" w:rsidP="0073525A">
      <w:pPr>
        <w:spacing w:after="0" w:line="480" w:lineRule="auto"/>
        <w:ind w:firstLine="720"/>
        <w:contextualSpacing/>
        <w:rPr>
          <w:rFonts w:ascii="Times New Roman" w:hAnsi="Times New Roman" w:cs="Times New Roman"/>
          <w:sz w:val="24"/>
          <w:szCs w:val="24"/>
        </w:rPr>
      </w:pPr>
      <w:r w:rsidRPr="00DA35EB">
        <w:rPr>
          <w:rFonts w:ascii="Times New Roman" w:hAnsi="Times New Roman" w:cs="Times New Roman"/>
          <w:sz w:val="24"/>
          <w:szCs w:val="24"/>
        </w:rPr>
        <w:t xml:space="preserve">The most important questions to ask prospective employees are 'what motivated you into this profession?' and 'what is the future of animation from where you stand?' The best qualities to look for in an employee are the ability to communicate effectively and ability to work under pressure. In this industry, the essential skill is design and creativity. </w:t>
      </w:r>
    </w:p>
    <w:p w:rsidR="00DA35EB" w:rsidRPr="0073525A" w:rsidRDefault="00DA35EB" w:rsidP="0073525A">
      <w:pPr>
        <w:spacing w:after="0" w:line="480" w:lineRule="auto"/>
        <w:contextualSpacing/>
        <w:rPr>
          <w:rFonts w:ascii="Times New Roman" w:hAnsi="Times New Roman" w:cs="Times New Roman"/>
          <w:i/>
          <w:sz w:val="24"/>
          <w:szCs w:val="24"/>
        </w:rPr>
      </w:pPr>
      <w:r w:rsidRPr="0073525A">
        <w:rPr>
          <w:rFonts w:ascii="Times New Roman" w:hAnsi="Times New Roman" w:cs="Times New Roman"/>
          <w:i/>
          <w:sz w:val="24"/>
          <w:szCs w:val="24"/>
        </w:rPr>
        <w:t>Question 5</w:t>
      </w:r>
    </w:p>
    <w:p w:rsidR="00C123AF" w:rsidRPr="00DA35EB" w:rsidRDefault="00DA35EB" w:rsidP="0073525A">
      <w:pPr>
        <w:spacing w:after="0" w:line="480" w:lineRule="auto"/>
        <w:ind w:firstLine="720"/>
        <w:contextualSpacing/>
        <w:rPr>
          <w:rFonts w:ascii="Times New Roman" w:hAnsi="Times New Roman" w:cs="Times New Roman"/>
          <w:sz w:val="24"/>
          <w:szCs w:val="24"/>
        </w:rPr>
      </w:pPr>
      <w:r w:rsidRPr="00DA35EB">
        <w:rPr>
          <w:rFonts w:ascii="Times New Roman" w:hAnsi="Times New Roman" w:cs="Times New Roman"/>
          <w:sz w:val="24"/>
          <w:szCs w:val="24"/>
        </w:rPr>
        <w:lastRenderedPageBreak/>
        <w:t xml:space="preserve">Clear communication is the most critical social and self-management skill that spurs </w:t>
      </w:r>
      <w:bookmarkStart w:id="0" w:name="_GoBack"/>
      <w:bookmarkEnd w:id="0"/>
      <w:r w:rsidR="0073525A" w:rsidRPr="00DA35EB">
        <w:rPr>
          <w:rFonts w:ascii="Times New Roman" w:hAnsi="Times New Roman" w:cs="Times New Roman"/>
          <w:sz w:val="24"/>
          <w:szCs w:val="24"/>
        </w:rPr>
        <w:t>growth</w:t>
      </w:r>
      <w:r w:rsidRPr="00DA35EB">
        <w:rPr>
          <w:rFonts w:ascii="Times New Roman" w:hAnsi="Times New Roman" w:cs="Times New Roman"/>
          <w:sz w:val="24"/>
          <w:szCs w:val="24"/>
        </w:rPr>
        <w:t xml:space="preserve"> and it would be relevant in the animation profession. It is challenging to work in animation without this skill because it leads to inefficiency of the workforce. Timeliness is an essential skill in all occupations because it motivates the workers to complete their tasks promptly and please the customers</w:t>
      </w:r>
    </w:p>
    <w:sectPr w:rsidR="00C123AF" w:rsidRPr="00DA35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0NDI2NTU3tDQ3NTNQ0lEKTi0uzszPAykwrAUAgiMBfiwAAAA="/>
  </w:docVars>
  <w:rsids>
    <w:rsidRoot w:val="00654C44"/>
    <w:rsid w:val="00462C81"/>
    <w:rsid w:val="004966AA"/>
    <w:rsid w:val="006247B7"/>
    <w:rsid w:val="00654C44"/>
    <w:rsid w:val="0073525A"/>
    <w:rsid w:val="00B77511"/>
    <w:rsid w:val="00C123AF"/>
    <w:rsid w:val="00D04EAB"/>
    <w:rsid w:val="00DA35EB"/>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2019-05-23T19:13:00Z</dcterms:created>
  <dcterms:modified xsi:type="dcterms:W3CDTF">2019-05-23T19:13:00Z</dcterms:modified>
</cp:coreProperties>
</file>