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879E5" w:rsidRPr="002A0717" w:rsidRDefault="008160E3" w:rsidP="005B3845">
      <w:pPr>
        <w:rPr>
          <w:rFonts w:ascii="Times New Roman" w:eastAsia="Times New Roman" w:hAnsi="Times New Roman" w:cs="Times New Roman"/>
          <w:b/>
          <w:bCs/>
          <w:color w:val="000000"/>
          <w:sz w:val="30"/>
          <w:szCs w:val="30"/>
          <w:shd w:val="clear" w:color="auto" w:fill="FFFFFF"/>
          <w:lang w:val="en-US"/>
        </w:rPr>
      </w:pPr>
      <w:r w:rsidRPr="002A0717">
        <w:rPr>
          <w:b/>
          <w:bCs/>
          <w:lang w:val="en-US"/>
        </w:rPr>
        <w:t xml:space="preserve">Compared two </w:t>
      </w:r>
      <w:proofErr w:type="spellStart"/>
      <w:r w:rsidRPr="002A0717">
        <w:rPr>
          <w:b/>
          <w:bCs/>
          <w:lang w:val="en-US"/>
        </w:rPr>
        <w:t>casee</w:t>
      </w:r>
      <w:proofErr w:type="spellEnd"/>
      <w:r w:rsidRPr="002A0717">
        <w:rPr>
          <w:b/>
          <w:bCs/>
          <w:lang w:val="en-US"/>
        </w:rPr>
        <w:t xml:space="preserve"> of Ted </w:t>
      </w:r>
      <w:r w:rsidR="008879E5" w:rsidRPr="002A0717">
        <w:rPr>
          <w:rFonts w:ascii="Times New Roman" w:eastAsia="Times New Roman" w:hAnsi="Times New Roman" w:cs="Times New Roman"/>
          <w:b/>
          <w:bCs/>
          <w:color w:val="000000"/>
          <w:sz w:val="30"/>
          <w:szCs w:val="30"/>
          <w:shd w:val="clear" w:color="auto" w:fill="FFFFFF"/>
        </w:rPr>
        <w:t>Kaczynski</w:t>
      </w:r>
      <w:r w:rsidR="008879E5" w:rsidRPr="002A0717">
        <w:rPr>
          <w:rFonts w:ascii="Times New Roman" w:eastAsia="Times New Roman" w:hAnsi="Times New Roman" w:cs="Times New Roman"/>
          <w:b/>
          <w:bCs/>
          <w:color w:val="000000"/>
          <w:sz w:val="30"/>
          <w:szCs w:val="30"/>
          <w:shd w:val="clear" w:color="auto" w:fill="FFFFFF"/>
          <w:lang w:val="en-US"/>
        </w:rPr>
        <w:t xml:space="preserve"> who known as the Unabomber</w:t>
      </w:r>
    </w:p>
    <w:p w:rsidR="008879E5" w:rsidRPr="002A0717" w:rsidRDefault="008879E5" w:rsidP="005B3845">
      <w:pPr>
        <w:rPr>
          <w:rFonts w:ascii="Times New Roman" w:eastAsia="Times New Roman" w:hAnsi="Times New Roman" w:cs="Times New Roman"/>
          <w:b/>
          <w:bCs/>
          <w:sz w:val="24"/>
          <w:szCs w:val="24"/>
          <w:lang w:val="en-US"/>
        </w:rPr>
      </w:pPr>
      <w:r w:rsidRPr="002A0717">
        <w:rPr>
          <w:rFonts w:ascii="Times New Roman" w:eastAsia="Times New Roman" w:hAnsi="Times New Roman" w:cs="Times New Roman"/>
          <w:b/>
          <w:bCs/>
          <w:color w:val="000000"/>
          <w:sz w:val="30"/>
          <w:szCs w:val="30"/>
          <w:shd w:val="clear" w:color="auto" w:fill="FFFFFF"/>
          <w:lang w:val="en-US"/>
        </w:rPr>
        <w:t xml:space="preserve">And the </w:t>
      </w:r>
      <w:r w:rsidR="005864E3" w:rsidRPr="002A0717">
        <w:rPr>
          <w:rFonts w:ascii="Times New Roman" w:eastAsia="Times New Roman" w:hAnsi="Times New Roman" w:cs="Times New Roman"/>
          <w:b/>
          <w:bCs/>
          <w:color w:val="000000"/>
          <w:sz w:val="30"/>
          <w:szCs w:val="30"/>
          <w:shd w:val="clear" w:color="auto" w:fill="FFFFFF"/>
          <w:lang w:val="en-US"/>
        </w:rPr>
        <w:t>scientist</w:t>
      </w:r>
      <w:r w:rsidRPr="002A0717">
        <w:rPr>
          <w:rFonts w:ascii="Times New Roman" w:eastAsia="Times New Roman" w:hAnsi="Times New Roman" w:cs="Times New Roman"/>
          <w:b/>
          <w:bCs/>
          <w:color w:val="000000"/>
          <w:sz w:val="30"/>
          <w:szCs w:val="30"/>
          <w:shd w:val="clear" w:color="auto" w:fill="FFFFFF"/>
          <w:lang w:val="en-US"/>
        </w:rPr>
        <w:t xml:space="preserve"> John </w:t>
      </w:r>
      <w:proofErr w:type="spellStart"/>
      <w:r w:rsidRPr="002A0717">
        <w:rPr>
          <w:rFonts w:ascii="Times New Roman" w:eastAsia="Times New Roman" w:hAnsi="Times New Roman" w:cs="Times New Roman"/>
          <w:b/>
          <w:bCs/>
          <w:color w:val="000000"/>
          <w:sz w:val="30"/>
          <w:szCs w:val="30"/>
          <w:shd w:val="clear" w:color="auto" w:fill="FFFFFF"/>
          <w:lang w:val="en-US"/>
        </w:rPr>
        <w:t>nash</w:t>
      </w:r>
      <w:proofErr w:type="spellEnd"/>
      <w:r w:rsidRPr="002A0717">
        <w:rPr>
          <w:rFonts w:ascii="Times New Roman" w:eastAsia="Times New Roman" w:hAnsi="Times New Roman" w:cs="Times New Roman"/>
          <w:b/>
          <w:bCs/>
          <w:color w:val="000000"/>
          <w:sz w:val="30"/>
          <w:szCs w:val="30"/>
          <w:shd w:val="clear" w:color="auto" w:fill="FFFFFF"/>
          <w:lang w:val="en-US"/>
        </w:rPr>
        <w:t xml:space="preserve"> </w:t>
      </w:r>
    </w:p>
    <w:p w:rsidR="00450D92" w:rsidRPr="002A0717" w:rsidRDefault="005864E3" w:rsidP="005B3845">
      <w:pPr>
        <w:rPr>
          <w:b/>
          <w:bCs/>
          <w:lang w:val="en-US"/>
        </w:rPr>
      </w:pPr>
      <w:r w:rsidRPr="002A0717">
        <w:rPr>
          <w:b/>
          <w:bCs/>
          <w:lang w:val="en-US"/>
        </w:rPr>
        <w:t xml:space="preserve">The facts of the </w:t>
      </w:r>
      <w:proofErr w:type="spellStart"/>
      <w:r w:rsidRPr="002A0717">
        <w:rPr>
          <w:b/>
          <w:bCs/>
          <w:lang w:val="en-US"/>
        </w:rPr>
        <w:t>unabomber’s</w:t>
      </w:r>
      <w:proofErr w:type="spellEnd"/>
      <w:r w:rsidRPr="002A0717">
        <w:rPr>
          <w:b/>
          <w:bCs/>
          <w:lang w:val="en-US"/>
        </w:rPr>
        <w:t xml:space="preserve"> case </w:t>
      </w:r>
      <w:r w:rsidR="000B6337" w:rsidRPr="002A0717">
        <w:rPr>
          <w:b/>
          <w:bCs/>
          <w:lang w:val="en-US"/>
        </w:rPr>
        <w:t>in his early life are</w:t>
      </w:r>
    </w:p>
    <w:p w:rsidR="00F076FD" w:rsidRPr="002A0717" w:rsidRDefault="00F076FD" w:rsidP="005B3845">
      <w:pPr>
        <w:rPr>
          <w:b/>
          <w:bCs/>
          <w:lang w:val="en-US"/>
        </w:rPr>
      </w:pPr>
    </w:p>
    <w:p w:rsidR="00764689" w:rsidRPr="002A0717" w:rsidRDefault="009F6872" w:rsidP="005B3845">
      <w:pPr>
        <w:divId w:val="1148473929"/>
        <w:rPr>
          <w:rFonts w:ascii="Times New Roman" w:eastAsia="Times New Roman" w:hAnsi="Times New Roman" w:cs="Times New Roman"/>
          <w:b/>
          <w:bCs/>
          <w:sz w:val="24"/>
          <w:szCs w:val="24"/>
        </w:rPr>
      </w:pPr>
      <w:r w:rsidRPr="002A0717">
        <w:rPr>
          <w:b/>
          <w:bCs/>
          <w:lang w:val="en-US"/>
        </w:rPr>
        <w:t>At the age of nine months, the child Teddy suffered from a severe condition that seemed to be an allergic reaction, but the doctors were not sure, what required him to stay in the hospital for treatment and cover his body with hives, and put him in a solitary room in the hospital;  The photograph taken to record his symptoms showed Ted's eyes filled with horror, and because the standard hospital policy in 1943 did not allow parents to visit their children during the treatment period, it caused more suffering for Teddy and the stay in the hospital for the next eight months, when his mother came home to take him home, the baby became Ted.  Different, his mother Wanda noticed his behavior towards her changed significantly, he did not recognize her after all that period and it took her for days to look at her, and his gaze became more intense, and he was not attracted to go outside at the same time, rejecting human interaction, to become later a tense personality.  At the age of three, Wanda sent her son to a nursery school to develop his social communication skills;  Ted returned to a dead end when the family managed to open their own company to find the atmosphere he was accustomed to and keep his social skills hidden in the privacy of his room and grow up as a lonely child living in his own world.  Despite his social limitations, at the age of six, he showed results from the experiments conducted on him on the IQ test that he was a genius, achieving an IQ score between 160-170, which allowed him to skip his sixth year to move on to the seventh year, a year later, Teddy John was no longer the only son,  Where the family had another son, David Kaczynski, in 1952, the family moved to another suburb where it provided a better and more open environment to introduce them to the outside world and above all to focus more on education. Ted liked that aspect a lot. Before the age of twelve, his favorite book was "Upgrading Through  Mathematics for calculus. "  Wanda encouraged her son Teddy to interact with the girls around him and talk to them but to no avail, he was a somewhat different person and eccentric who was finding it difficult to make friends and withdraw from babysitting.</w:t>
      </w:r>
      <w:r w:rsidR="00145CB5" w:rsidRPr="002A0717">
        <w:rPr>
          <w:rFonts w:hint="cs"/>
          <w:b/>
          <w:bCs/>
          <w:rtl/>
          <w:lang w:val="en-US"/>
        </w:rPr>
        <w:t xml:space="preserve"> </w:t>
      </w:r>
      <w:r w:rsidR="00145CB5" w:rsidRPr="002A0717">
        <w:rPr>
          <w:rFonts w:ascii="Times New Roman" w:eastAsia="Times New Roman" w:hAnsi="Times New Roman" w:cs="Times New Roman"/>
          <w:b/>
          <w:bCs/>
          <w:color w:val="000000"/>
          <w:sz w:val="30"/>
          <w:szCs w:val="30"/>
          <w:shd w:val="clear" w:color="auto" w:fill="FFFFFF"/>
        </w:rPr>
        <w:t>he was desperate to be loved. As he wrote later in his journal, he would have welcomed sex, but he could have gotten by just holding a woman’s hand “if I thought she really cared for me.”</w:t>
      </w:r>
      <w:r w:rsidR="00764689" w:rsidRPr="002A0717">
        <w:rPr>
          <w:rFonts w:ascii="Times New Roman" w:eastAsia="Times New Roman" w:hAnsi="Times New Roman" w:cs="Times New Roman"/>
          <w:b/>
          <w:bCs/>
          <w:color w:val="000000"/>
          <w:sz w:val="30"/>
          <w:szCs w:val="30"/>
          <w:shd w:val="clear" w:color="auto" w:fill="FFFFFF"/>
          <w:lang w:val="en-US"/>
        </w:rPr>
        <w:t xml:space="preserve"> </w:t>
      </w:r>
      <w:r w:rsidR="00764689" w:rsidRPr="002A0717">
        <w:rPr>
          <w:rFonts w:ascii="Times New Roman" w:eastAsia="Times New Roman" w:hAnsi="Times New Roman" w:cs="Times New Roman"/>
          <w:b/>
          <w:bCs/>
          <w:color w:val="000000"/>
          <w:sz w:val="30"/>
          <w:szCs w:val="30"/>
          <w:shd w:val="clear" w:color="auto" w:fill="FFFFFF"/>
        </w:rPr>
        <w:t>Alone in his room, he was driven crazy by the sounds of the couple next door making love. Finally—and this is what broke my heart—Kaczynski decided to convince a psychiatrist to allow him to undergo the surgery and chemical treatments he thought would transform him into a woman, not because he was transgender, but because, as a woman, he might wrap his arms around himself and be held by someone female.</w:t>
      </w:r>
    </w:p>
    <w:p w:rsidR="00145CB5" w:rsidRPr="002A0717" w:rsidRDefault="006324D8" w:rsidP="005B3845">
      <w:pPr>
        <w:divId w:val="1638492805"/>
        <w:rPr>
          <w:rFonts w:ascii="Times New Roman" w:eastAsia="Times New Roman" w:hAnsi="Times New Roman" w:cs="Times New Roman"/>
          <w:b/>
          <w:bCs/>
          <w:sz w:val="24"/>
          <w:szCs w:val="24"/>
          <w:lang w:val="en-US"/>
        </w:rPr>
      </w:pPr>
      <w:r w:rsidRPr="002A0717">
        <w:rPr>
          <w:rFonts w:ascii="Times New Roman" w:eastAsia="Times New Roman" w:hAnsi="Times New Roman" w:cs="Times New Roman"/>
          <w:b/>
          <w:bCs/>
          <w:sz w:val="24"/>
          <w:szCs w:val="24"/>
          <w:lang w:val="en-US"/>
        </w:rPr>
        <w:t xml:space="preserve">As a sophomore, Kaczynski participated in a study described by author Alston Chase as a "purposely brutalizing psychological experiment" led by Harvard psychologist Henry Murray. Subjects were told they would be debating personal philosophy with a fellow student, and were asked to write essays detailing their personal beliefs and aspirations. The essays were turned over to an anonymous attorney, who in a later session would confront and belittle the subject – making "vehement, sweeping, and personally abusive" attacks – using the content of the essays as ammunition, while electrodes monitored the subject's physiological reactions. These encounters were filmed, and subjects' expressions of anger and rage were later played back to them repeatedly.[26] The experiment lasted three years, </w:t>
      </w:r>
      <w:r w:rsidRPr="002A0717">
        <w:rPr>
          <w:rFonts w:ascii="Times New Roman" w:eastAsia="Times New Roman" w:hAnsi="Times New Roman" w:cs="Times New Roman"/>
          <w:b/>
          <w:bCs/>
          <w:sz w:val="24"/>
          <w:szCs w:val="24"/>
          <w:lang w:val="en-US"/>
        </w:rPr>
        <w:lastRenderedPageBreak/>
        <w:t>with someone verbally abusing and humiliating Kaczynski each week.[27][28] Kaczynski spent 200 hours as part of the study.[29]</w:t>
      </w:r>
    </w:p>
    <w:p w:rsidR="00310013" w:rsidRPr="002A0717" w:rsidRDefault="00310013" w:rsidP="005B3845">
      <w:pPr>
        <w:rPr>
          <w:b/>
          <w:bCs/>
          <w:lang w:val="en-US"/>
        </w:rPr>
      </w:pPr>
    </w:p>
    <w:p w:rsidR="005E0305" w:rsidRPr="002A0717" w:rsidRDefault="00F71E34" w:rsidP="005B3845">
      <w:pPr>
        <w:divId w:val="1957441010"/>
        <w:rPr>
          <w:b/>
          <w:bCs/>
          <w:lang w:val="en-US"/>
        </w:rPr>
      </w:pPr>
      <w:r w:rsidRPr="002A0717">
        <w:rPr>
          <w:b/>
          <w:bCs/>
          <w:lang w:val="en-US"/>
        </w:rPr>
        <w:t>Ted</w:t>
      </w:r>
      <w:r w:rsidR="005E0305" w:rsidRPr="002A0717">
        <w:rPr>
          <w:b/>
          <w:bCs/>
          <w:lang w:val="en-US"/>
        </w:rPr>
        <w:t xml:space="preserve"> </w:t>
      </w:r>
      <w:r w:rsidR="00FA6232" w:rsidRPr="002A0717">
        <w:rPr>
          <w:b/>
          <w:bCs/>
          <w:lang w:val="en-US"/>
        </w:rPr>
        <w:t>felt betrayed most of his life</w:t>
      </w:r>
      <w:r w:rsidR="0090764B" w:rsidRPr="002A0717">
        <w:rPr>
          <w:b/>
          <w:bCs/>
          <w:lang w:val="en-US"/>
        </w:rPr>
        <w:t xml:space="preserve"> by his family</w:t>
      </w:r>
      <w:r w:rsidR="006F7C5F" w:rsidRPr="002A0717">
        <w:rPr>
          <w:b/>
          <w:bCs/>
          <w:lang w:val="en-US"/>
        </w:rPr>
        <w:t xml:space="preserve">, his favorite professor and </w:t>
      </w:r>
      <w:r w:rsidR="00706517" w:rsidRPr="002A0717">
        <w:rPr>
          <w:b/>
          <w:bCs/>
          <w:lang w:val="en-US"/>
        </w:rPr>
        <w:t xml:space="preserve">his defense team at the court! </w:t>
      </w:r>
    </w:p>
    <w:p w:rsidR="00706517" w:rsidRPr="002A0717" w:rsidRDefault="00706517" w:rsidP="005B3845">
      <w:pPr>
        <w:divId w:val="1957441010"/>
        <w:rPr>
          <w:rFonts w:ascii="Times New Roman" w:eastAsia="Times New Roman" w:hAnsi="Times New Roman" w:cs="Times New Roman"/>
          <w:b/>
          <w:bCs/>
          <w:sz w:val="24"/>
          <w:szCs w:val="24"/>
        </w:rPr>
      </w:pPr>
    </w:p>
    <w:p w:rsidR="00E92CEB" w:rsidRPr="002A0717" w:rsidRDefault="006B47A1" w:rsidP="005B3845">
      <w:pPr>
        <w:rPr>
          <w:b/>
          <w:bCs/>
          <w:lang w:val="en-US"/>
        </w:rPr>
      </w:pPr>
      <w:r w:rsidRPr="002A0717">
        <w:rPr>
          <w:b/>
          <w:bCs/>
          <w:lang w:val="en-US"/>
        </w:rPr>
        <w:t>On the other hand, John Nash showed symptoms of schizophrenia in 1958. He believed his long years in Princeton (1945-1949) that he had a partner in his room, but the documents showed that he was living alone, became frightened and was admitted to McLean Hospital, April-May 1959,  They diagnosed paranoid schizophrenia with mild depression and low self-esteem.  After a difficult stay in Paris and Geneva, Nash returned to Princeton in 1960, and he continued to enter and leave mental hospitals until 1970, when he was given psychotherapy for insulin shock and psychotherapy drugs, usually out of commitment rather than his choice.  Since 1970, he has not taken psychiatric medication again.  According to his biographer Sylvia Nazar, he gradually recovered over time.  Encouraged by his wife, Alisha, Nash worked in a community setting where his peculiarities could be accepted .. In the college arena, Nash (The Ghost of the Magnificent Hall) (Wonderful Hall being the Math Hall in Princeton) became a shadow man scribbling secret equations on blackboards in the middle of the night.  The legend appears in a story about Princeton’s life, the mental-physical problem, of Rebecca Goldstein, and for his theory Nash won the Nobel Prize in Economics</w:t>
      </w:r>
      <w:r w:rsidR="00CD6A65" w:rsidRPr="002A0717">
        <w:rPr>
          <w:rFonts w:hint="cs"/>
          <w:b/>
          <w:bCs/>
          <w:rtl/>
          <w:lang w:val="en-US"/>
        </w:rPr>
        <w:t xml:space="preserve"> </w:t>
      </w:r>
    </w:p>
    <w:p w:rsidR="00CD6A65" w:rsidRPr="002A0717" w:rsidRDefault="00CD6A65" w:rsidP="005B3845">
      <w:pPr>
        <w:rPr>
          <w:b/>
          <w:bCs/>
          <w:lang w:val="en-US"/>
        </w:rPr>
      </w:pPr>
    </w:p>
    <w:p w:rsidR="00CD6A65" w:rsidRPr="002A0717" w:rsidRDefault="00CD6A65" w:rsidP="005B3845">
      <w:pPr>
        <w:rPr>
          <w:b/>
          <w:bCs/>
          <w:lang w:val="en-US"/>
        </w:rPr>
      </w:pPr>
      <w:r w:rsidRPr="002A0717">
        <w:rPr>
          <w:b/>
          <w:bCs/>
          <w:lang w:val="en-US"/>
        </w:rPr>
        <w:t xml:space="preserve">So here’s the difference, John </w:t>
      </w:r>
      <w:proofErr w:type="spellStart"/>
      <w:r w:rsidRPr="002A0717">
        <w:rPr>
          <w:b/>
          <w:bCs/>
          <w:lang w:val="en-US"/>
        </w:rPr>
        <w:t>na</w:t>
      </w:r>
      <w:r w:rsidR="0064157B" w:rsidRPr="002A0717">
        <w:rPr>
          <w:b/>
          <w:bCs/>
          <w:lang w:val="en-US"/>
        </w:rPr>
        <w:t>sh</w:t>
      </w:r>
      <w:proofErr w:type="spellEnd"/>
      <w:r w:rsidR="0064157B" w:rsidRPr="002A0717">
        <w:rPr>
          <w:b/>
          <w:bCs/>
          <w:lang w:val="en-US"/>
        </w:rPr>
        <w:t xml:space="preserve"> because </w:t>
      </w:r>
      <w:r w:rsidR="00612E52" w:rsidRPr="002A0717">
        <w:rPr>
          <w:b/>
          <w:bCs/>
          <w:lang w:val="en-US"/>
        </w:rPr>
        <w:t xml:space="preserve">the </w:t>
      </w:r>
      <w:r w:rsidR="0064157B" w:rsidRPr="002A0717">
        <w:rPr>
          <w:b/>
          <w:bCs/>
          <w:lang w:val="en-US"/>
        </w:rPr>
        <w:t xml:space="preserve">support </w:t>
      </w:r>
      <w:r w:rsidR="00612E52" w:rsidRPr="002A0717">
        <w:rPr>
          <w:b/>
          <w:bCs/>
          <w:lang w:val="en-US"/>
        </w:rPr>
        <w:t xml:space="preserve">he got </w:t>
      </w:r>
      <w:r w:rsidR="0064157B" w:rsidRPr="002A0717">
        <w:rPr>
          <w:b/>
          <w:bCs/>
          <w:lang w:val="en-US"/>
        </w:rPr>
        <w:t xml:space="preserve">from his wife and his friends </w:t>
      </w:r>
      <w:r w:rsidR="00AE0B5D" w:rsidRPr="002A0717">
        <w:rPr>
          <w:b/>
          <w:bCs/>
          <w:lang w:val="en-US"/>
        </w:rPr>
        <w:t xml:space="preserve">when he was mentally ill </w:t>
      </w:r>
      <w:r w:rsidR="00612E52" w:rsidRPr="002A0717">
        <w:rPr>
          <w:b/>
          <w:bCs/>
          <w:lang w:val="en-US"/>
        </w:rPr>
        <w:t>he became a scientist</w:t>
      </w:r>
      <w:r w:rsidR="00356C29" w:rsidRPr="002A0717">
        <w:rPr>
          <w:b/>
          <w:bCs/>
          <w:lang w:val="en-US"/>
        </w:rPr>
        <w:t xml:space="preserve">, Ted was </w:t>
      </w:r>
      <w:r w:rsidR="003A43E8" w:rsidRPr="002A0717">
        <w:rPr>
          <w:b/>
          <w:bCs/>
          <w:lang w:val="en-US"/>
        </w:rPr>
        <w:t xml:space="preserve">Genius And smarter than </w:t>
      </w:r>
      <w:r w:rsidR="0076438E" w:rsidRPr="002A0717">
        <w:rPr>
          <w:b/>
          <w:bCs/>
          <w:lang w:val="en-US"/>
        </w:rPr>
        <w:t>Einstein</w:t>
      </w:r>
      <w:r w:rsidR="0076438E" w:rsidRPr="002A0717">
        <w:rPr>
          <w:b/>
          <w:bCs/>
          <w:lang w:val="x-none"/>
        </w:rPr>
        <w:t xml:space="preserve"> </w:t>
      </w:r>
      <w:r w:rsidR="0076438E" w:rsidRPr="002A0717">
        <w:rPr>
          <w:b/>
          <w:bCs/>
          <w:lang w:val="en-US"/>
        </w:rPr>
        <w:t xml:space="preserve">at 6 years old </w:t>
      </w:r>
      <w:r w:rsidR="00243441" w:rsidRPr="002A0717">
        <w:rPr>
          <w:b/>
          <w:bCs/>
          <w:lang w:val="en-US"/>
        </w:rPr>
        <w:t xml:space="preserve">but became </w:t>
      </w:r>
      <w:r w:rsidR="00E32E58" w:rsidRPr="002A0717">
        <w:rPr>
          <w:b/>
          <w:bCs/>
          <w:lang w:val="en-US"/>
        </w:rPr>
        <w:t xml:space="preserve">terrorist </w:t>
      </w:r>
      <w:r w:rsidR="004B5E52" w:rsidRPr="002A0717">
        <w:rPr>
          <w:b/>
          <w:bCs/>
          <w:lang w:val="en-US"/>
        </w:rPr>
        <w:t>just because no body cares about him never loved by anyone.</w:t>
      </w:r>
    </w:p>
    <w:p w:rsidR="004B5E52" w:rsidRDefault="004B5E52" w:rsidP="006B47A1">
      <w:pPr>
        <w:rPr>
          <w:lang w:val="en-US"/>
        </w:rPr>
      </w:pPr>
    </w:p>
    <w:p w:rsidR="004B5E52" w:rsidRPr="00C37385" w:rsidRDefault="004B5E52" w:rsidP="006B47A1">
      <w:pPr>
        <w:rPr>
          <w:color w:val="C00000"/>
          <w:sz w:val="40"/>
          <w:szCs w:val="40"/>
          <w:lang w:val="en-US"/>
        </w:rPr>
      </w:pPr>
      <w:r w:rsidRPr="00C37385">
        <w:rPr>
          <w:color w:val="C00000"/>
          <w:sz w:val="40"/>
          <w:szCs w:val="40"/>
          <w:lang w:val="en-US"/>
        </w:rPr>
        <w:t xml:space="preserve">The question is </w:t>
      </w:r>
      <w:r w:rsidR="00D23E7D" w:rsidRPr="00C37385">
        <w:rPr>
          <w:color w:val="C00000"/>
          <w:sz w:val="40"/>
          <w:szCs w:val="40"/>
          <w:lang w:val="en-US"/>
        </w:rPr>
        <w:t xml:space="preserve">how is this related to </w:t>
      </w:r>
      <w:r w:rsidR="00AB4FA6" w:rsidRPr="00C37385">
        <w:rPr>
          <w:color w:val="C00000"/>
          <w:sz w:val="40"/>
          <w:szCs w:val="40"/>
          <w:lang w:val="en-US"/>
        </w:rPr>
        <w:t>psycho analysis?</w:t>
      </w:r>
    </w:p>
    <w:sectPr w:rsidR="004B5E52" w:rsidRPr="00C3738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87F7E23"/>
    <w:multiLevelType w:val="hybridMultilevel"/>
    <w:tmpl w:val="B6A44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D92"/>
    <w:rsid w:val="000B6337"/>
    <w:rsid w:val="00145CB5"/>
    <w:rsid w:val="00154E3D"/>
    <w:rsid w:val="00243441"/>
    <w:rsid w:val="002A0717"/>
    <w:rsid w:val="00310013"/>
    <w:rsid w:val="00356C29"/>
    <w:rsid w:val="003A43E8"/>
    <w:rsid w:val="00434A61"/>
    <w:rsid w:val="00450D92"/>
    <w:rsid w:val="00496DDF"/>
    <w:rsid w:val="004B5E52"/>
    <w:rsid w:val="0052632F"/>
    <w:rsid w:val="005864E3"/>
    <w:rsid w:val="005B3845"/>
    <w:rsid w:val="005E0305"/>
    <w:rsid w:val="005F4325"/>
    <w:rsid w:val="00612E52"/>
    <w:rsid w:val="006324D8"/>
    <w:rsid w:val="0064157B"/>
    <w:rsid w:val="006B47A1"/>
    <w:rsid w:val="006F7C5F"/>
    <w:rsid w:val="00706517"/>
    <w:rsid w:val="0076438E"/>
    <w:rsid w:val="00764689"/>
    <w:rsid w:val="008160E3"/>
    <w:rsid w:val="008879E5"/>
    <w:rsid w:val="008B3F61"/>
    <w:rsid w:val="0090764B"/>
    <w:rsid w:val="009F6872"/>
    <w:rsid w:val="00A351E3"/>
    <w:rsid w:val="00AB4FA6"/>
    <w:rsid w:val="00AE0B5D"/>
    <w:rsid w:val="00C37385"/>
    <w:rsid w:val="00CD6A65"/>
    <w:rsid w:val="00D23E7D"/>
    <w:rsid w:val="00DD1A5A"/>
    <w:rsid w:val="00E32E58"/>
    <w:rsid w:val="00E438DC"/>
    <w:rsid w:val="00E92CEB"/>
    <w:rsid w:val="00F076FD"/>
    <w:rsid w:val="00F71E34"/>
    <w:rsid w:val="00FA6232"/>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4:docId w14:val="0FBAC375"/>
  <w15:chartTrackingRefBased/>
  <w15:docId w15:val="{D31CC8C0-92A9-7743-B63B-2CB074416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38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8492805">
      <w:bodyDiv w:val="1"/>
      <w:marLeft w:val="0"/>
      <w:marRight w:val="0"/>
      <w:marTop w:val="0"/>
      <w:marBottom w:val="0"/>
      <w:divBdr>
        <w:top w:val="none" w:sz="0" w:space="0" w:color="auto"/>
        <w:left w:val="none" w:sz="0" w:space="0" w:color="auto"/>
        <w:bottom w:val="none" w:sz="0" w:space="0" w:color="auto"/>
        <w:right w:val="none" w:sz="0" w:space="0" w:color="auto"/>
      </w:divBdr>
      <w:divsChild>
        <w:div w:id="1148473929">
          <w:marLeft w:val="0"/>
          <w:marRight w:val="0"/>
          <w:marTop w:val="0"/>
          <w:marBottom w:val="0"/>
          <w:divBdr>
            <w:top w:val="none" w:sz="0" w:space="0" w:color="auto"/>
            <w:left w:val="none" w:sz="0" w:space="0" w:color="auto"/>
            <w:bottom w:val="none" w:sz="0" w:space="0" w:color="auto"/>
            <w:right w:val="none" w:sz="0" w:space="0" w:color="auto"/>
          </w:divBdr>
        </w:div>
      </w:divsChild>
    </w:div>
    <w:div w:id="195744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831</Words>
  <Characters>4743</Characters>
  <Application>Microsoft Office Word</Application>
  <DocSecurity>0</DocSecurity>
  <Lines>39</Lines>
  <Paragraphs>11</Paragraphs>
  <ScaleCrop>false</ScaleCrop>
  <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OSAMA ALTHOBITY</dc:creator>
  <cp:keywords/>
  <dc:description/>
  <cp:lastModifiedBy>OSAMA ALTHOBITY</cp:lastModifiedBy>
  <cp:revision>2</cp:revision>
  <dcterms:created xsi:type="dcterms:W3CDTF">2020-12-06T20:02:00Z</dcterms:created>
  <dcterms:modified xsi:type="dcterms:W3CDTF">2020-12-06T20:02:00Z</dcterms:modified>
</cp:coreProperties>
</file>