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0108C9">
      <w:pPr>
        <w:spacing w:line="240" w:lineRule="auto"/>
        <w:rPr>
          <w:rFonts w:ascii="Times New Roman" w:hAnsi="Times New Roman" w:cs="Times New Roman"/>
        </w:rPr>
      </w:pPr>
    </w:p>
    <w:p w14:paraId="1C6BDF2F" w14:textId="77777777" w:rsidR="00785867" w:rsidRPr="00605835" w:rsidRDefault="00785867" w:rsidP="000108C9">
      <w:pPr>
        <w:spacing w:line="240" w:lineRule="auto"/>
        <w:rPr>
          <w:rFonts w:ascii="Times New Roman" w:hAnsi="Times New Roman" w:cs="Times New Roman"/>
        </w:rPr>
      </w:pPr>
    </w:p>
    <w:p w14:paraId="715DBD47" w14:textId="77777777" w:rsidR="00785867" w:rsidRPr="00605835" w:rsidRDefault="00785867" w:rsidP="000108C9">
      <w:pPr>
        <w:spacing w:line="240" w:lineRule="auto"/>
        <w:rPr>
          <w:rFonts w:ascii="Times New Roman" w:hAnsi="Times New Roman" w:cs="Times New Roman"/>
        </w:rPr>
      </w:pPr>
    </w:p>
    <w:p w14:paraId="34333744" w14:textId="77777777" w:rsidR="00785867" w:rsidRPr="00605835" w:rsidRDefault="00785867" w:rsidP="000108C9">
      <w:pPr>
        <w:spacing w:line="240" w:lineRule="auto"/>
        <w:rPr>
          <w:rFonts w:ascii="Times New Roman" w:hAnsi="Times New Roman" w:cs="Times New Roman"/>
        </w:rPr>
      </w:pPr>
    </w:p>
    <w:p w14:paraId="2BDC09E4" w14:textId="77777777" w:rsidR="00EB457A" w:rsidRPr="00605835" w:rsidRDefault="00EB457A" w:rsidP="000108C9">
      <w:pPr>
        <w:spacing w:line="240" w:lineRule="auto"/>
        <w:rPr>
          <w:rFonts w:ascii="Times New Roman" w:hAnsi="Times New Roman" w:cs="Times New Roman"/>
        </w:rPr>
      </w:pPr>
    </w:p>
    <w:p w14:paraId="33742FAB" w14:textId="77777777" w:rsidR="00EB457A" w:rsidRPr="00605835" w:rsidRDefault="00EB457A" w:rsidP="000108C9">
      <w:pPr>
        <w:spacing w:line="240" w:lineRule="auto"/>
        <w:rPr>
          <w:rFonts w:ascii="Times New Roman" w:hAnsi="Times New Roman" w:cs="Times New Roman"/>
        </w:rPr>
      </w:pPr>
    </w:p>
    <w:p w14:paraId="0B5583AC" w14:textId="77777777" w:rsidR="00EB457A" w:rsidRPr="00605835" w:rsidRDefault="00EB457A" w:rsidP="000108C9">
      <w:pPr>
        <w:spacing w:line="240" w:lineRule="auto"/>
        <w:rPr>
          <w:rFonts w:ascii="Times New Roman" w:hAnsi="Times New Roman" w:cs="Times New Roman"/>
        </w:rPr>
      </w:pPr>
    </w:p>
    <w:p w14:paraId="6AA91B13" w14:textId="77777777" w:rsidR="00785867" w:rsidRPr="00605835" w:rsidRDefault="00785867" w:rsidP="000108C9">
      <w:pPr>
        <w:spacing w:line="240" w:lineRule="auto"/>
        <w:rPr>
          <w:rFonts w:ascii="Times New Roman" w:hAnsi="Times New Roman" w:cs="Times New Roman"/>
        </w:rPr>
      </w:pPr>
    </w:p>
    <w:p w14:paraId="2821F63E" w14:textId="25BF4B03" w:rsidR="00A64F0F" w:rsidRPr="00605835" w:rsidRDefault="00AF1F36" w:rsidP="000108C9">
      <w:pPr>
        <w:spacing w:line="240" w:lineRule="auto"/>
        <w:jc w:val="center"/>
        <w:rPr>
          <w:rFonts w:ascii="Times New Roman" w:hAnsi="Times New Roman" w:cs="Times New Roman"/>
        </w:rPr>
      </w:pPr>
      <w:r>
        <w:rPr>
          <w:rFonts w:ascii="Times New Roman" w:hAnsi="Times New Roman" w:cs="Times New Roman"/>
        </w:rPr>
        <w:t>Paragraph 1</w:t>
      </w:r>
    </w:p>
    <w:p w14:paraId="02C45344" w14:textId="40661AE1" w:rsidR="00785867" w:rsidRPr="00605835" w:rsidRDefault="00785867" w:rsidP="000108C9">
      <w:pPr>
        <w:spacing w:line="240" w:lineRule="auto"/>
        <w:jc w:val="center"/>
        <w:rPr>
          <w:rFonts w:ascii="Times New Roman" w:hAnsi="Times New Roman" w:cs="Times New Roman"/>
        </w:rPr>
      </w:pPr>
      <w:r w:rsidRPr="00605835">
        <w:rPr>
          <w:rFonts w:ascii="Times New Roman" w:hAnsi="Times New Roman" w:cs="Times New Roman"/>
        </w:rPr>
        <w:t>Student</w:t>
      </w:r>
    </w:p>
    <w:p w14:paraId="40BB0BC7" w14:textId="2BDFE6A7" w:rsidR="00785867" w:rsidRPr="00605835" w:rsidRDefault="00AF1F36" w:rsidP="000108C9">
      <w:pPr>
        <w:spacing w:line="240" w:lineRule="auto"/>
        <w:jc w:val="center"/>
        <w:rPr>
          <w:rFonts w:ascii="Times New Roman" w:hAnsi="Times New Roman" w:cs="Times New Roman"/>
        </w:rPr>
      </w:pPr>
      <w:r>
        <w:rPr>
          <w:rFonts w:ascii="Times New Roman" w:hAnsi="Times New Roman" w:cs="Times New Roman"/>
        </w:rPr>
        <w:t>Class:</w:t>
      </w:r>
    </w:p>
    <w:p w14:paraId="62BFB459" w14:textId="41C1E985" w:rsidR="00785867" w:rsidRPr="00605835" w:rsidRDefault="00785867" w:rsidP="000108C9">
      <w:pPr>
        <w:spacing w:line="240" w:lineRule="auto"/>
        <w:jc w:val="center"/>
        <w:rPr>
          <w:rFonts w:ascii="Times New Roman" w:hAnsi="Times New Roman" w:cs="Times New Roman"/>
        </w:rPr>
      </w:pPr>
      <w:r w:rsidRPr="00605835">
        <w:rPr>
          <w:rFonts w:ascii="Times New Roman" w:hAnsi="Times New Roman" w:cs="Times New Roman"/>
        </w:rPr>
        <w:t xml:space="preserve">Instructor: </w:t>
      </w:r>
    </w:p>
    <w:p w14:paraId="041F6A07" w14:textId="6BDAE506" w:rsidR="00E13AFD" w:rsidRPr="00605835" w:rsidRDefault="008E1900" w:rsidP="000108C9">
      <w:pPr>
        <w:spacing w:line="240" w:lineRule="auto"/>
        <w:jc w:val="center"/>
        <w:rPr>
          <w:rFonts w:ascii="Times New Roman" w:hAnsi="Times New Roman" w:cs="Times New Roman"/>
        </w:rPr>
      </w:pPr>
      <w:r>
        <w:rPr>
          <w:rFonts w:ascii="Times New Roman" w:hAnsi="Times New Roman" w:cs="Times New Roman"/>
        </w:rPr>
        <w:t>17</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0108C9">
      <w:pPr>
        <w:pStyle w:val="NormalWeb"/>
        <w:shd w:val="clear" w:color="auto" w:fill="FFFFFF"/>
        <w:spacing w:before="180" w:beforeAutospacing="0" w:after="180" w:afterAutospacing="0"/>
      </w:pPr>
      <w:r w:rsidRPr="00605835">
        <w:br w:type="page"/>
      </w:r>
    </w:p>
    <w:p w14:paraId="0D94A415" w14:textId="13FFE67E" w:rsidR="008E1900" w:rsidRDefault="00317349" w:rsidP="00317349">
      <w:pPr>
        <w:pStyle w:val="NormalWeb"/>
        <w:shd w:val="clear" w:color="auto" w:fill="FFFFFF"/>
        <w:spacing w:before="180" w:beforeAutospacing="0" w:after="180" w:afterAutospacing="0"/>
        <w:rPr>
          <w:rFonts w:eastAsiaTheme="minorHAnsi"/>
          <w:b/>
        </w:rPr>
      </w:pPr>
      <w:r w:rsidRPr="00317349">
        <w:rPr>
          <w:rFonts w:eastAsiaTheme="minorHAnsi"/>
          <w:b/>
        </w:rPr>
        <w:lastRenderedPageBreak/>
        <w:t>Are jour</w:t>
      </w:r>
      <w:r>
        <w:rPr>
          <w:rFonts w:eastAsiaTheme="minorHAnsi"/>
          <w:b/>
        </w:rPr>
        <w:t>nalists the enemy of the people</w:t>
      </w:r>
      <w:r w:rsidRPr="00317349">
        <w:rPr>
          <w:rFonts w:eastAsiaTheme="minorHAnsi"/>
          <w:b/>
        </w:rPr>
        <w:t>?</w:t>
      </w:r>
    </w:p>
    <w:p w14:paraId="5B3A1BAE" w14:textId="49875AA5" w:rsidR="00317349" w:rsidRPr="00317349" w:rsidRDefault="00317349" w:rsidP="00317349">
      <w:pPr>
        <w:pStyle w:val="NormalWeb"/>
        <w:shd w:val="clear" w:color="auto" w:fill="FFFFFF"/>
        <w:spacing w:before="180" w:beforeAutospacing="0" w:after="180" w:afterAutospacing="0"/>
        <w:rPr>
          <w:rFonts w:eastAsiaTheme="minorHAnsi"/>
        </w:rPr>
      </w:pPr>
      <w:r>
        <w:rPr>
          <w:rFonts w:eastAsiaTheme="minorHAnsi"/>
          <w:b/>
        </w:rPr>
        <w:tab/>
      </w:r>
      <w:r>
        <w:rPr>
          <w:rFonts w:eastAsiaTheme="minorHAnsi"/>
        </w:rPr>
        <w:t xml:space="preserve">This is the first time Donald Triumph has referred the press as “the enemy of the people,” which has elicited outrage in media houses. Constantly, Trump has regarded media houses as fake and accused them of putting the lives of citizens at risk in the course of their reporting. </w:t>
      </w:r>
      <w:r w:rsidR="003D598B">
        <w:rPr>
          <w:rFonts w:eastAsiaTheme="minorHAnsi"/>
        </w:rPr>
        <w:t>Ivanka Trump has supported trump’s troubling anti-press rhetoric</w:t>
      </w:r>
      <w:r>
        <w:rPr>
          <w:rFonts w:eastAsiaTheme="minorHAnsi"/>
        </w:rPr>
        <w:t xml:space="preserve"> in a recent interview who said that it is not the </w:t>
      </w:r>
      <w:r w:rsidR="003D598B">
        <w:rPr>
          <w:rFonts w:eastAsiaTheme="minorHAnsi"/>
        </w:rPr>
        <w:t>media, which is fake, but what journalists</w:t>
      </w:r>
      <w:r>
        <w:rPr>
          <w:rFonts w:eastAsiaTheme="minorHAnsi"/>
        </w:rPr>
        <w:t xml:space="preserve"> report. This controversy have left many wondering whether the journalists are the enemy of the people.</w:t>
      </w:r>
      <w:r w:rsidR="00EC3040">
        <w:rPr>
          <w:rFonts w:eastAsiaTheme="minorHAnsi"/>
        </w:rPr>
        <w:t xml:space="preserve"> Does it affect their freedom of expression in the course of their duty?</w:t>
      </w:r>
      <w:r w:rsidR="00414C0C">
        <w:rPr>
          <w:rFonts w:eastAsiaTheme="minorHAnsi"/>
        </w:rPr>
        <w:t xml:space="preserve"> </w:t>
      </w:r>
      <w:r w:rsidR="00EC3040">
        <w:rPr>
          <w:rFonts w:eastAsiaTheme="minorHAnsi"/>
        </w:rPr>
        <w:t>In my case,</w:t>
      </w:r>
      <w:r w:rsidR="00A5587F">
        <w:rPr>
          <w:rFonts w:eastAsiaTheme="minorHAnsi"/>
        </w:rPr>
        <w:t xml:space="preserve"> I </w:t>
      </w:r>
      <w:r w:rsidR="00035CCB">
        <w:rPr>
          <w:rFonts w:eastAsiaTheme="minorHAnsi"/>
        </w:rPr>
        <w:t>don’t support the generalization of journalists as “the enemy of the people.” J</w:t>
      </w:r>
      <w:r w:rsidR="00EC3040">
        <w:rPr>
          <w:rFonts w:eastAsiaTheme="minorHAnsi"/>
        </w:rPr>
        <w:t xml:space="preserve">ournalist deserve freedom of speech and expression. </w:t>
      </w:r>
      <w:r w:rsidR="00035CCB">
        <w:rPr>
          <w:rFonts w:eastAsiaTheme="minorHAnsi"/>
        </w:rPr>
        <w:t xml:space="preserve">For example, journalists report what is on the ground and that demands freedom of expression. It should not be limited to certain factors. </w:t>
      </w:r>
      <w:r w:rsidR="00EC3040">
        <w:rPr>
          <w:rFonts w:eastAsiaTheme="minorHAnsi"/>
        </w:rPr>
        <w:t xml:space="preserve">They are not supposed to be branded “the enemy of the people” because of reporting bad news or news that are against the will of the administration. </w:t>
      </w:r>
      <w:r w:rsidR="00A5587F">
        <w:rPr>
          <w:rFonts w:eastAsiaTheme="minorHAnsi"/>
        </w:rPr>
        <w:t xml:space="preserve">For example, the immigration law of the State brought up by the Trump administration has been criticized by the media </w:t>
      </w:r>
      <w:r w:rsidR="00035CCB">
        <w:rPr>
          <w:rFonts w:eastAsiaTheme="minorHAnsi"/>
        </w:rPr>
        <w:t>personalities,</w:t>
      </w:r>
      <w:r w:rsidR="00A5587F">
        <w:rPr>
          <w:rFonts w:eastAsiaTheme="minorHAnsi"/>
        </w:rPr>
        <w:t xml:space="preserve"> which is a thorn in the flesh of the president. </w:t>
      </w:r>
      <w:r w:rsidR="00035CCB">
        <w:rPr>
          <w:rFonts w:eastAsiaTheme="minorHAnsi"/>
        </w:rPr>
        <w:t xml:space="preserve">Instead, the government should offer them protection. For example, security even to penetrate the most </w:t>
      </w:r>
      <w:bookmarkStart w:id="0" w:name="_GoBack"/>
      <w:bookmarkEnd w:id="0"/>
      <w:r w:rsidR="00035CCB">
        <w:rPr>
          <w:rFonts w:eastAsiaTheme="minorHAnsi"/>
        </w:rPr>
        <w:t>daring places and get the right information on what is affecting the people.</w:t>
      </w:r>
    </w:p>
    <w:sectPr w:rsidR="00317349" w:rsidRPr="00317349"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9F074" w14:textId="77777777" w:rsidR="0031062E" w:rsidRDefault="0031062E" w:rsidP="00785867">
      <w:pPr>
        <w:spacing w:after="0" w:line="240" w:lineRule="auto"/>
      </w:pPr>
      <w:r>
        <w:separator/>
      </w:r>
    </w:p>
  </w:endnote>
  <w:endnote w:type="continuationSeparator" w:id="0">
    <w:p w14:paraId="26CEBCFE" w14:textId="77777777" w:rsidR="0031062E" w:rsidRDefault="0031062E"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5309D" w14:textId="77777777" w:rsidR="0031062E" w:rsidRDefault="0031062E" w:rsidP="00785867">
      <w:pPr>
        <w:spacing w:after="0" w:line="240" w:lineRule="auto"/>
      </w:pPr>
      <w:r>
        <w:separator/>
      </w:r>
    </w:p>
  </w:footnote>
  <w:footnote w:type="continuationSeparator" w:id="0">
    <w:p w14:paraId="00DA09ED" w14:textId="77777777" w:rsidR="0031062E" w:rsidRDefault="0031062E"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598B">
      <w:rPr>
        <w:rStyle w:val="PageNumber"/>
        <w:noProof/>
      </w:rPr>
      <w:t>2</w:t>
    </w:r>
    <w:r>
      <w:rPr>
        <w:rStyle w:val="PageNumber"/>
      </w:rPr>
      <w:fldChar w:fldCharType="end"/>
    </w:r>
  </w:p>
  <w:p w14:paraId="6EB7DD11" w14:textId="01F881CF" w:rsidR="00785867" w:rsidRDefault="000108C9" w:rsidP="007D5ED7">
    <w:pPr>
      <w:pStyle w:val="Header"/>
      <w:ind w:right="360"/>
    </w:pPr>
    <w:r>
      <w:t>PARAGRAPH 1</w:t>
    </w:r>
    <w:r w:rsidR="008E1900">
      <w:t xml:space="preserve">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17349">
      <w:rPr>
        <w:rStyle w:val="PageNumber"/>
        <w:noProof/>
      </w:rPr>
      <w:t>1</w:t>
    </w:r>
    <w:r>
      <w:rPr>
        <w:rStyle w:val="PageNumber"/>
      </w:rPr>
      <w:fldChar w:fldCharType="end"/>
    </w:r>
  </w:p>
  <w:p w14:paraId="7102B378" w14:textId="49C57C7B" w:rsidR="00785867" w:rsidRDefault="007E690E" w:rsidP="00785867">
    <w:pPr>
      <w:pStyle w:val="Header"/>
      <w:ind w:right="360"/>
    </w:pPr>
    <w:r>
      <w:t>Running H</w:t>
    </w:r>
    <w:r w:rsidR="00785867">
      <w:t xml:space="preserve">ead: </w:t>
    </w:r>
    <w:r w:rsidR="000108C9">
      <w:t>PARAGRAPH 1</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5"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0"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
  </w:num>
  <w:num w:numId="4">
    <w:abstractNumId w:val="8"/>
  </w:num>
  <w:num w:numId="5">
    <w:abstractNumId w:val="0"/>
  </w:num>
  <w:num w:numId="6">
    <w:abstractNumId w:val="4"/>
  </w:num>
  <w:num w:numId="7">
    <w:abstractNumId w:val="9"/>
  </w:num>
  <w:num w:numId="8">
    <w:abstractNumId w:val="11"/>
  </w:num>
  <w:num w:numId="9">
    <w:abstractNumId w:val="12"/>
  </w:num>
  <w:num w:numId="10">
    <w:abstractNumId w:val="7"/>
  </w:num>
  <w:num w:numId="11">
    <w:abstractNumId w:val="5"/>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08C9"/>
    <w:rsid w:val="0001580B"/>
    <w:rsid w:val="00022426"/>
    <w:rsid w:val="00024050"/>
    <w:rsid w:val="000353E0"/>
    <w:rsid w:val="00035CCB"/>
    <w:rsid w:val="00054DBB"/>
    <w:rsid w:val="00077E9F"/>
    <w:rsid w:val="0014122D"/>
    <w:rsid w:val="00157A96"/>
    <w:rsid w:val="00167E3C"/>
    <w:rsid w:val="0019461C"/>
    <w:rsid w:val="001A1A1E"/>
    <w:rsid w:val="001A50A5"/>
    <w:rsid w:val="001A79EF"/>
    <w:rsid w:val="001D592C"/>
    <w:rsid w:val="001E0F62"/>
    <w:rsid w:val="001E6779"/>
    <w:rsid w:val="001F58AC"/>
    <w:rsid w:val="002018CE"/>
    <w:rsid w:val="00227616"/>
    <w:rsid w:val="002367D6"/>
    <w:rsid w:val="0024100A"/>
    <w:rsid w:val="00255DBB"/>
    <w:rsid w:val="00262DA1"/>
    <w:rsid w:val="002A2D23"/>
    <w:rsid w:val="002B3779"/>
    <w:rsid w:val="00303580"/>
    <w:rsid w:val="0031062E"/>
    <w:rsid w:val="00317349"/>
    <w:rsid w:val="003261C0"/>
    <w:rsid w:val="0033439C"/>
    <w:rsid w:val="003540C6"/>
    <w:rsid w:val="00354D92"/>
    <w:rsid w:val="003C0B22"/>
    <w:rsid w:val="003D598B"/>
    <w:rsid w:val="004027C1"/>
    <w:rsid w:val="004068B8"/>
    <w:rsid w:val="00414C0C"/>
    <w:rsid w:val="004167D6"/>
    <w:rsid w:val="00456BE0"/>
    <w:rsid w:val="00456F0F"/>
    <w:rsid w:val="00460C52"/>
    <w:rsid w:val="00482CCE"/>
    <w:rsid w:val="00486A3B"/>
    <w:rsid w:val="004B1614"/>
    <w:rsid w:val="004B760E"/>
    <w:rsid w:val="004E3D9F"/>
    <w:rsid w:val="004E40A0"/>
    <w:rsid w:val="00501D27"/>
    <w:rsid w:val="00515F5B"/>
    <w:rsid w:val="00525D22"/>
    <w:rsid w:val="005414A6"/>
    <w:rsid w:val="00557F0D"/>
    <w:rsid w:val="005844DA"/>
    <w:rsid w:val="00591C0E"/>
    <w:rsid w:val="00592E0F"/>
    <w:rsid w:val="005C61CC"/>
    <w:rsid w:val="005F5838"/>
    <w:rsid w:val="00602E18"/>
    <w:rsid w:val="00605835"/>
    <w:rsid w:val="0066598D"/>
    <w:rsid w:val="006827E4"/>
    <w:rsid w:val="00683780"/>
    <w:rsid w:val="006C3D24"/>
    <w:rsid w:val="006D078A"/>
    <w:rsid w:val="006D779D"/>
    <w:rsid w:val="006E49F8"/>
    <w:rsid w:val="006F5B81"/>
    <w:rsid w:val="00706FDD"/>
    <w:rsid w:val="007106D9"/>
    <w:rsid w:val="00732EE8"/>
    <w:rsid w:val="00785867"/>
    <w:rsid w:val="00796584"/>
    <w:rsid w:val="007C4503"/>
    <w:rsid w:val="007D23E1"/>
    <w:rsid w:val="007D5983"/>
    <w:rsid w:val="007D5ED7"/>
    <w:rsid w:val="007E690E"/>
    <w:rsid w:val="00821343"/>
    <w:rsid w:val="00853E31"/>
    <w:rsid w:val="00856594"/>
    <w:rsid w:val="00857CE6"/>
    <w:rsid w:val="00874FF6"/>
    <w:rsid w:val="0088278C"/>
    <w:rsid w:val="008A0BBE"/>
    <w:rsid w:val="008A4241"/>
    <w:rsid w:val="008A523C"/>
    <w:rsid w:val="008D0106"/>
    <w:rsid w:val="008D1C05"/>
    <w:rsid w:val="008E1900"/>
    <w:rsid w:val="00941368"/>
    <w:rsid w:val="00944040"/>
    <w:rsid w:val="00953299"/>
    <w:rsid w:val="009626E5"/>
    <w:rsid w:val="009A10A7"/>
    <w:rsid w:val="009A3E8B"/>
    <w:rsid w:val="00A01877"/>
    <w:rsid w:val="00A227A7"/>
    <w:rsid w:val="00A2734D"/>
    <w:rsid w:val="00A5587F"/>
    <w:rsid w:val="00A63BD3"/>
    <w:rsid w:val="00A64F0F"/>
    <w:rsid w:val="00A73B45"/>
    <w:rsid w:val="00A933D0"/>
    <w:rsid w:val="00AA711A"/>
    <w:rsid w:val="00AF1F36"/>
    <w:rsid w:val="00AF731F"/>
    <w:rsid w:val="00B3035B"/>
    <w:rsid w:val="00B55826"/>
    <w:rsid w:val="00B57DAA"/>
    <w:rsid w:val="00B63AA5"/>
    <w:rsid w:val="00B66F19"/>
    <w:rsid w:val="00B83ED4"/>
    <w:rsid w:val="00BB4ED3"/>
    <w:rsid w:val="00BD4856"/>
    <w:rsid w:val="00BE3644"/>
    <w:rsid w:val="00BF5716"/>
    <w:rsid w:val="00C41C1D"/>
    <w:rsid w:val="00C517EA"/>
    <w:rsid w:val="00C808BF"/>
    <w:rsid w:val="00CB2353"/>
    <w:rsid w:val="00CB6113"/>
    <w:rsid w:val="00CD6AA9"/>
    <w:rsid w:val="00CE0CCC"/>
    <w:rsid w:val="00CF03B3"/>
    <w:rsid w:val="00CF4A92"/>
    <w:rsid w:val="00CF6C8E"/>
    <w:rsid w:val="00D4676F"/>
    <w:rsid w:val="00D52C07"/>
    <w:rsid w:val="00D71000"/>
    <w:rsid w:val="00D7119D"/>
    <w:rsid w:val="00D747D4"/>
    <w:rsid w:val="00D75477"/>
    <w:rsid w:val="00D9615A"/>
    <w:rsid w:val="00DC2310"/>
    <w:rsid w:val="00E01DA9"/>
    <w:rsid w:val="00E13AFD"/>
    <w:rsid w:val="00E17E5C"/>
    <w:rsid w:val="00E633A3"/>
    <w:rsid w:val="00E721B2"/>
    <w:rsid w:val="00E8568B"/>
    <w:rsid w:val="00EA177E"/>
    <w:rsid w:val="00EB457A"/>
    <w:rsid w:val="00EC3040"/>
    <w:rsid w:val="00ED3167"/>
    <w:rsid w:val="00ED6A04"/>
    <w:rsid w:val="00EE70BC"/>
    <w:rsid w:val="00EF2932"/>
    <w:rsid w:val="00EF4835"/>
    <w:rsid w:val="00F10874"/>
    <w:rsid w:val="00F15D40"/>
    <w:rsid w:val="00F16217"/>
    <w:rsid w:val="00F36B0B"/>
    <w:rsid w:val="00F63838"/>
    <w:rsid w:val="00FA5F04"/>
    <w:rsid w:val="00FC5912"/>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7</cp:revision>
  <cp:lastPrinted>2018-08-28T00:44:00Z</cp:lastPrinted>
  <dcterms:created xsi:type="dcterms:W3CDTF">2018-09-18T02:13:00Z</dcterms:created>
  <dcterms:modified xsi:type="dcterms:W3CDTF">2018-09-18T02:55:00Z</dcterms:modified>
</cp:coreProperties>
</file>