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80C42" w:rsidRPr="00A5221B" w:rsidRDefault="00380C42" w:rsidP="00380C42">
      <w:pPr>
        <w:jc w:val="center"/>
        <w:rPr>
          <w:rFonts w:ascii="Times New Roman" w:hAnsi="Times New Roman" w:cs="Times New Roman"/>
          <w:sz w:val="24"/>
          <w:szCs w:val="24"/>
        </w:rPr>
      </w:pPr>
      <w:r w:rsidRPr="00A5221B">
        <w:rPr>
          <w:rFonts w:ascii="Times New Roman" w:hAnsi="Times New Roman" w:cs="Times New Roman"/>
          <w:noProof/>
          <w:sz w:val="24"/>
          <w:szCs w:val="24"/>
        </w:rPr>
        <w:drawing>
          <wp:inline distT="0" distB="0" distL="0" distR="0">
            <wp:extent cx="1166842" cy="27525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iana_State_University_Logo.svg.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281288" cy="302252"/>
                    </a:xfrm>
                    <a:prstGeom prst="rect">
                      <a:avLst/>
                    </a:prstGeom>
                  </pic:spPr>
                </pic:pic>
              </a:graphicData>
            </a:graphic>
          </wp:inline>
        </w:drawing>
      </w:r>
    </w:p>
    <w:p w:rsidR="00C92568" w:rsidRPr="00A5221B" w:rsidRDefault="00380C42" w:rsidP="00380C42">
      <w:pPr>
        <w:tabs>
          <w:tab w:val="left" w:pos="5177"/>
        </w:tabs>
        <w:jc w:val="center"/>
        <w:rPr>
          <w:rFonts w:ascii="Times New Roman" w:hAnsi="Times New Roman" w:cs="Times New Roman"/>
          <w:sz w:val="24"/>
          <w:szCs w:val="24"/>
        </w:rPr>
      </w:pPr>
      <w:r w:rsidRPr="00A5221B">
        <w:rPr>
          <w:rFonts w:ascii="Times New Roman" w:hAnsi="Times New Roman" w:cs="Times New Roman"/>
          <w:sz w:val="24"/>
          <w:szCs w:val="24"/>
        </w:rPr>
        <w:t>MET130 Intro to Engineering and Technology</w:t>
      </w:r>
    </w:p>
    <w:p w:rsidR="00380C42" w:rsidRPr="00A5221B" w:rsidRDefault="00380C42" w:rsidP="00380C42">
      <w:pPr>
        <w:tabs>
          <w:tab w:val="left" w:pos="5177"/>
        </w:tabs>
        <w:jc w:val="center"/>
        <w:rPr>
          <w:rFonts w:ascii="Times New Roman" w:hAnsi="Times New Roman" w:cs="Times New Roman"/>
          <w:sz w:val="24"/>
          <w:szCs w:val="24"/>
        </w:rPr>
      </w:pPr>
      <w:r w:rsidRPr="00A5221B">
        <w:rPr>
          <w:rFonts w:ascii="Times New Roman" w:hAnsi="Times New Roman" w:cs="Times New Roman"/>
          <w:sz w:val="24"/>
          <w:szCs w:val="24"/>
        </w:rPr>
        <w:t>Societal Impact of Technology</w:t>
      </w:r>
    </w:p>
    <w:p w:rsidR="00380C42" w:rsidRPr="00A5221B" w:rsidRDefault="00380C42" w:rsidP="00380C42">
      <w:pPr>
        <w:tabs>
          <w:tab w:val="left" w:pos="5177"/>
        </w:tabs>
        <w:jc w:val="center"/>
        <w:rPr>
          <w:rFonts w:ascii="Times New Roman" w:hAnsi="Times New Roman" w:cs="Times New Roman"/>
          <w:sz w:val="24"/>
          <w:szCs w:val="24"/>
        </w:rPr>
      </w:pPr>
      <w:r w:rsidRPr="00A5221B">
        <w:rPr>
          <w:rFonts w:ascii="Times New Roman" w:hAnsi="Times New Roman" w:cs="Times New Roman"/>
          <w:sz w:val="24"/>
          <w:szCs w:val="24"/>
        </w:rPr>
        <w:t>Student Directed Examples of Current and Emerging Technologies</w:t>
      </w:r>
    </w:p>
    <w:p w:rsidR="00380C42" w:rsidRPr="00A5221B" w:rsidRDefault="00380C42" w:rsidP="00380C42">
      <w:pPr>
        <w:tabs>
          <w:tab w:val="left" w:pos="5177"/>
        </w:tabs>
        <w:rPr>
          <w:rFonts w:ascii="Times New Roman" w:hAnsi="Times New Roman" w:cs="Times New Roman"/>
          <w:sz w:val="24"/>
          <w:szCs w:val="24"/>
        </w:rPr>
      </w:pPr>
      <w:r w:rsidRPr="00A5221B">
        <w:rPr>
          <w:rFonts w:ascii="Times New Roman" w:hAnsi="Times New Roman" w:cs="Times New Roman"/>
          <w:sz w:val="24"/>
          <w:szCs w:val="24"/>
        </w:rPr>
        <w:t xml:space="preserve">For this assignment, students </w:t>
      </w:r>
      <w:r w:rsidR="00E61B0B" w:rsidRPr="00A5221B">
        <w:rPr>
          <w:rFonts w:ascii="Times New Roman" w:hAnsi="Times New Roman" w:cs="Times New Roman"/>
          <w:sz w:val="24"/>
          <w:szCs w:val="24"/>
        </w:rPr>
        <w:t>will investigate and research (2</w:t>
      </w:r>
      <w:r w:rsidRPr="00A5221B">
        <w:rPr>
          <w:rFonts w:ascii="Times New Roman" w:hAnsi="Times New Roman" w:cs="Times New Roman"/>
          <w:sz w:val="24"/>
          <w:szCs w:val="24"/>
        </w:rPr>
        <w:t xml:space="preserve">) different emerging technologies and/or exciting innovations for each of the following categories.  Students are required to write a </w:t>
      </w:r>
      <w:r w:rsidR="003B21DA" w:rsidRPr="00A5221B">
        <w:rPr>
          <w:rFonts w:ascii="Times New Roman" w:hAnsi="Times New Roman" w:cs="Times New Roman"/>
          <w:sz w:val="24"/>
          <w:szCs w:val="24"/>
        </w:rPr>
        <w:t xml:space="preserve">summary of </w:t>
      </w:r>
      <w:r w:rsidRPr="00A5221B">
        <w:rPr>
          <w:rFonts w:ascii="Times New Roman" w:hAnsi="Times New Roman" w:cs="Times New Roman"/>
          <w:sz w:val="24"/>
          <w:szCs w:val="24"/>
        </w:rPr>
        <w:t xml:space="preserve">50 </w:t>
      </w:r>
      <w:r w:rsidR="003B21DA" w:rsidRPr="00A5221B">
        <w:rPr>
          <w:rFonts w:ascii="Times New Roman" w:hAnsi="Times New Roman" w:cs="Times New Roman"/>
          <w:sz w:val="24"/>
          <w:szCs w:val="24"/>
        </w:rPr>
        <w:t>words (</w:t>
      </w:r>
      <w:r w:rsidRPr="00A5221B">
        <w:rPr>
          <w:rFonts w:ascii="Times New Roman" w:hAnsi="Times New Roman" w:cs="Times New Roman"/>
          <w:sz w:val="24"/>
          <w:szCs w:val="24"/>
        </w:rPr>
        <w:t>minimum</w:t>
      </w:r>
      <w:r w:rsidR="003B21DA" w:rsidRPr="00A5221B">
        <w:rPr>
          <w:rFonts w:ascii="Times New Roman" w:hAnsi="Times New Roman" w:cs="Times New Roman"/>
          <w:sz w:val="24"/>
          <w:szCs w:val="24"/>
        </w:rPr>
        <w:t xml:space="preserve">) </w:t>
      </w:r>
      <w:r w:rsidRPr="00A5221B">
        <w:rPr>
          <w:rFonts w:ascii="Times New Roman" w:hAnsi="Times New Roman" w:cs="Times New Roman"/>
          <w:sz w:val="24"/>
          <w:szCs w:val="24"/>
        </w:rPr>
        <w:t xml:space="preserve">of each item they discover, and then be able to </w:t>
      </w:r>
      <w:r w:rsidRPr="00A5221B">
        <w:rPr>
          <w:rFonts w:ascii="Times New Roman" w:hAnsi="Times New Roman" w:cs="Times New Roman"/>
          <w:b/>
          <w:sz w:val="24"/>
          <w:szCs w:val="24"/>
          <w:u w:val="single"/>
        </w:rPr>
        <w:t>FULLY</w:t>
      </w:r>
      <w:r w:rsidRPr="00A5221B">
        <w:rPr>
          <w:rFonts w:ascii="Times New Roman" w:hAnsi="Times New Roman" w:cs="Times New Roman"/>
          <w:sz w:val="24"/>
          <w:szCs w:val="24"/>
        </w:rPr>
        <w:t xml:space="preserve"> discuss this item </w:t>
      </w:r>
      <w:r w:rsidRPr="00A5221B">
        <w:rPr>
          <w:rFonts w:ascii="Times New Roman" w:hAnsi="Times New Roman" w:cs="Times New Roman"/>
          <w:b/>
          <w:sz w:val="24"/>
          <w:szCs w:val="24"/>
          <w:u w:val="single"/>
        </w:rPr>
        <w:t>IN DETAIL</w:t>
      </w:r>
      <w:r w:rsidRPr="00A5221B">
        <w:rPr>
          <w:rFonts w:ascii="Times New Roman" w:hAnsi="Times New Roman" w:cs="Times New Roman"/>
          <w:sz w:val="24"/>
          <w:szCs w:val="24"/>
        </w:rPr>
        <w:t xml:space="preserve"> during the class lectures.  Additionally, each student must supply the source of where this information was found.  Please use items such as professional journals, textbooks, and reputable online resources.  </w:t>
      </w:r>
      <w:r w:rsidRPr="00A5221B">
        <w:rPr>
          <w:rFonts w:ascii="Times New Roman" w:hAnsi="Times New Roman" w:cs="Times New Roman"/>
          <w:b/>
          <w:sz w:val="24"/>
          <w:szCs w:val="24"/>
          <w:u w:val="single"/>
        </w:rPr>
        <w:t>DO NOT GOOGLE EACH AND EVERY ANSWER</w:t>
      </w:r>
      <w:r w:rsidRPr="00A5221B">
        <w:rPr>
          <w:rFonts w:ascii="Times New Roman" w:hAnsi="Times New Roman" w:cs="Times New Roman"/>
          <w:sz w:val="24"/>
          <w:szCs w:val="24"/>
        </w:rPr>
        <w:t>!!!!</w:t>
      </w:r>
    </w:p>
    <w:p w:rsidR="003B21DA" w:rsidRPr="00A5221B" w:rsidRDefault="003B21DA" w:rsidP="00380C42">
      <w:pPr>
        <w:tabs>
          <w:tab w:val="left" w:pos="5177"/>
        </w:tabs>
        <w:rPr>
          <w:rFonts w:ascii="Times New Roman" w:hAnsi="Times New Roman" w:cs="Times New Roman"/>
          <w:sz w:val="24"/>
          <w:szCs w:val="24"/>
        </w:rPr>
      </w:pPr>
      <w:r w:rsidRPr="00A5221B">
        <w:rPr>
          <w:rFonts w:ascii="Times New Roman" w:hAnsi="Times New Roman" w:cs="Times New Roman"/>
          <w:sz w:val="24"/>
          <w:szCs w:val="24"/>
        </w:rPr>
        <w:t>You should be considering positive as well as negative impacts to our society, and the affects to its people as related to items such as culture, education, economics, geography, gender, age, access, and acceptance (and many more items) of these technologies.</w:t>
      </w:r>
    </w:p>
    <w:p w:rsidR="00380C42" w:rsidRPr="00A5221B" w:rsidRDefault="00380C42" w:rsidP="00380C42">
      <w:pPr>
        <w:tabs>
          <w:tab w:val="left" w:pos="5177"/>
        </w:tabs>
        <w:rPr>
          <w:rFonts w:ascii="Times New Roman" w:hAnsi="Times New Roman" w:cs="Times New Roman"/>
          <w:sz w:val="24"/>
          <w:szCs w:val="24"/>
        </w:rPr>
      </w:pPr>
      <w:r w:rsidRPr="00A5221B">
        <w:rPr>
          <w:rFonts w:ascii="Times New Roman" w:hAnsi="Times New Roman" w:cs="Times New Roman"/>
          <w:sz w:val="24"/>
          <w:szCs w:val="24"/>
        </w:rPr>
        <w:t>Students will upload their a copy of this document to the assignment “turn it in” link in BlackBoard, and additionally you will bring a printed copy to class for you to use</w:t>
      </w:r>
      <w:r w:rsidR="001945C2" w:rsidRPr="00A5221B">
        <w:rPr>
          <w:rFonts w:ascii="Times New Roman" w:hAnsi="Times New Roman" w:cs="Times New Roman"/>
          <w:sz w:val="24"/>
          <w:szCs w:val="24"/>
        </w:rPr>
        <w:t>, as I will be randomly calling on people to give us your examples to drive the topical discussions. These printed copies will be turned into the instructor at the end of the class.</w:t>
      </w:r>
    </w:p>
    <w:p w:rsidR="00380C42" w:rsidRPr="00AA2719" w:rsidRDefault="00380C42" w:rsidP="00380C42">
      <w:pPr>
        <w:pStyle w:val="ListParagraph"/>
        <w:numPr>
          <w:ilvl w:val="0"/>
          <w:numId w:val="1"/>
        </w:numPr>
        <w:tabs>
          <w:tab w:val="left" w:pos="5177"/>
        </w:tabs>
        <w:rPr>
          <w:rFonts w:ascii="Times New Roman" w:hAnsi="Times New Roman" w:cs="Times New Roman"/>
          <w:b/>
          <w:sz w:val="24"/>
          <w:szCs w:val="24"/>
        </w:rPr>
      </w:pPr>
      <w:r w:rsidRPr="00AA2719">
        <w:rPr>
          <w:rFonts w:ascii="Times New Roman" w:hAnsi="Times New Roman" w:cs="Times New Roman"/>
          <w:b/>
          <w:sz w:val="24"/>
          <w:szCs w:val="24"/>
        </w:rPr>
        <w:t>Reproductive Technologies</w:t>
      </w:r>
    </w:p>
    <w:p w:rsidR="008B29E3" w:rsidRPr="00AA2719" w:rsidRDefault="008B29E3" w:rsidP="00380C42">
      <w:pPr>
        <w:pStyle w:val="ListParagraph"/>
        <w:numPr>
          <w:ilvl w:val="1"/>
          <w:numId w:val="1"/>
        </w:numPr>
        <w:tabs>
          <w:tab w:val="left" w:pos="5177"/>
        </w:tabs>
        <w:rPr>
          <w:rFonts w:ascii="Times New Roman" w:hAnsi="Times New Roman" w:cs="Times New Roman"/>
          <w:sz w:val="24"/>
          <w:szCs w:val="24"/>
          <w:u w:val="single"/>
        </w:rPr>
      </w:pPr>
      <w:r w:rsidRPr="00AA2719">
        <w:rPr>
          <w:rFonts w:ascii="Times New Roman" w:hAnsi="Times New Roman" w:cs="Times New Roman"/>
          <w:sz w:val="24"/>
          <w:szCs w:val="24"/>
          <w:u w:val="single"/>
        </w:rPr>
        <w:t>Vitro gametogenesis (IVG)</w:t>
      </w:r>
    </w:p>
    <w:p w:rsidR="00D80C0C" w:rsidRPr="00A5221B" w:rsidRDefault="008B29E3" w:rsidP="008B29E3">
      <w:pPr>
        <w:pStyle w:val="ListParagraph"/>
        <w:tabs>
          <w:tab w:val="left" w:pos="5177"/>
        </w:tabs>
        <w:ind w:left="1440"/>
        <w:rPr>
          <w:rFonts w:ascii="Times New Roman" w:hAnsi="Times New Roman" w:cs="Times New Roman"/>
          <w:sz w:val="24"/>
          <w:szCs w:val="24"/>
        </w:rPr>
      </w:pPr>
      <w:r>
        <w:rPr>
          <w:rFonts w:ascii="Times New Roman" w:hAnsi="Times New Roman" w:cs="Times New Roman"/>
          <w:sz w:val="24"/>
          <w:szCs w:val="24"/>
        </w:rPr>
        <w:t>This is an emerging technology that allows reproduction engineers/scientists to grow embryos in the lab. The experimental technique enables adult cells reprograming in order for them to become egg and sperm cells.</w:t>
      </w:r>
      <w:r w:rsidR="00B67DD9">
        <w:rPr>
          <w:rFonts w:ascii="Times New Roman" w:hAnsi="Times New Roman" w:cs="Times New Roman"/>
          <w:sz w:val="24"/>
          <w:szCs w:val="24"/>
        </w:rPr>
        <w:t xml:space="preserve"> Though it helps in cases of infertility it is risky.</w:t>
      </w:r>
      <w:r w:rsidR="00380C42" w:rsidRPr="00A5221B">
        <w:rPr>
          <w:rFonts w:ascii="Times New Roman" w:hAnsi="Times New Roman" w:cs="Times New Roman"/>
          <w:sz w:val="24"/>
          <w:szCs w:val="24"/>
        </w:rPr>
        <w:br/>
        <w:t>Source:</w:t>
      </w:r>
      <w:r w:rsidR="00D53348">
        <w:rPr>
          <w:rFonts w:ascii="Times New Roman" w:hAnsi="Times New Roman" w:cs="Times New Roman"/>
          <w:sz w:val="24"/>
          <w:szCs w:val="24"/>
        </w:rPr>
        <w:t xml:space="preserve"> </w:t>
      </w:r>
      <w:r w:rsidR="00E94A9B" w:rsidRPr="00E94A9B">
        <w:rPr>
          <w:rFonts w:ascii="Times New Roman" w:hAnsi="Times New Roman" w:cs="Times New Roman" w:hint="eastAsia"/>
          <w:sz w:val="24"/>
          <w:szCs w:val="24"/>
        </w:rPr>
        <w:t>Suter, SM. "In Vitro Gametogenesis: Just Another Way to Have a Baby?" </w:t>
      </w:r>
      <w:r w:rsidR="00E94A9B" w:rsidRPr="00E94A9B">
        <w:rPr>
          <w:rFonts w:ascii="Times New Roman" w:hAnsi="Times New Roman" w:cs="Times New Roman" w:hint="eastAsia"/>
          <w:i/>
          <w:iCs/>
          <w:sz w:val="24"/>
          <w:szCs w:val="24"/>
        </w:rPr>
        <w:t>Journal of Law and the Biosciences</w:t>
      </w:r>
      <w:r w:rsidR="00E94A9B" w:rsidRPr="00E94A9B">
        <w:rPr>
          <w:rFonts w:ascii="Times New Roman" w:hAnsi="Times New Roman" w:cs="Times New Roman" w:hint="eastAsia"/>
          <w:sz w:val="24"/>
          <w:szCs w:val="24"/>
        </w:rPr>
        <w:t>. 3.1 (2016): 87-119. Print.</w:t>
      </w:r>
    </w:p>
    <w:p w:rsidR="00380C42" w:rsidRPr="00AA2719" w:rsidRDefault="00D80C0C" w:rsidP="00380C42">
      <w:pPr>
        <w:pStyle w:val="ListParagraph"/>
        <w:numPr>
          <w:ilvl w:val="1"/>
          <w:numId w:val="1"/>
        </w:numPr>
        <w:tabs>
          <w:tab w:val="left" w:pos="5177"/>
        </w:tabs>
        <w:rPr>
          <w:rFonts w:ascii="Times New Roman" w:hAnsi="Times New Roman" w:cs="Times New Roman"/>
          <w:sz w:val="24"/>
          <w:szCs w:val="24"/>
          <w:u w:val="single"/>
        </w:rPr>
      </w:pPr>
      <w:r w:rsidRPr="00AA2719">
        <w:rPr>
          <w:rFonts w:ascii="Times New Roman" w:hAnsi="Times New Roman" w:cs="Times New Roman"/>
          <w:sz w:val="24"/>
          <w:szCs w:val="24"/>
          <w:u w:val="single"/>
        </w:rPr>
        <w:t>Artificial insemination(AI)</w:t>
      </w:r>
    </w:p>
    <w:p w:rsidR="00D80C0C" w:rsidRPr="00A5221B" w:rsidRDefault="00D80C0C" w:rsidP="00D80C0C">
      <w:pPr>
        <w:pStyle w:val="ListParagraph"/>
        <w:tabs>
          <w:tab w:val="left" w:pos="5177"/>
        </w:tabs>
        <w:ind w:left="1440"/>
        <w:rPr>
          <w:rFonts w:ascii="Times New Roman" w:hAnsi="Times New Roman" w:cs="Times New Roman"/>
          <w:sz w:val="24"/>
          <w:szCs w:val="24"/>
        </w:rPr>
      </w:pPr>
      <w:r>
        <w:rPr>
          <w:rFonts w:ascii="Times New Roman" w:hAnsi="Times New Roman" w:cs="Times New Roman"/>
          <w:sz w:val="24"/>
          <w:szCs w:val="24"/>
        </w:rPr>
        <w:t>It is a form of mechanical reproduction whereby the woman is artificially inseminated with the sperms from the donor and carries the baby. The same can be transferred to another woman’s womb who carries the baby to term. It helps in helping women with miscarriages. It is expensive.</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E94A9B" w:rsidRPr="00E94A9B">
        <w:rPr>
          <w:rFonts w:ascii="Arial Unicode MS" w:eastAsia="Arial Unicode MS" w:hAnsi="Arial Unicode MS" w:cs="Arial Unicode MS" w:hint="eastAsia"/>
          <w:i/>
          <w:iCs/>
          <w:color w:val="000000"/>
          <w:sz w:val="17"/>
          <w:szCs w:val="17"/>
          <w:shd w:val="clear" w:color="auto" w:fill="FFFFFF"/>
        </w:rPr>
        <w:t xml:space="preserve"> </w:t>
      </w:r>
      <w:r w:rsidR="00E94A9B" w:rsidRPr="00E94A9B">
        <w:rPr>
          <w:rFonts w:ascii="Times New Roman" w:hAnsi="Times New Roman" w:cs="Times New Roman" w:hint="eastAsia"/>
          <w:i/>
          <w:iCs/>
          <w:sz w:val="24"/>
          <w:szCs w:val="24"/>
        </w:rPr>
        <w:t>Genetic Engineering, Human Genetics, and Cell Biology: Evolution of Technological Issues. Biotechnology (supplemental Report Iii) : Report</w:t>
      </w:r>
      <w:r w:rsidR="00E94A9B" w:rsidRPr="00E94A9B">
        <w:rPr>
          <w:rFonts w:ascii="Times New Roman" w:hAnsi="Times New Roman" w:cs="Times New Roman" w:hint="eastAsia"/>
          <w:sz w:val="24"/>
          <w:szCs w:val="24"/>
        </w:rPr>
        <w:t>. N</w:t>
      </w:r>
      <w:r w:rsidR="00825966">
        <w:rPr>
          <w:rFonts w:ascii="Times New Roman" w:hAnsi="Times New Roman" w:cs="Times New Roman" w:hint="eastAsia"/>
          <w:sz w:val="24"/>
          <w:szCs w:val="24"/>
        </w:rPr>
        <w:t>ew York: Books for Business, 201</w:t>
      </w:r>
      <w:r w:rsidR="00E94A9B" w:rsidRPr="00E94A9B">
        <w:rPr>
          <w:rFonts w:ascii="Times New Roman" w:hAnsi="Times New Roman" w:cs="Times New Roman" w:hint="eastAsia"/>
          <w:sz w:val="24"/>
          <w:szCs w:val="24"/>
        </w:rPr>
        <w:t>2. Print.</w:t>
      </w:r>
    </w:p>
    <w:p w:rsidR="00380C42" w:rsidRPr="00A5221B" w:rsidRDefault="00380C42" w:rsidP="00380C42">
      <w:pPr>
        <w:pStyle w:val="ListParagraph"/>
        <w:tabs>
          <w:tab w:val="left" w:pos="5177"/>
        </w:tabs>
        <w:rPr>
          <w:rFonts w:ascii="Times New Roman" w:hAnsi="Times New Roman" w:cs="Times New Roman"/>
          <w:sz w:val="24"/>
          <w:szCs w:val="24"/>
        </w:rPr>
      </w:pPr>
    </w:p>
    <w:p w:rsidR="00380C42" w:rsidRPr="00AA2719" w:rsidRDefault="00380C42" w:rsidP="00380C42">
      <w:pPr>
        <w:pStyle w:val="ListParagraph"/>
        <w:numPr>
          <w:ilvl w:val="0"/>
          <w:numId w:val="1"/>
        </w:numPr>
        <w:tabs>
          <w:tab w:val="left" w:pos="5177"/>
        </w:tabs>
        <w:rPr>
          <w:rFonts w:ascii="Times New Roman" w:hAnsi="Times New Roman" w:cs="Times New Roman"/>
          <w:b/>
          <w:sz w:val="24"/>
          <w:szCs w:val="24"/>
        </w:rPr>
      </w:pPr>
      <w:r w:rsidRPr="00AA2719">
        <w:rPr>
          <w:rFonts w:ascii="Times New Roman" w:hAnsi="Times New Roman" w:cs="Times New Roman"/>
          <w:b/>
          <w:sz w:val="24"/>
          <w:szCs w:val="24"/>
        </w:rPr>
        <w:t>Genetic Engineering</w:t>
      </w:r>
    </w:p>
    <w:p w:rsidR="00380C42" w:rsidRPr="00A5221B" w:rsidRDefault="00E94A9B" w:rsidP="00380C42">
      <w:pPr>
        <w:pStyle w:val="ListParagraph"/>
        <w:numPr>
          <w:ilvl w:val="1"/>
          <w:numId w:val="1"/>
        </w:numPr>
        <w:tabs>
          <w:tab w:val="left" w:pos="5177"/>
        </w:tabs>
        <w:rPr>
          <w:rFonts w:ascii="Times New Roman" w:hAnsi="Times New Roman" w:cs="Times New Roman"/>
          <w:sz w:val="24"/>
          <w:szCs w:val="24"/>
        </w:rPr>
      </w:pPr>
      <w:r w:rsidRPr="00AA2719">
        <w:rPr>
          <w:rFonts w:ascii="Times New Roman" w:hAnsi="Times New Roman" w:cs="Times New Roman"/>
          <w:sz w:val="24"/>
          <w:szCs w:val="24"/>
          <w:u w:val="single"/>
        </w:rPr>
        <w:t>Genome editing.</w:t>
      </w:r>
      <w:r>
        <w:rPr>
          <w:rFonts w:ascii="Times New Roman" w:hAnsi="Times New Roman" w:cs="Times New Roman"/>
          <w:sz w:val="24"/>
          <w:szCs w:val="24"/>
        </w:rPr>
        <w:t xml:space="preserve"> It utilizes site directed nucleases through the use of sequence-specific nucleases to mutate targeted DNA in an organism.</w:t>
      </w:r>
      <w:r w:rsidR="00A66743">
        <w:rPr>
          <w:rFonts w:ascii="Times New Roman" w:hAnsi="Times New Roman" w:cs="Times New Roman"/>
          <w:sz w:val="24"/>
          <w:szCs w:val="24"/>
        </w:rPr>
        <w:t xml:space="preserve"> For example it can be done on bacteria or plants. It helps</w:t>
      </w:r>
      <w:r w:rsidR="00863545">
        <w:rPr>
          <w:rFonts w:ascii="Times New Roman" w:hAnsi="Times New Roman" w:cs="Times New Roman"/>
          <w:sz w:val="24"/>
          <w:szCs w:val="24"/>
        </w:rPr>
        <w:t xml:space="preserve"> in suppressing genes in plants and can be used </w:t>
      </w:r>
      <w:r w:rsidR="00863545">
        <w:rPr>
          <w:rFonts w:ascii="Times New Roman" w:hAnsi="Times New Roman" w:cs="Times New Roman"/>
          <w:sz w:val="24"/>
          <w:szCs w:val="24"/>
        </w:rPr>
        <w:lastRenderedPageBreak/>
        <w:t>to</w:t>
      </w:r>
      <w:r w:rsidR="00E56281">
        <w:rPr>
          <w:rFonts w:ascii="Times New Roman" w:hAnsi="Times New Roman" w:cs="Times New Roman"/>
          <w:sz w:val="24"/>
          <w:szCs w:val="24"/>
        </w:rPr>
        <w:t xml:space="preserve"> come up with new plant species that suit different </w:t>
      </w:r>
      <w:r w:rsidR="00394F11">
        <w:rPr>
          <w:rFonts w:ascii="Times New Roman" w:hAnsi="Times New Roman" w:cs="Times New Roman"/>
          <w:sz w:val="24"/>
          <w:szCs w:val="24"/>
        </w:rPr>
        <w:t>geographic locations</w:t>
      </w:r>
      <w:r w:rsidR="00E56281">
        <w:rPr>
          <w:rFonts w:ascii="Times New Roman" w:hAnsi="Times New Roman" w:cs="Times New Roman"/>
          <w:sz w:val="24"/>
          <w:szCs w:val="24"/>
        </w:rPr>
        <w:t>.</w:t>
      </w:r>
      <w:r w:rsidR="00380C42" w:rsidRPr="00A5221B">
        <w:rPr>
          <w:rFonts w:ascii="Times New Roman" w:hAnsi="Times New Roman" w:cs="Times New Roman"/>
          <w:sz w:val="24"/>
          <w:szCs w:val="24"/>
        </w:rPr>
        <w:br/>
        <w:t>Source:</w:t>
      </w:r>
      <w:r>
        <w:rPr>
          <w:rFonts w:ascii="Times New Roman" w:hAnsi="Times New Roman" w:cs="Times New Roman"/>
          <w:sz w:val="24"/>
          <w:szCs w:val="24"/>
        </w:rPr>
        <w:t xml:space="preserve"> </w:t>
      </w:r>
      <w:r w:rsidRPr="00E94A9B">
        <w:rPr>
          <w:rFonts w:ascii="Times New Roman" w:hAnsi="Times New Roman" w:cs="Times New Roman" w:hint="eastAsia"/>
          <w:i/>
          <w:iCs/>
          <w:sz w:val="24"/>
          <w:szCs w:val="24"/>
        </w:rPr>
        <w:t>Genetic Engineering</w:t>
      </w:r>
      <w:r w:rsidRPr="00E94A9B">
        <w:rPr>
          <w:rFonts w:ascii="Times New Roman" w:hAnsi="Times New Roman" w:cs="Times New Roman" w:hint="eastAsia"/>
          <w:sz w:val="24"/>
          <w:szCs w:val="24"/>
        </w:rPr>
        <w:t>. , 2016.</w:t>
      </w:r>
    </w:p>
    <w:p w:rsidR="00380C42" w:rsidRPr="00A5221B" w:rsidRDefault="00A019F3" w:rsidP="00380C42">
      <w:pPr>
        <w:pStyle w:val="ListParagraph"/>
        <w:numPr>
          <w:ilvl w:val="1"/>
          <w:numId w:val="1"/>
        </w:numPr>
        <w:tabs>
          <w:tab w:val="left" w:pos="5177"/>
        </w:tabs>
        <w:rPr>
          <w:rFonts w:ascii="Times New Roman" w:hAnsi="Times New Roman" w:cs="Times New Roman"/>
          <w:sz w:val="24"/>
          <w:szCs w:val="24"/>
        </w:rPr>
      </w:pPr>
      <w:r w:rsidRPr="00AA2719">
        <w:rPr>
          <w:rFonts w:ascii="Times New Roman" w:hAnsi="Times New Roman" w:cs="Times New Roman"/>
          <w:sz w:val="24"/>
          <w:szCs w:val="24"/>
          <w:u w:val="single"/>
        </w:rPr>
        <w:t>Artificial and synthetic chromosomes</w:t>
      </w:r>
      <w:r>
        <w:rPr>
          <w:rFonts w:ascii="Times New Roman" w:hAnsi="Times New Roman" w:cs="Times New Roman"/>
          <w:sz w:val="24"/>
          <w:szCs w:val="24"/>
        </w:rPr>
        <w:t>.</w:t>
      </w:r>
      <w:r w:rsidR="00EF4565">
        <w:rPr>
          <w:rFonts w:ascii="Times New Roman" w:hAnsi="Times New Roman" w:cs="Times New Roman"/>
          <w:sz w:val="24"/>
          <w:szCs w:val="24"/>
        </w:rPr>
        <w:t xml:space="preserve"> This is a form of engineering that makes possible the novel as well as the complete processes of biochemical pathways. It is used in cloning techniques and make advances in genes.</w:t>
      </w:r>
      <w:r w:rsidR="00394F11">
        <w:rPr>
          <w:rFonts w:ascii="Times New Roman" w:hAnsi="Times New Roman" w:cs="Times New Roman"/>
          <w:sz w:val="24"/>
          <w:szCs w:val="24"/>
        </w:rPr>
        <w:t xml:space="preserve"> It can improve plant/animal genes.</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E94A9B" w:rsidRPr="00E94A9B">
        <w:rPr>
          <w:rFonts w:ascii="Arial Unicode MS" w:eastAsia="Arial Unicode MS" w:hAnsi="Arial Unicode MS" w:cs="Arial Unicode MS" w:hint="eastAsia"/>
          <w:color w:val="000000"/>
          <w:sz w:val="17"/>
          <w:szCs w:val="17"/>
          <w:shd w:val="clear" w:color="auto" w:fill="FFFFFF"/>
        </w:rPr>
        <w:t xml:space="preserve"> </w:t>
      </w:r>
      <w:r w:rsidR="00E94A9B" w:rsidRPr="00E94A9B">
        <w:rPr>
          <w:rFonts w:ascii="Times New Roman" w:hAnsi="Times New Roman" w:cs="Times New Roman" w:hint="eastAsia"/>
          <w:sz w:val="24"/>
          <w:szCs w:val="24"/>
        </w:rPr>
        <w:t>Herring, Mark Y. </w:t>
      </w:r>
      <w:r w:rsidR="00E94A9B" w:rsidRPr="00E94A9B">
        <w:rPr>
          <w:rFonts w:ascii="Times New Roman" w:hAnsi="Times New Roman" w:cs="Times New Roman" w:hint="eastAsia"/>
          <w:i/>
          <w:iCs/>
          <w:sz w:val="24"/>
          <w:szCs w:val="24"/>
        </w:rPr>
        <w:t>Genetic Engineering</w:t>
      </w:r>
      <w:r w:rsidR="00E94A9B" w:rsidRPr="00E94A9B">
        <w:rPr>
          <w:rFonts w:ascii="Times New Roman" w:hAnsi="Times New Roman" w:cs="Times New Roman" w:hint="eastAsia"/>
          <w:sz w:val="24"/>
          <w:szCs w:val="24"/>
        </w:rPr>
        <w:t>. West</w:t>
      </w:r>
      <w:r w:rsidR="001A745C">
        <w:rPr>
          <w:rFonts w:ascii="Times New Roman" w:hAnsi="Times New Roman" w:cs="Times New Roman" w:hint="eastAsia"/>
          <w:sz w:val="24"/>
          <w:szCs w:val="24"/>
        </w:rPr>
        <w:t>port, Conn: Greenwood Press, 201</w:t>
      </w:r>
      <w:r w:rsidR="00E94A9B" w:rsidRPr="00E94A9B">
        <w:rPr>
          <w:rFonts w:ascii="Times New Roman" w:hAnsi="Times New Roman" w:cs="Times New Roman" w:hint="eastAsia"/>
          <w:sz w:val="24"/>
          <w:szCs w:val="24"/>
        </w:rPr>
        <w:t>6. Internet resource.</w:t>
      </w:r>
    </w:p>
    <w:p w:rsidR="00380C42" w:rsidRPr="00A5221B" w:rsidRDefault="00380C42" w:rsidP="00380C42">
      <w:pPr>
        <w:pStyle w:val="ListParagraph"/>
        <w:tabs>
          <w:tab w:val="left" w:pos="5177"/>
        </w:tabs>
        <w:ind w:left="1440"/>
        <w:rPr>
          <w:rFonts w:ascii="Times New Roman" w:hAnsi="Times New Roman" w:cs="Times New Roman"/>
          <w:sz w:val="24"/>
          <w:szCs w:val="24"/>
        </w:rPr>
      </w:pPr>
    </w:p>
    <w:p w:rsidR="00380C42" w:rsidRPr="00AA2719" w:rsidRDefault="00380C42" w:rsidP="00380C42">
      <w:pPr>
        <w:pStyle w:val="ListParagraph"/>
        <w:numPr>
          <w:ilvl w:val="0"/>
          <w:numId w:val="1"/>
        </w:numPr>
        <w:tabs>
          <w:tab w:val="left" w:pos="5177"/>
        </w:tabs>
        <w:rPr>
          <w:rFonts w:ascii="Times New Roman" w:hAnsi="Times New Roman" w:cs="Times New Roman"/>
          <w:b/>
          <w:sz w:val="24"/>
          <w:szCs w:val="24"/>
        </w:rPr>
      </w:pPr>
      <w:r w:rsidRPr="00AA2719">
        <w:rPr>
          <w:rFonts w:ascii="Times New Roman" w:hAnsi="Times New Roman" w:cs="Times New Roman"/>
          <w:b/>
          <w:sz w:val="24"/>
          <w:szCs w:val="24"/>
        </w:rPr>
        <w:t>Computer</w:t>
      </w:r>
      <w:r w:rsidR="003B21DA" w:rsidRPr="00AA2719">
        <w:rPr>
          <w:rFonts w:ascii="Times New Roman" w:hAnsi="Times New Roman" w:cs="Times New Roman"/>
          <w:b/>
          <w:sz w:val="24"/>
          <w:szCs w:val="24"/>
        </w:rPr>
        <w:t>s</w:t>
      </w:r>
      <w:r w:rsidRPr="00AA2719">
        <w:rPr>
          <w:rFonts w:ascii="Times New Roman" w:hAnsi="Times New Roman" w:cs="Times New Roman"/>
          <w:b/>
          <w:sz w:val="24"/>
          <w:szCs w:val="24"/>
        </w:rPr>
        <w:t xml:space="preserve"> and Communications Technologies</w:t>
      </w:r>
    </w:p>
    <w:p w:rsidR="00380C42" w:rsidRPr="00A5221B" w:rsidRDefault="00825966" w:rsidP="00380C42">
      <w:pPr>
        <w:pStyle w:val="ListParagraph"/>
        <w:numPr>
          <w:ilvl w:val="1"/>
          <w:numId w:val="1"/>
        </w:numPr>
        <w:tabs>
          <w:tab w:val="left" w:pos="5177"/>
        </w:tabs>
        <w:rPr>
          <w:rFonts w:ascii="Times New Roman" w:hAnsi="Times New Roman" w:cs="Times New Roman"/>
          <w:sz w:val="24"/>
          <w:szCs w:val="24"/>
        </w:rPr>
      </w:pPr>
      <w:r w:rsidRPr="00AA2719">
        <w:rPr>
          <w:rFonts w:ascii="Times New Roman" w:hAnsi="Times New Roman" w:cs="Times New Roman"/>
          <w:sz w:val="24"/>
          <w:szCs w:val="24"/>
          <w:u w:val="single"/>
        </w:rPr>
        <w:t>Fiber everywhere</w:t>
      </w:r>
      <w:r>
        <w:rPr>
          <w:rFonts w:ascii="Times New Roman" w:hAnsi="Times New Roman" w:cs="Times New Roman"/>
          <w:sz w:val="24"/>
          <w:szCs w:val="24"/>
        </w:rPr>
        <w:t xml:space="preserve"> is an emerging technology that addresses the need for 4G, HD video, streaming and many more. It helps in improving infrastructure which is important in the economy.</w:t>
      </w:r>
      <w:r w:rsidR="00380C42" w:rsidRPr="00A5221B">
        <w:rPr>
          <w:rFonts w:ascii="Times New Roman" w:hAnsi="Times New Roman" w:cs="Times New Roman"/>
          <w:sz w:val="24"/>
          <w:szCs w:val="24"/>
        </w:rPr>
        <w:br/>
        <w:t>Source:</w:t>
      </w:r>
      <w:r w:rsidR="001A745C" w:rsidRPr="001A745C">
        <w:rPr>
          <w:rFonts w:ascii="Arial Unicode MS" w:eastAsia="Arial Unicode MS" w:hAnsi="Arial Unicode MS" w:cs="Arial Unicode MS" w:hint="eastAsia"/>
          <w:color w:val="000000"/>
          <w:sz w:val="17"/>
          <w:szCs w:val="17"/>
          <w:shd w:val="clear" w:color="auto" w:fill="FFFFFF"/>
        </w:rPr>
        <w:t xml:space="preserve"> </w:t>
      </w:r>
      <w:r w:rsidR="001A745C" w:rsidRPr="001A745C">
        <w:rPr>
          <w:rFonts w:ascii="Times New Roman" w:hAnsi="Times New Roman" w:cs="Times New Roman" w:hint="eastAsia"/>
          <w:sz w:val="24"/>
          <w:szCs w:val="24"/>
        </w:rPr>
        <w:t>Upadhyaya, Shambhu. </w:t>
      </w:r>
      <w:r w:rsidR="001A745C" w:rsidRPr="001A745C">
        <w:rPr>
          <w:rFonts w:ascii="Times New Roman" w:hAnsi="Times New Roman" w:cs="Times New Roman" w:hint="eastAsia"/>
          <w:i/>
          <w:iCs/>
          <w:sz w:val="24"/>
          <w:szCs w:val="24"/>
        </w:rPr>
        <w:t>Mobile Computing: Implementing Pervasive Information and Communications Technologies</w:t>
      </w:r>
      <w:r w:rsidR="001A745C" w:rsidRPr="001A745C">
        <w:rPr>
          <w:rFonts w:ascii="Times New Roman" w:hAnsi="Times New Roman" w:cs="Times New Roman" w:hint="eastAsia"/>
          <w:sz w:val="24"/>
          <w:szCs w:val="24"/>
        </w:rPr>
        <w:t>. Boston:</w:t>
      </w:r>
      <w:r w:rsidR="001A745C">
        <w:rPr>
          <w:rFonts w:ascii="Times New Roman" w:hAnsi="Times New Roman" w:cs="Times New Roman" w:hint="eastAsia"/>
          <w:sz w:val="24"/>
          <w:szCs w:val="24"/>
        </w:rPr>
        <w:t xml:space="preserve"> Kluwer Academic Publishers, 201</w:t>
      </w:r>
      <w:r w:rsidR="001A745C" w:rsidRPr="001A745C">
        <w:rPr>
          <w:rFonts w:ascii="Times New Roman" w:hAnsi="Times New Roman" w:cs="Times New Roman" w:hint="eastAsia"/>
          <w:sz w:val="24"/>
          <w:szCs w:val="24"/>
        </w:rPr>
        <w:t>2. Internet resource.</w:t>
      </w:r>
    </w:p>
    <w:p w:rsidR="00380C42" w:rsidRPr="00A5221B" w:rsidRDefault="00AA2719" w:rsidP="00380C42">
      <w:pPr>
        <w:pStyle w:val="ListParagraph"/>
        <w:numPr>
          <w:ilvl w:val="1"/>
          <w:numId w:val="1"/>
        </w:numPr>
        <w:tabs>
          <w:tab w:val="left" w:pos="5177"/>
        </w:tabs>
        <w:rPr>
          <w:rFonts w:ascii="Times New Roman" w:hAnsi="Times New Roman" w:cs="Times New Roman"/>
          <w:sz w:val="24"/>
          <w:szCs w:val="24"/>
        </w:rPr>
      </w:pPr>
      <w:r w:rsidRPr="00FD0CC0">
        <w:rPr>
          <w:rFonts w:ascii="Times New Roman" w:hAnsi="Times New Roman" w:cs="Times New Roman"/>
          <w:sz w:val="24"/>
          <w:szCs w:val="24"/>
          <w:u w:val="single"/>
        </w:rPr>
        <w:t>Cyber security.</w:t>
      </w:r>
      <w:r>
        <w:rPr>
          <w:rFonts w:ascii="Times New Roman" w:hAnsi="Times New Roman" w:cs="Times New Roman"/>
          <w:sz w:val="24"/>
          <w:szCs w:val="24"/>
        </w:rPr>
        <w:t xml:space="preserve"> Cyber security technologies helps in creating a firewall defense that prevents internet hacking. </w:t>
      </w:r>
      <w:r w:rsidR="00587B06">
        <w:rPr>
          <w:rFonts w:ascii="Times New Roman" w:hAnsi="Times New Roman" w:cs="Times New Roman"/>
          <w:sz w:val="24"/>
          <w:szCs w:val="24"/>
        </w:rPr>
        <w:t xml:space="preserve">This is achieved through the use of </w:t>
      </w:r>
      <w:r w:rsidR="00FD0CC0">
        <w:rPr>
          <w:rFonts w:ascii="Times New Roman" w:hAnsi="Times New Roman" w:cs="Times New Roman"/>
          <w:sz w:val="24"/>
          <w:szCs w:val="24"/>
        </w:rPr>
        <w:t>encryptions. It</w:t>
      </w:r>
      <w:r>
        <w:rPr>
          <w:rFonts w:ascii="Times New Roman" w:hAnsi="Times New Roman" w:cs="Times New Roman"/>
          <w:sz w:val="24"/>
          <w:szCs w:val="24"/>
        </w:rPr>
        <w:t xml:space="preserve"> helps in securing data and information. </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1A745C" w:rsidRPr="001A745C">
        <w:rPr>
          <w:rFonts w:ascii="Arial Unicode MS" w:eastAsia="Arial Unicode MS" w:hAnsi="Arial Unicode MS" w:cs="Arial Unicode MS" w:hint="eastAsia"/>
          <w:color w:val="000000"/>
          <w:sz w:val="17"/>
          <w:szCs w:val="17"/>
          <w:shd w:val="clear" w:color="auto" w:fill="FFFFFF"/>
        </w:rPr>
        <w:t xml:space="preserve"> </w:t>
      </w:r>
      <w:r w:rsidR="001A745C" w:rsidRPr="001A745C">
        <w:rPr>
          <w:rFonts w:ascii="Times New Roman" w:hAnsi="Times New Roman" w:cs="Times New Roman" w:hint="eastAsia"/>
          <w:sz w:val="24"/>
          <w:szCs w:val="24"/>
        </w:rPr>
        <w:t>Furnell, Steven. </w:t>
      </w:r>
      <w:r w:rsidR="001A745C" w:rsidRPr="001A745C">
        <w:rPr>
          <w:rFonts w:ascii="Times New Roman" w:hAnsi="Times New Roman" w:cs="Times New Roman" w:hint="eastAsia"/>
          <w:i/>
          <w:iCs/>
          <w:sz w:val="24"/>
          <w:szCs w:val="24"/>
        </w:rPr>
        <w:t>Securing Information and Communications Systems: Principles, Technologies, and Applications</w:t>
      </w:r>
      <w:r w:rsidR="001A745C" w:rsidRPr="001A745C">
        <w:rPr>
          <w:rFonts w:ascii="Times New Roman" w:hAnsi="Times New Roman" w:cs="Times New Roman" w:hint="eastAsia"/>
          <w:sz w:val="24"/>
          <w:szCs w:val="24"/>
        </w:rPr>
        <w:t>. Bost</w:t>
      </w:r>
      <w:r w:rsidR="001A745C">
        <w:rPr>
          <w:rFonts w:ascii="Times New Roman" w:hAnsi="Times New Roman" w:cs="Times New Roman" w:hint="eastAsia"/>
          <w:sz w:val="24"/>
          <w:szCs w:val="24"/>
        </w:rPr>
        <w:t>on: Artech House, 2015</w:t>
      </w:r>
      <w:r w:rsidR="001A745C" w:rsidRPr="001A745C">
        <w:rPr>
          <w:rFonts w:ascii="Times New Roman" w:hAnsi="Times New Roman" w:cs="Times New Roman" w:hint="eastAsia"/>
          <w:sz w:val="24"/>
          <w:szCs w:val="24"/>
        </w:rPr>
        <w:t>. Internet resource.</w:t>
      </w:r>
    </w:p>
    <w:p w:rsidR="001945C2" w:rsidRPr="00A5221B" w:rsidRDefault="001945C2" w:rsidP="00380C42">
      <w:pPr>
        <w:pStyle w:val="ListParagraph"/>
        <w:tabs>
          <w:tab w:val="left" w:pos="5177"/>
        </w:tabs>
        <w:ind w:left="1440"/>
        <w:rPr>
          <w:rFonts w:ascii="Times New Roman" w:hAnsi="Times New Roman" w:cs="Times New Roman"/>
          <w:sz w:val="24"/>
          <w:szCs w:val="24"/>
        </w:rPr>
      </w:pPr>
    </w:p>
    <w:p w:rsidR="00380C42" w:rsidRPr="00AA2719" w:rsidRDefault="00380C42" w:rsidP="00380C42">
      <w:pPr>
        <w:pStyle w:val="ListParagraph"/>
        <w:numPr>
          <w:ilvl w:val="0"/>
          <w:numId w:val="1"/>
        </w:numPr>
        <w:tabs>
          <w:tab w:val="left" w:pos="5177"/>
        </w:tabs>
        <w:rPr>
          <w:rFonts w:ascii="Times New Roman" w:hAnsi="Times New Roman" w:cs="Times New Roman"/>
          <w:b/>
          <w:sz w:val="24"/>
          <w:szCs w:val="24"/>
        </w:rPr>
      </w:pPr>
      <w:r w:rsidRPr="00AA2719">
        <w:rPr>
          <w:rFonts w:ascii="Times New Roman" w:hAnsi="Times New Roman" w:cs="Times New Roman"/>
          <w:b/>
          <w:sz w:val="24"/>
          <w:szCs w:val="24"/>
        </w:rPr>
        <w:t>Building Technologies</w:t>
      </w:r>
    </w:p>
    <w:p w:rsidR="00380C42" w:rsidRPr="00A5221B" w:rsidRDefault="00FD0CC0" w:rsidP="00380C42">
      <w:pPr>
        <w:pStyle w:val="ListParagraph"/>
        <w:numPr>
          <w:ilvl w:val="1"/>
          <w:numId w:val="1"/>
        </w:numPr>
        <w:tabs>
          <w:tab w:val="left" w:pos="5177"/>
        </w:tabs>
        <w:rPr>
          <w:rFonts w:ascii="Times New Roman" w:hAnsi="Times New Roman" w:cs="Times New Roman"/>
          <w:sz w:val="24"/>
          <w:szCs w:val="24"/>
        </w:rPr>
      </w:pPr>
      <w:r w:rsidRPr="00FF1465">
        <w:rPr>
          <w:rFonts w:ascii="Times New Roman" w:hAnsi="Times New Roman" w:cs="Times New Roman"/>
          <w:sz w:val="24"/>
          <w:szCs w:val="24"/>
          <w:u w:val="single"/>
        </w:rPr>
        <w:t>Cloud computing</w:t>
      </w:r>
      <w:r>
        <w:rPr>
          <w:rFonts w:ascii="Times New Roman" w:hAnsi="Times New Roman" w:cs="Times New Roman"/>
          <w:sz w:val="24"/>
          <w:szCs w:val="24"/>
        </w:rPr>
        <w:t xml:space="preserve"> is purposefully made for automation systems and ensure that front-end user interfaces are moved into the cloud. It helps in designing buildings to operate machines.</w:t>
      </w:r>
      <w:r w:rsidR="00380C42" w:rsidRPr="00A5221B">
        <w:rPr>
          <w:rFonts w:ascii="Times New Roman" w:hAnsi="Times New Roman" w:cs="Times New Roman"/>
          <w:sz w:val="24"/>
          <w:szCs w:val="24"/>
        </w:rPr>
        <w:br/>
        <w:t>Source:</w:t>
      </w:r>
      <w:r w:rsidRPr="00FD0CC0">
        <w:rPr>
          <w:rFonts w:ascii="Arial Unicode MS" w:eastAsia="Arial Unicode MS" w:hAnsi="Arial Unicode MS" w:cs="Arial Unicode MS" w:hint="eastAsia"/>
          <w:i/>
          <w:iCs/>
          <w:color w:val="000000"/>
          <w:sz w:val="17"/>
          <w:szCs w:val="17"/>
          <w:shd w:val="clear" w:color="auto" w:fill="FFFFFF"/>
        </w:rPr>
        <w:t xml:space="preserve"> </w:t>
      </w:r>
      <w:r w:rsidRPr="00FD0CC0">
        <w:rPr>
          <w:rFonts w:ascii="Times New Roman" w:hAnsi="Times New Roman" w:cs="Times New Roman" w:hint="eastAsia"/>
          <w:i/>
          <w:iCs/>
          <w:sz w:val="24"/>
          <w:szCs w:val="24"/>
        </w:rPr>
        <w:t>Building Technologies</w:t>
      </w:r>
      <w:r w:rsidRPr="00FD0CC0">
        <w:rPr>
          <w:rFonts w:ascii="Times New Roman" w:hAnsi="Times New Roman" w:cs="Times New Roman" w:hint="eastAsia"/>
          <w:sz w:val="24"/>
          <w:szCs w:val="24"/>
        </w:rPr>
        <w:t>. Washington, D.C: United States. Dept. of Energy, 2014. Internet resource.</w:t>
      </w:r>
    </w:p>
    <w:p w:rsidR="00380C42" w:rsidRPr="00FF1465" w:rsidRDefault="00FF1465" w:rsidP="00380C42">
      <w:pPr>
        <w:pStyle w:val="ListParagraph"/>
        <w:numPr>
          <w:ilvl w:val="1"/>
          <w:numId w:val="1"/>
        </w:numPr>
        <w:tabs>
          <w:tab w:val="left" w:pos="5177"/>
        </w:tabs>
        <w:rPr>
          <w:rFonts w:ascii="Times New Roman" w:hAnsi="Times New Roman" w:cs="Times New Roman"/>
          <w:sz w:val="24"/>
          <w:szCs w:val="24"/>
          <w:u w:val="single"/>
        </w:rPr>
      </w:pPr>
      <w:r w:rsidRPr="00FF1465">
        <w:rPr>
          <w:rFonts w:ascii="Times New Roman" w:hAnsi="Times New Roman" w:cs="Times New Roman"/>
          <w:sz w:val="24"/>
          <w:szCs w:val="24"/>
          <w:u w:val="single"/>
        </w:rPr>
        <w:t>Machine learning and artificial intelligence</w:t>
      </w:r>
      <w:r>
        <w:rPr>
          <w:rFonts w:ascii="Times New Roman" w:hAnsi="Times New Roman" w:cs="Times New Roman"/>
          <w:sz w:val="24"/>
          <w:szCs w:val="24"/>
          <w:u w:val="single"/>
        </w:rPr>
        <w:t xml:space="preserve">. </w:t>
      </w:r>
      <w:r>
        <w:rPr>
          <w:rFonts w:ascii="Times New Roman" w:hAnsi="Times New Roman" w:cs="Times New Roman"/>
          <w:sz w:val="24"/>
          <w:szCs w:val="24"/>
        </w:rPr>
        <w:t>It helps engineers in building automated systems that can capture extensive environments in construction</w:t>
      </w:r>
      <w:r w:rsidR="009B14D6">
        <w:rPr>
          <w:rFonts w:ascii="Times New Roman" w:hAnsi="Times New Roman" w:cs="Times New Roman"/>
          <w:sz w:val="24"/>
          <w:szCs w:val="24"/>
        </w:rPr>
        <w:t>.</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FD0CC0" w:rsidRPr="00FD0CC0">
        <w:rPr>
          <w:rFonts w:ascii="Arial Unicode MS" w:eastAsia="Arial Unicode MS" w:hAnsi="Arial Unicode MS" w:cs="Arial Unicode MS" w:hint="eastAsia"/>
          <w:i/>
          <w:iCs/>
          <w:color w:val="000000"/>
          <w:sz w:val="17"/>
          <w:szCs w:val="17"/>
          <w:shd w:val="clear" w:color="auto" w:fill="FFFFFF"/>
        </w:rPr>
        <w:t xml:space="preserve"> </w:t>
      </w:r>
      <w:r w:rsidR="00FD0CC0" w:rsidRPr="00FD0CC0">
        <w:rPr>
          <w:rFonts w:ascii="Times New Roman" w:hAnsi="Times New Roman" w:cs="Times New Roman"/>
          <w:i/>
          <w:iCs/>
          <w:sz w:val="24"/>
          <w:szCs w:val="24"/>
        </w:rPr>
        <w:t>introduction</w:t>
      </w:r>
      <w:r w:rsidR="00FD0CC0" w:rsidRPr="00FD0CC0">
        <w:rPr>
          <w:rFonts w:ascii="Times New Roman" w:hAnsi="Times New Roman" w:cs="Times New Roman" w:hint="eastAsia"/>
          <w:i/>
          <w:iCs/>
          <w:sz w:val="24"/>
          <w:szCs w:val="24"/>
        </w:rPr>
        <w:t xml:space="preserve"> to Building Systems Performance: Houses That Wor</w:t>
      </w:r>
      <w:r w:rsidR="003E034C">
        <w:rPr>
          <w:rFonts w:ascii="Times New Roman" w:hAnsi="Times New Roman" w:cs="Times New Roman" w:hint="eastAsia"/>
          <w:i/>
          <w:iCs/>
          <w:sz w:val="24"/>
          <w:szCs w:val="24"/>
        </w:rPr>
        <w:t>k Ii : January 2013-December 201</w:t>
      </w:r>
      <w:r w:rsidR="00FD0CC0" w:rsidRPr="00FD0CC0">
        <w:rPr>
          <w:rFonts w:ascii="Times New Roman" w:hAnsi="Times New Roman" w:cs="Times New Roman" w:hint="eastAsia"/>
          <w:i/>
          <w:iCs/>
          <w:sz w:val="24"/>
          <w:szCs w:val="24"/>
        </w:rPr>
        <w:t>3</w:t>
      </w:r>
      <w:r w:rsidR="00FD0CC0" w:rsidRPr="00FD0CC0">
        <w:rPr>
          <w:rFonts w:ascii="Times New Roman" w:hAnsi="Times New Roman" w:cs="Times New Roman" w:hint="eastAsia"/>
          <w:sz w:val="24"/>
          <w:szCs w:val="24"/>
        </w:rPr>
        <w:t xml:space="preserve">. Golden, Colo: National </w:t>
      </w:r>
      <w:r w:rsidR="003E034C">
        <w:rPr>
          <w:rFonts w:ascii="Times New Roman" w:hAnsi="Times New Roman" w:cs="Times New Roman" w:hint="eastAsia"/>
          <w:sz w:val="24"/>
          <w:szCs w:val="24"/>
        </w:rPr>
        <w:t>Renewable Energy Laboratory, 201</w:t>
      </w:r>
      <w:r w:rsidR="00FD0CC0" w:rsidRPr="00FD0CC0">
        <w:rPr>
          <w:rFonts w:ascii="Times New Roman" w:hAnsi="Times New Roman" w:cs="Times New Roman" w:hint="eastAsia"/>
          <w:sz w:val="24"/>
          <w:szCs w:val="24"/>
        </w:rPr>
        <w:t>5. Internet resource.</w:t>
      </w:r>
    </w:p>
    <w:p w:rsidR="00380C42" w:rsidRPr="00A5221B" w:rsidRDefault="00380C42" w:rsidP="00380C42">
      <w:pPr>
        <w:pStyle w:val="ListParagraph"/>
        <w:tabs>
          <w:tab w:val="left" w:pos="5177"/>
        </w:tabs>
        <w:ind w:left="1440"/>
        <w:rPr>
          <w:rFonts w:ascii="Times New Roman" w:hAnsi="Times New Roman" w:cs="Times New Roman"/>
          <w:sz w:val="24"/>
          <w:szCs w:val="24"/>
        </w:rPr>
      </w:pPr>
    </w:p>
    <w:p w:rsidR="00380C42" w:rsidRPr="00FD0CC0" w:rsidRDefault="003B21DA" w:rsidP="00380C42">
      <w:pPr>
        <w:pStyle w:val="ListParagraph"/>
        <w:numPr>
          <w:ilvl w:val="0"/>
          <w:numId w:val="1"/>
        </w:numPr>
        <w:tabs>
          <w:tab w:val="left" w:pos="5177"/>
        </w:tabs>
        <w:rPr>
          <w:rFonts w:ascii="Times New Roman" w:hAnsi="Times New Roman" w:cs="Times New Roman"/>
          <w:b/>
          <w:sz w:val="24"/>
          <w:szCs w:val="24"/>
        </w:rPr>
      </w:pPr>
      <w:r w:rsidRPr="00FD0CC0">
        <w:rPr>
          <w:rFonts w:ascii="Times New Roman" w:hAnsi="Times New Roman" w:cs="Times New Roman"/>
          <w:b/>
          <w:sz w:val="24"/>
          <w:szCs w:val="24"/>
        </w:rPr>
        <w:t>Travel and Transportation</w:t>
      </w:r>
    </w:p>
    <w:p w:rsidR="00380C42" w:rsidRPr="00A5221B" w:rsidRDefault="009D1C1E" w:rsidP="00380C42">
      <w:pPr>
        <w:pStyle w:val="ListParagraph"/>
        <w:numPr>
          <w:ilvl w:val="1"/>
          <w:numId w:val="1"/>
        </w:numPr>
        <w:tabs>
          <w:tab w:val="left" w:pos="5177"/>
        </w:tabs>
        <w:rPr>
          <w:rFonts w:ascii="Times New Roman" w:hAnsi="Times New Roman" w:cs="Times New Roman"/>
          <w:sz w:val="24"/>
          <w:szCs w:val="24"/>
        </w:rPr>
      </w:pPr>
      <w:r>
        <w:rPr>
          <w:rFonts w:ascii="Times New Roman" w:hAnsi="Times New Roman" w:cs="Times New Roman"/>
          <w:sz w:val="24"/>
          <w:szCs w:val="24"/>
        </w:rPr>
        <w:t>Tracking bags/luggage using applications. This helps in minimizing losses and time that would have been spend looking for stolen/lost luggage.</w:t>
      </w:r>
      <w:r w:rsidR="00EC5671">
        <w:rPr>
          <w:rFonts w:ascii="Times New Roman" w:hAnsi="Times New Roman" w:cs="Times New Roman"/>
          <w:sz w:val="24"/>
          <w:szCs w:val="24"/>
        </w:rPr>
        <w:t xml:space="preserve"> </w:t>
      </w:r>
      <w:r w:rsidR="00826753">
        <w:rPr>
          <w:rFonts w:ascii="Times New Roman" w:hAnsi="Times New Roman" w:cs="Times New Roman"/>
          <w:sz w:val="24"/>
          <w:szCs w:val="24"/>
        </w:rPr>
        <w:t>Luggage</w:t>
      </w:r>
      <w:r w:rsidR="00EC5671">
        <w:rPr>
          <w:rFonts w:ascii="Times New Roman" w:hAnsi="Times New Roman" w:cs="Times New Roman"/>
          <w:sz w:val="24"/>
          <w:szCs w:val="24"/>
        </w:rPr>
        <w:t xml:space="preserve"> carried can be controlled and tracked.</w:t>
      </w:r>
      <w:r w:rsidR="0025373F">
        <w:rPr>
          <w:rFonts w:ascii="Times New Roman" w:hAnsi="Times New Roman" w:cs="Times New Roman"/>
          <w:sz w:val="24"/>
          <w:szCs w:val="24"/>
        </w:rPr>
        <w:t xml:space="preserve"> It has eased travelling and transportation.</w:t>
      </w:r>
      <w:r w:rsidR="00380C42" w:rsidRPr="00A5221B">
        <w:rPr>
          <w:rFonts w:ascii="Times New Roman" w:hAnsi="Times New Roman" w:cs="Times New Roman"/>
          <w:sz w:val="24"/>
          <w:szCs w:val="24"/>
        </w:rPr>
        <w:br/>
        <w:t>Source:</w:t>
      </w:r>
      <w:r w:rsidR="009B14D6">
        <w:rPr>
          <w:rFonts w:ascii="Times New Roman" w:hAnsi="Times New Roman" w:cs="Times New Roman"/>
          <w:sz w:val="24"/>
          <w:szCs w:val="24"/>
        </w:rPr>
        <w:t xml:space="preserve"> B</w:t>
      </w:r>
      <w:r w:rsidR="009B14D6" w:rsidRPr="009B14D6">
        <w:rPr>
          <w:rFonts w:ascii="Times New Roman" w:hAnsi="Times New Roman" w:cs="Times New Roman" w:hint="eastAsia"/>
          <w:sz w:val="24"/>
          <w:szCs w:val="24"/>
        </w:rPr>
        <w:t>arnhart, Cynthia, and Gilbert Laporte. </w:t>
      </w:r>
      <w:r w:rsidR="009B14D6" w:rsidRPr="009B14D6">
        <w:rPr>
          <w:rFonts w:ascii="Times New Roman" w:hAnsi="Times New Roman" w:cs="Times New Roman" w:hint="eastAsia"/>
          <w:i/>
          <w:iCs/>
          <w:sz w:val="24"/>
          <w:szCs w:val="24"/>
        </w:rPr>
        <w:t>Transportation</w:t>
      </w:r>
      <w:r w:rsidR="00923582">
        <w:rPr>
          <w:rFonts w:ascii="Times New Roman" w:hAnsi="Times New Roman" w:cs="Times New Roman" w:hint="eastAsia"/>
          <w:sz w:val="24"/>
          <w:szCs w:val="24"/>
        </w:rPr>
        <w:t>. Amsterdam: North Holland, 2016</w:t>
      </w:r>
      <w:r w:rsidR="009B14D6" w:rsidRPr="009B14D6">
        <w:rPr>
          <w:rFonts w:ascii="Times New Roman" w:hAnsi="Times New Roman" w:cs="Times New Roman" w:hint="eastAsia"/>
          <w:sz w:val="24"/>
          <w:szCs w:val="24"/>
        </w:rPr>
        <w:t>. Internet resource.</w:t>
      </w:r>
    </w:p>
    <w:p w:rsidR="00380C42" w:rsidRPr="00A5221B" w:rsidRDefault="00826753" w:rsidP="00380C42">
      <w:pPr>
        <w:pStyle w:val="ListParagraph"/>
        <w:numPr>
          <w:ilvl w:val="1"/>
          <w:numId w:val="1"/>
        </w:numPr>
        <w:tabs>
          <w:tab w:val="left" w:pos="5177"/>
        </w:tabs>
        <w:rPr>
          <w:rFonts w:ascii="Times New Roman" w:hAnsi="Times New Roman" w:cs="Times New Roman"/>
          <w:sz w:val="24"/>
          <w:szCs w:val="24"/>
        </w:rPr>
      </w:pPr>
      <w:r>
        <w:rPr>
          <w:rFonts w:ascii="Times New Roman" w:hAnsi="Times New Roman" w:cs="Times New Roman"/>
          <w:sz w:val="24"/>
          <w:szCs w:val="24"/>
        </w:rPr>
        <w:lastRenderedPageBreak/>
        <w:t>Hotel booking/guiding tools. Through the use of the internet, one is able to use guidebooks to book hotels and connect to any destination across the globe.</w:t>
      </w:r>
      <w:r w:rsidR="00CE765C">
        <w:rPr>
          <w:rFonts w:ascii="Times New Roman" w:hAnsi="Times New Roman" w:cs="Times New Roman"/>
          <w:sz w:val="24"/>
          <w:szCs w:val="24"/>
        </w:rPr>
        <w:t xml:space="preserve"> This </w:t>
      </w:r>
      <w:r w:rsidR="00E36B64">
        <w:rPr>
          <w:rFonts w:ascii="Times New Roman" w:hAnsi="Times New Roman" w:cs="Times New Roman"/>
          <w:sz w:val="24"/>
          <w:szCs w:val="24"/>
        </w:rPr>
        <w:t>has eased business and led to growth of the economy.</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9B14D6">
        <w:rPr>
          <w:rFonts w:ascii="Times New Roman" w:hAnsi="Times New Roman" w:cs="Times New Roman"/>
          <w:sz w:val="24"/>
          <w:szCs w:val="24"/>
        </w:rPr>
        <w:t xml:space="preserve"> </w:t>
      </w:r>
      <w:r w:rsidR="009B14D6" w:rsidRPr="009B14D6">
        <w:rPr>
          <w:rFonts w:ascii="Times New Roman" w:hAnsi="Times New Roman" w:cs="Times New Roman" w:hint="eastAsia"/>
          <w:i/>
          <w:iCs/>
          <w:sz w:val="24"/>
          <w:szCs w:val="24"/>
        </w:rPr>
        <w:t>Travel and Transport</w:t>
      </w:r>
      <w:r w:rsidR="009B14D6" w:rsidRPr="009B14D6">
        <w:rPr>
          <w:rFonts w:ascii="Times New Roman" w:hAnsi="Times New Roman" w:cs="Times New Roman" w:hint="eastAsia"/>
          <w:sz w:val="24"/>
          <w:szCs w:val="24"/>
        </w:rPr>
        <w:t>. New Y</w:t>
      </w:r>
      <w:r w:rsidR="009B14D6">
        <w:rPr>
          <w:rFonts w:ascii="Times New Roman" w:hAnsi="Times New Roman" w:cs="Times New Roman" w:hint="eastAsia"/>
          <w:sz w:val="24"/>
          <w:szCs w:val="24"/>
        </w:rPr>
        <w:t>ork, N.Y: Films Media Group, 201</w:t>
      </w:r>
      <w:r w:rsidR="009B14D6" w:rsidRPr="009B14D6">
        <w:rPr>
          <w:rFonts w:ascii="Times New Roman" w:hAnsi="Times New Roman" w:cs="Times New Roman" w:hint="eastAsia"/>
          <w:sz w:val="24"/>
          <w:szCs w:val="24"/>
        </w:rPr>
        <w:t>4. Internet resource.</w:t>
      </w:r>
    </w:p>
    <w:p w:rsidR="001945C2" w:rsidRPr="00A5221B" w:rsidRDefault="001945C2" w:rsidP="00380C42">
      <w:pPr>
        <w:pStyle w:val="ListParagraph"/>
        <w:tabs>
          <w:tab w:val="left" w:pos="5177"/>
        </w:tabs>
        <w:ind w:left="1440"/>
        <w:rPr>
          <w:rFonts w:ascii="Times New Roman" w:hAnsi="Times New Roman" w:cs="Times New Roman"/>
          <w:sz w:val="24"/>
          <w:szCs w:val="24"/>
        </w:rPr>
      </w:pPr>
    </w:p>
    <w:p w:rsidR="00380C42" w:rsidRPr="00A5221B" w:rsidRDefault="00380C42" w:rsidP="00380C42">
      <w:pPr>
        <w:pStyle w:val="ListParagraph"/>
        <w:numPr>
          <w:ilvl w:val="0"/>
          <w:numId w:val="1"/>
        </w:numPr>
        <w:tabs>
          <w:tab w:val="left" w:pos="5177"/>
        </w:tabs>
        <w:rPr>
          <w:rFonts w:ascii="Times New Roman" w:hAnsi="Times New Roman" w:cs="Times New Roman"/>
          <w:sz w:val="24"/>
          <w:szCs w:val="24"/>
        </w:rPr>
      </w:pPr>
      <w:r w:rsidRPr="00A5221B">
        <w:rPr>
          <w:rFonts w:ascii="Times New Roman" w:hAnsi="Times New Roman" w:cs="Times New Roman"/>
          <w:sz w:val="24"/>
          <w:szCs w:val="24"/>
        </w:rPr>
        <w:t>Finance and Banking</w:t>
      </w:r>
    </w:p>
    <w:p w:rsidR="00380C42" w:rsidRPr="00A5221B" w:rsidRDefault="00191B0A" w:rsidP="00380C42">
      <w:pPr>
        <w:pStyle w:val="ListParagraph"/>
        <w:numPr>
          <w:ilvl w:val="1"/>
          <w:numId w:val="1"/>
        </w:numPr>
        <w:tabs>
          <w:tab w:val="left" w:pos="5177"/>
        </w:tabs>
        <w:rPr>
          <w:rFonts w:ascii="Times New Roman" w:hAnsi="Times New Roman" w:cs="Times New Roman"/>
          <w:sz w:val="24"/>
          <w:szCs w:val="24"/>
        </w:rPr>
      </w:pPr>
      <w:r w:rsidRPr="00191B0A">
        <w:rPr>
          <w:rFonts w:ascii="Times New Roman" w:hAnsi="Times New Roman" w:cs="Times New Roman"/>
          <w:sz w:val="24"/>
          <w:szCs w:val="24"/>
          <w:u w:val="single"/>
        </w:rPr>
        <w:t>Adoption of public cloud</w:t>
      </w:r>
      <w:r>
        <w:rPr>
          <w:rFonts w:ascii="Times New Roman" w:hAnsi="Times New Roman" w:cs="Times New Roman"/>
          <w:sz w:val="24"/>
          <w:szCs w:val="24"/>
        </w:rPr>
        <w:t>. It has helped banks to manage masses of data in a minimal space. It helps the finance market to keep information secure free from distortion.</w:t>
      </w:r>
      <w:r w:rsidR="00380C42" w:rsidRPr="00A5221B">
        <w:rPr>
          <w:rFonts w:ascii="Times New Roman" w:hAnsi="Times New Roman" w:cs="Times New Roman"/>
          <w:sz w:val="24"/>
          <w:szCs w:val="24"/>
        </w:rPr>
        <w:br/>
        <w:t>Source:</w:t>
      </w:r>
      <w:r w:rsidR="004835C7" w:rsidRPr="004835C7">
        <w:rPr>
          <w:rFonts w:ascii="Arial Unicode MS" w:eastAsia="Arial Unicode MS" w:hAnsi="Arial Unicode MS" w:cs="Arial Unicode MS" w:hint="eastAsia"/>
          <w:i/>
          <w:iCs/>
          <w:color w:val="000000"/>
          <w:sz w:val="17"/>
          <w:szCs w:val="17"/>
          <w:shd w:val="clear" w:color="auto" w:fill="FFFFFF"/>
        </w:rPr>
        <w:t xml:space="preserve"> </w:t>
      </w:r>
      <w:r w:rsidR="004835C7" w:rsidRPr="004835C7">
        <w:rPr>
          <w:rFonts w:ascii="Times New Roman" w:hAnsi="Times New Roman" w:cs="Times New Roman" w:hint="eastAsia"/>
          <w:i/>
          <w:iCs/>
          <w:sz w:val="24"/>
          <w:szCs w:val="24"/>
        </w:rPr>
        <w:t>Finance and Stochastics</w:t>
      </w:r>
      <w:r w:rsidR="004835C7" w:rsidRPr="004835C7">
        <w:rPr>
          <w:rFonts w:ascii="Times New Roman" w:hAnsi="Times New Roman" w:cs="Times New Roman" w:hint="eastAsia"/>
          <w:sz w:val="24"/>
          <w:szCs w:val="24"/>
        </w:rPr>
        <w:t>. Berlin: S</w:t>
      </w:r>
      <w:r w:rsidR="004835C7">
        <w:rPr>
          <w:rFonts w:ascii="Times New Roman" w:hAnsi="Times New Roman" w:cs="Times New Roman" w:hint="eastAsia"/>
          <w:sz w:val="24"/>
          <w:szCs w:val="24"/>
        </w:rPr>
        <w:t>pringer, 2012</w:t>
      </w:r>
      <w:r w:rsidR="004835C7" w:rsidRPr="004835C7">
        <w:rPr>
          <w:rFonts w:ascii="Times New Roman" w:hAnsi="Times New Roman" w:cs="Times New Roman" w:hint="eastAsia"/>
          <w:sz w:val="24"/>
          <w:szCs w:val="24"/>
        </w:rPr>
        <w:t>. Internet resource.</w:t>
      </w:r>
    </w:p>
    <w:p w:rsidR="00380C42" w:rsidRPr="00A5221B" w:rsidRDefault="004604BF" w:rsidP="00380C42">
      <w:pPr>
        <w:pStyle w:val="ListParagraph"/>
        <w:numPr>
          <w:ilvl w:val="1"/>
          <w:numId w:val="1"/>
        </w:numPr>
        <w:tabs>
          <w:tab w:val="left" w:pos="5177"/>
        </w:tabs>
        <w:rPr>
          <w:rFonts w:ascii="Times New Roman" w:hAnsi="Times New Roman" w:cs="Times New Roman"/>
          <w:sz w:val="24"/>
          <w:szCs w:val="24"/>
        </w:rPr>
      </w:pPr>
      <w:r w:rsidRPr="00A95DE4">
        <w:rPr>
          <w:rFonts w:ascii="Times New Roman" w:hAnsi="Times New Roman" w:cs="Times New Roman"/>
          <w:sz w:val="24"/>
          <w:szCs w:val="24"/>
          <w:u w:val="single"/>
        </w:rPr>
        <w:t>Streaming data.</w:t>
      </w:r>
      <w:r>
        <w:rPr>
          <w:rFonts w:ascii="Times New Roman" w:hAnsi="Times New Roman" w:cs="Times New Roman"/>
          <w:sz w:val="24"/>
          <w:szCs w:val="24"/>
        </w:rPr>
        <w:t xml:space="preserve"> The financial sector is able to stream data at a high speed in the financial firm cycle. The effects of this have seen the lowering of costs as well as the back office expenses.</w:t>
      </w:r>
      <w:r w:rsidR="002A68D1">
        <w:rPr>
          <w:rFonts w:ascii="Times New Roman" w:hAnsi="Times New Roman" w:cs="Times New Roman"/>
          <w:sz w:val="24"/>
          <w:szCs w:val="24"/>
        </w:rPr>
        <w:t xml:space="preserve"> This enables monitoring of transactions.</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4835C7">
        <w:rPr>
          <w:rFonts w:ascii="Times New Roman" w:hAnsi="Times New Roman" w:cs="Times New Roman"/>
          <w:sz w:val="24"/>
          <w:szCs w:val="24"/>
        </w:rPr>
        <w:t xml:space="preserve"> </w:t>
      </w:r>
      <w:r w:rsidR="004835C7" w:rsidRPr="004835C7">
        <w:rPr>
          <w:rFonts w:ascii="Times New Roman" w:hAnsi="Times New Roman" w:cs="Times New Roman" w:hint="eastAsia"/>
          <w:sz w:val="24"/>
          <w:szCs w:val="24"/>
        </w:rPr>
        <w:t>Wallace, Laura. </w:t>
      </w:r>
      <w:r w:rsidR="004835C7" w:rsidRPr="004835C7">
        <w:rPr>
          <w:rFonts w:ascii="Times New Roman" w:hAnsi="Times New Roman" w:cs="Times New Roman" w:hint="eastAsia"/>
          <w:i/>
          <w:iCs/>
          <w:sz w:val="24"/>
          <w:szCs w:val="24"/>
        </w:rPr>
        <w:t>Finance and Development: The Economics of Demographics</w:t>
      </w:r>
      <w:r w:rsidR="004835C7" w:rsidRPr="004835C7">
        <w:rPr>
          <w:rFonts w:ascii="Times New Roman" w:hAnsi="Times New Roman" w:cs="Times New Roman" w:hint="eastAsia"/>
          <w:sz w:val="24"/>
          <w:szCs w:val="24"/>
        </w:rPr>
        <w:t xml:space="preserve">. Washington, D.C: </w:t>
      </w:r>
      <w:r w:rsidR="004835C7">
        <w:rPr>
          <w:rFonts w:ascii="Times New Roman" w:hAnsi="Times New Roman" w:cs="Times New Roman" w:hint="eastAsia"/>
          <w:sz w:val="24"/>
          <w:szCs w:val="24"/>
        </w:rPr>
        <w:t>International Monetary Fund, 201</w:t>
      </w:r>
      <w:r w:rsidR="004835C7" w:rsidRPr="004835C7">
        <w:rPr>
          <w:rFonts w:ascii="Times New Roman" w:hAnsi="Times New Roman" w:cs="Times New Roman" w:hint="eastAsia"/>
          <w:sz w:val="24"/>
          <w:szCs w:val="24"/>
        </w:rPr>
        <w:t>6. Internet resource.</w:t>
      </w:r>
    </w:p>
    <w:p w:rsidR="001945C2" w:rsidRPr="00A5221B" w:rsidRDefault="001945C2" w:rsidP="00380C42">
      <w:pPr>
        <w:pStyle w:val="ListParagraph"/>
        <w:tabs>
          <w:tab w:val="left" w:pos="5177"/>
        </w:tabs>
        <w:ind w:left="1440"/>
        <w:rPr>
          <w:rFonts w:ascii="Times New Roman" w:hAnsi="Times New Roman" w:cs="Times New Roman"/>
          <w:sz w:val="24"/>
          <w:szCs w:val="24"/>
        </w:rPr>
      </w:pPr>
    </w:p>
    <w:p w:rsidR="00380C42" w:rsidRPr="00A5221B" w:rsidRDefault="00380C42" w:rsidP="00380C42">
      <w:pPr>
        <w:pStyle w:val="ListParagraph"/>
        <w:numPr>
          <w:ilvl w:val="0"/>
          <w:numId w:val="1"/>
        </w:numPr>
        <w:tabs>
          <w:tab w:val="left" w:pos="5177"/>
        </w:tabs>
        <w:rPr>
          <w:rFonts w:ascii="Times New Roman" w:hAnsi="Times New Roman" w:cs="Times New Roman"/>
          <w:sz w:val="24"/>
          <w:szCs w:val="24"/>
        </w:rPr>
      </w:pPr>
      <w:r w:rsidRPr="00A5221B">
        <w:rPr>
          <w:rFonts w:ascii="Times New Roman" w:hAnsi="Times New Roman" w:cs="Times New Roman"/>
          <w:sz w:val="24"/>
          <w:szCs w:val="24"/>
        </w:rPr>
        <w:t>Food</w:t>
      </w:r>
      <w:r w:rsidR="00E61B0B" w:rsidRPr="00A5221B">
        <w:rPr>
          <w:rFonts w:ascii="Times New Roman" w:hAnsi="Times New Roman" w:cs="Times New Roman"/>
          <w:sz w:val="24"/>
          <w:szCs w:val="24"/>
        </w:rPr>
        <w:t xml:space="preserve"> / Fiber / Agriculture</w:t>
      </w:r>
    </w:p>
    <w:p w:rsidR="00380C42" w:rsidRPr="00A5221B" w:rsidRDefault="00A95DE4" w:rsidP="00380C42">
      <w:pPr>
        <w:pStyle w:val="ListParagraph"/>
        <w:numPr>
          <w:ilvl w:val="1"/>
          <w:numId w:val="1"/>
        </w:numPr>
        <w:tabs>
          <w:tab w:val="left" w:pos="5177"/>
        </w:tabs>
        <w:rPr>
          <w:rFonts w:ascii="Times New Roman" w:hAnsi="Times New Roman" w:cs="Times New Roman"/>
          <w:sz w:val="24"/>
          <w:szCs w:val="24"/>
        </w:rPr>
      </w:pPr>
      <w:r w:rsidRPr="00A95DE4">
        <w:rPr>
          <w:rFonts w:ascii="Times New Roman" w:hAnsi="Times New Roman" w:cs="Times New Roman"/>
          <w:sz w:val="24"/>
          <w:szCs w:val="24"/>
          <w:u w:val="single"/>
        </w:rPr>
        <w:t>Genetically modified crops.</w:t>
      </w:r>
      <w:r>
        <w:rPr>
          <w:rFonts w:ascii="Times New Roman" w:hAnsi="Times New Roman" w:cs="Times New Roman"/>
          <w:sz w:val="24"/>
          <w:szCs w:val="24"/>
        </w:rPr>
        <w:t xml:space="preserve"> Technology has set forth sustainable agriculture that improves food security. The emergence of biotechnology approaches in the field of agriculture has improved on agricultural production as well as development and the adoption of modified crops.</w:t>
      </w:r>
      <w:r w:rsidR="00380C42" w:rsidRPr="00A5221B">
        <w:rPr>
          <w:rFonts w:ascii="Times New Roman" w:hAnsi="Times New Roman" w:cs="Times New Roman"/>
          <w:sz w:val="24"/>
          <w:szCs w:val="24"/>
        </w:rPr>
        <w:br/>
        <w:t>Source:</w:t>
      </w:r>
      <w:r w:rsidR="00A22345" w:rsidRPr="00A22345">
        <w:rPr>
          <w:rFonts w:ascii="Arial Unicode MS" w:eastAsia="Arial Unicode MS" w:hAnsi="Arial Unicode MS" w:cs="Arial Unicode MS" w:hint="eastAsia"/>
          <w:i/>
          <w:iCs/>
          <w:color w:val="000000"/>
          <w:sz w:val="17"/>
          <w:szCs w:val="17"/>
          <w:shd w:val="clear" w:color="auto" w:fill="FFFFFF"/>
        </w:rPr>
        <w:t xml:space="preserve"> </w:t>
      </w:r>
      <w:r w:rsidR="00A22345" w:rsidRPr="00A22345">
        <w:rPr>
          <w:rFonts w:ascii="Times New Roman" w:hAnsi="Times New Roman" w:cs="Times New Roman" w:hint="eastAsia"/>
          <w:i/>
          <w:iCs/>
          <w:sz w:val="24"/>
          <w:szCs w:val="24"/>
        </w:rPr>
        <w:t>Teacher's Guide: U.s. Agriculture : the Food and Fiber Sector Based on Data from the 1987 Census of Agriculture</w:t>
      </w:r>
      <w:r w:rsidR="00A22345" w:rsidRPr="00A22345">
        <w:rPr>
          <w:rFonts w:ascii="Times New Roman" w:hAnsi="Times New Roman" w:cs="Times New Roman" w:hint="eastAsia"/>
          <w:sz w:val="24"/>
          <w:szCs w:val="24"/>
        </w:rPr>
        <w:t>. Washington, D.C.: U.S. Dept. of Commerce, Bureau of the Census, 1987. Internet resource.</w:t>
      </w:r>
    </w:p>
    <w:p w:rsidR="00380C42" w:rsidRPr="00D06568" w:rsidRDefault="00D06568" w:rsidP="00380C42">
      <w:pPr>
        <w:pStyle w:val="ListParagraph"/>
        <w:numPr>
          <w:ilvl w:val="1"/>
          <w:numId w:val="1"/>
        </w:numPr>
        <w:tabs>
          <w:tab w:val="left" w:pos="5177"/>
        </w:tabs>
        <w:rPr>
          <w:rFonts w:ascii="Times New Roman" w:hAnsi="Times New Roman" w:cs="Times New Roman"/>
          <w:sz w:val="24"/>
          <w:szCs w:val="24"/>
          <w:u w:val="single"/>
        </w:rPr>
      </w:pPr>
      <w:r w:rsidRPr="00D06568">
        <w:rPr>
          <w:rFonts w:ascii="Times New Roman" w:hAnsi="Times New Roman" w:cs="Times New Roman"/>
          <w:sz w:val="24"/>
          <w:szCs w:val="24"/>
          <w:u w:val="single"/>
        </w:rPr>
        <w:t>Synthetic biology.</w:t>
      </w:r>
      <w:r>
        <w:rPr>
          <w:rFonts w:ascii="Times New Roman" w:hAnsi="Times New Roman" w:cs="Times New Roman"/>
          <w:sz w:val="24"/>
          <w:szCs w:val="24"/>
          <w:u w:val="single"/>
        </w:rPr>
        <w:t xml:space="preserve"> </w:t>
      </w:r>
      <w:r>
        <w:rPr>
          <w:rFonts w:ascii="Times New Roman" w:hAnsi="Times New Roman" w:cs="Times New Roman"/>
          <w:sz w:val="24"/>
          <w:szCs w:val="24"/>
        </w:rPr>
        <w:t xml:space="preserve">Technology has enhanced programming biology. This has enhanced engineered biological systems that improve productivity of food as well as maintenance of the environment and human health. </w:t>
      </w:r>
    </w:p>
    <w:p w:rsidR="00380C42" w:rsidRPr="00A5221B" w:rsidRDefault="00380C42" w:rsidP="00380C42">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A22345" w:rsidRPr="00A22345">
        <w:rPr>
          <w:rFonts w:ascii="Arial Unicode MS" w:eastAsia="Arial Unicode MS" w:hAnsi="Arial Unicode MS" w:cs="Arial Unicode MS" w:hint="eastAsia"/>
          <w:i/>
          <w:iCs/>
          <w:color w:val="000000"/>
          <w:sz w:val="17"/>
          <w:szCs w:val="17"/>
          <w:shd w:val="clear" w:color="auto" w:fill="FFFFFF"/>
        </w:rPr>
        <w:t xml:space="preserve"> </w:t>
      </w:r>
      <w:r w:rsidR="00A22345" w:rsidRPr="00A22345">
        <w:rPr>
          <w:rFonts w:ascii="Times New Roman" w:hAnsi="Times New Roman" w:cs="Times New Roman" w:hint="eastAsia"/>
          <w:i/>
          <w:iCs/>
          <w:sz w:val="24"/>
          <w:szCs w:val="24"/>
        </w:rPr>
        <w:t>Food and Fiber for the Future: Report of the National Advisory Commission on Food and Fiber : Agriculture and Foreign Economic Development</w:t>
      </w:r>
      <w:r w:rsidR="00A22345" w:rsidRPr="00A22345">
        <w:rPr>
          <w:rFonts w:ascii="Times New Roman" w:hAnsi="Times New Roman" w:cs="Times New Roman" w:hint="eastAsia"/>
          <w:sz w:val="24"/>
          <w:szCs w:val="24"/>
        </w:rPr>
        <w:t xml:space="preserve">. Washington: U.S. </w:t>
      </w:r>
      <w:r w:rsidR="00A22345">
        <w:rPr>
          <w:rFonts w:ascii="Times New Roman" w:hAnsi="Times New Roman" w:cs="Times New Roman" w:hint="eastAsia"/>
          <w:sz w:val="24"/>
          <w:szCs w:val="24"/>
        </w:rPr>
        <w:t>Government Printing Office, 2012</w:t>
      </w:r>
      <w:r w:rsidR="00A22345" w:rsidRPr="00A22345">
        <w:rPr>
          <w:rFonts w:ascii="Times New Roman" w:hAnsi="Times New Roman" w:cs="Times New Roman" w:hint="eastAsia"/>
          <w:sz w:val="24"/>
          <w:szCs w:val="24"/>
        </w:rPr>
        <w:t>. Print.</w:t>
      </w:r>
    </w:p>
    <w:p w:rsidR="001945C2" w:rsidRPr="00A5221B" w:rsidRDefault="001945C2" w:rsidP="00380C42">
      <w:pPr>
        <w:pStyle w:val="ListParagraph"/>
        <w:tabs>
          <w:tab w:val="left" w:pos="5177"/>
        </w:tabs>
        <w:ind w:left="1440"/>
        <w:rPr>
          <w:rFonts w:ascii="Times New Roman" w:hAnsi="Times New Roman" w:cs="Times New Roman"/>
          <w:sz w:val="24"/>
          <w:szCs w:val="24"/>
        </w:rPr>
      </w:pPr>
    </w:p>
    <w:p w:rsidR="00380C42" w:rsidRPr="00A5221B" w:rsidRDefault="00380C42" w:rsidP="00380C42">
      <w:pPr>
        <w:pStyle w:val="ListParagraph"/>
        <w:numPr>
          <w:ilvl w:val="0"/>
          <w:numId w:val="1"/>
        </w:numPr>
        <w:tabs>
          <w:tab w:val="left" w:pos="5177"/>
        </w:tabs>
        <w:rPr>
          <w:rFonts w:ascii="Times New Roman" w:hAnsi="Times New Roman" w:cs="Times New Roman"/>
          <w:sz w:val="24"/>
          <w:szCs w:val="24"/>
        </w:rPr>
      </w:pPr>
      <w:r w:rsidRPr="00A5221B">
        <w:rPr>
          <w:rFonts w:ascii="Times New Roman" w:hAnsi="Times New Roman" w:cs="Times New Roman"/>
          <w:sz w:val="24"/>
          <w:szCs w:val="24"/>
        </w:rPr>
        <w:t>Health and Medicine</w:t>
      </w:r>
    </w:p>
    <w:p w:rsidR="00380C42" w:rsidRPr="00A5221B" w:rsidRDefault="00437AF7" w:rsidP="00380C42">
      <w:pPr>
        <w:pStyle w:val="ListParagraph"/>
        <w:numPr>
          <w:ilvl w:val="1"/>
          <w:numId w:val="1"/>
        </w:numPr>
        <w:tabs>
          <w:tab w:val="left" w:pos="5177"/>
        </w:tabs>
        <w:rPr>
          <w:rFonts w:ascii="Times New Roman" w:hAnsi="Times New Roman" w:cs="Times New Roman"/>
          <w:sz w:val="24"/>
          <w:szCs w:val="24"/>
        </w:rPr>
      </w:pPr>
      <w:r w:rsidRPr="00C21DCF">
        <w:rPr>
          <w:rFonts w:ascii="Times New Roman" w:hAnsi="Times New Roman" w:cs="Times New Roman"/>
          <w:sz w:val="24"/>
          <w:szCs w:val="24"/>
          <w:u w:val="single"/>
        </w:rPr>
        <w:t>Electronic medicine.</w:t>
      </w:r>
      <w:r>
        <w:rPr>
          <w:rFonts w:ascii="Times New Roman" w:hAnsi="Times New Roman" w:cs="Times New Roman"/>
          <w:sz w:val="24"/>
          <w:szCs w:val="24"/>
        </w:rPr>
        <w:t xml:space="preserve"> For many people who suffer from headaches, facial pain and migraines are the latest to benefit from advancements in health engineering/technology. The electronic aspirin for example involves permanent implant under the gum that prevents any body suffering.</w:t>
      </w:r>
      <w:r w:rsidR="00C21DCF">
        <w:rPr>
          <w:rFonts w:ascii="Times New Roman" w:hAnsi="Times New Roman" w:cs="Times New Roman"/>
          <w:sz w:val="24"/>
          <w:szCs w:val="24"/>
        </w:rPr>
        <w:t xml:space="preserve"> </w:t>
      </w:r>
      <w:r w:rsidR="00380C42" w:rsidRPr="00A5221B">
        <w:rPr>
          <w:rFonts w:ascii="Times New Roman" w:hAnsi="Times New Roman" w:cs="Times New Roman"/>
          <w:sz w:val="24"/>
          <w:szCs w:val="24"/>
        </w:rPr>
        <w:t>Source:</w:t>
      </w:r>
      <w:r w:rsidR="00F648B9" w:rsidRPr="00F648B9">
        <w:rPr>
          <w:rFonts w:ascii="Arial Unicode MS" w:eastAsia="Arial Unicode MS" w:hAnsi="Arial Unicode MS" w:cs="Arial Unicode MS" w:hint="eastAsia"/>
          <w:color w:val="000000"/>
          <w:sz w:val="17"/>
          <w:szCs w:val="17"/>
          <w:shd w:val="clear" w:color="auto" w:fill="FFFFFF"/>
        </w:rPr>
        <w:t xml:space="preserve"> </w:t>
      </w:r>
      <w:r w:rsidR="00F648B9" w:rsidRPr="00F648B9">
        <w:rPr>
          <w:rFonts w:ascii="Times New Roman" w:hAnsi="Times New Roman" w:cs="Times New Roman" w:hint="eastAsia"/>
          <w:sz w:val="24"/>
          <w:szCs w:val="24"/>
        </w:rPr>
        <w:t>Ayers, Susan. </w:t>
      </w:r>
      <w:r w:rsidR="00F648B9" w:rsidRPr="00F648B9">
        <w:rPr>
          <w:rFonts w:ascii="Times New Roman" w:hAnsi="Times New Roman" w:cs="Times New Roman" w:hint="eastAsia"/>
          <w:i/>
          <w:iCs/>
          <w:sz w:val="24"/>
          <w:szCs w:val="24"/>
        </w:rPr>
        <w:t>Cambridge Handbook of Psychology, Health and Medicine</w:t>
      </w:r>
      <w:r w:rsidR="00F648B9" w:rsidRPr="00F648B9">
        <w:rPr>
          <w:rFonts w:ascii="Times New Roman" w:hAnsi="Times New Roman" w:cs="Times New Roman" w:hint="eastAsia"/>
          <w:sz w:val="24"/>
          <w:szCs w:val="24"/>
        </w:rPr>
        <w:t>. Cambridge:</w:t>
      </w:r>
      <w:r w:rsidR="00FD623F">
        <w:rPr>
          <w:rFonts w:ascii="Times New Roman" w:hAnsi="Times New Roman" w:cs="Times New Roman" w:hint="eastAsia"/>
          <w:sz w:val="24"/>
          <w:szCs w:val="24"/>
        </w:rPr>
        <w:t xml:space="preserve"> Cambridge University Press, 21</w:t>
      </w:r>
      <w:r w:rsidR="00F648B9" w:rsidRPr="00F648B9">
        <w:rPr>
          <w:rFonts w:ascii="Times New Roman" w:hAnsi="Times New Roman" w:cs="Times New Roman" w:hint="eastAsia"/>
          <w:sz w:val="24"/>
          <w:szCs w:val="24"/>
        </w:rPr>
        <w:t>7. Internet resource.</w:t>
      </w:r>
    </w:p>
    <w:p w:rsidR="00380C42" w:rsidRPr="00FD623F" w:rsidRDefault="00C21DCF" w:rsidP="002709BE">
      <w:pPr>
        <w:pStyle w:val="ListParagraph"/>
        <w:numPr>
          <w:ilvl w:val="1"/>
          <w:numId w:val="1"/>
        </w:numPr>
        <w:tabs>
          <w:tab w:val="left" w:pos="5177"/>
        </w:tabs>
        <w:rPr>
          <w:rFonts w:ascii="Times New Roman" w:hAnsi="Times New Roman" w:cs="Times New Roman"/>
          <w:sz w:val="24"/>
          <w:szCs w:val="24"/>
        </w:rPr>
      </w:pPr>
      <w:r w:rsidRPr="00FD623F">
        <w:rPr>
          <w:rFonts w:ascii="Times New Roman" w:hAnsi="Times New Roman" w:cs="Times New Roman"/>
          <w:sz w:val="24"/>
          <w:szCs w:val="24"/>
        </w:rPr>
        <w:t xml:space="preserve">Needle-free diabetes care. Technology has enabled continuous monitoring of the glucose content in the body in blood sugar management. </w:t>
      </w:r>
      <w:r w:rsidR="00FD623F" w:rsidRPr="00FD623F">
        <w:rPr>
          <w:rFonts w:ascii="Times New Roman" w:hAnsi="Times New Roman" w:cs="Times New Roman"/>
          <w:sz w:val="24"/>
          <w:szCs w:val="24"/>
        </w:rPr>
        <w:t>The machines is able to detect glucose in the body without pricking the skin to obtain blood samples.</w:t>
      </w:r>
      <w:r w:rsidR="00FD623F" w:rsidRPr="00FD623F">
        <w:rPr>
          <w:rFonts w:ascii="Times New Roman" w:hAnsi="Times New Roman" w:cs="Times New Roman"/>
          <w:sz w:val="24"/>
          <w:szCs w:val="24"/>
        </w:rPr>
        <w:br/>
      </w:r>
      <w:r w:rsidR="00380C42" w:rsidRPr="00FD623F">
        <w:rPr>
          <w:rFonts w:ascii="Times New Roman" w:hAnsi="Times New Roman" w:cs="Times New Roman"/>
          <w:sz w:val="24"/>
          <w:szCs w:val="24"/>
        </w:rPr>
        <w:lastRenderedPageBreak/>
        <w:t>Source:</w:t>
      </w:r>
      <w:r w:rsidR="00437AF7" w:rsidRPr="00FD623F">
        <w:rPr>
          <w:rFonts w:ascii="Arial Unicode MS" w:eastAsia="Arial Unicode MS" w:hAnsi="Arial Unicode MS" w:cs="Arial Unicode MS" w:hint="eastAsia"/>
          <w:i/>
          <w:iCs/>
          <w:color w:val="000000"/>
          <w:sz w:val="17"/>
          <w:szCs w:val="17"/>
          <w:shd w:val="clear" w:color="auto" w:fill="FFFFFF"/>
        </w:rPr>
        <w:t xml:space="preserve"> </w:t>
      </w:r>
      <w:r w:rsidR="00437AF7" w:rsidRPr="00FD623F">
        <w:rPr>
          <w:rFonts w:ascii="Times New Roman" w:hAnsi="Times New Roman" w:cs="Times New Roman" w:hint="eastAsia"/>
          <w:i/>
          <w:iCs/>
          <w:sz w:val="24"/>
          <w:szCs w:val="24"/>
        </w:rPr>
        <w:t>Health and Behavior: The Interplay of Biological, Behavioral, and Societal Influences</w:t>
      </w:r>
      <w:r w:rsidR="00437AF7" w:rsidRPr="00FD623F">
        <w:rPr>
          <w:rFonts w:ascii="Times New Roman" w:hAnsi="Times New Roman" w:cs="Times New Roman" w:hint="eastAsia"/>
          <w:sz w:val="24"/>
          <w:szCs w:val="24"/>
        </w:rPr>
        <w:t>. Washington, D.C: National Academy Press, 2016. Internet resource.</w:t>
      </w:r>
    </w:p>
    <w:p w:rsidR="00E61B0B" w:rsidRPr="00A5221B" w:rsidRDefault="00E61B0B" w:rsidP="00380C42">
      <w:pPr>
        <w:pStyle w:val="ListParagraph"/>
        <w:tabs>
          <w:tab w:val="left" w:pos="5177"/>
        </w:tabs>
        <w:ind w:left="1440"/>
        <w:rPr>
          <w:rFonts w:ascii="Times New Roman" w:hAnsi="Times New Roman" w:cs="Times New Roman"/>
          <w:sz w:val="24"/>
          <w:szCs w:val="24"/>
        </w:rPr>
      </w:pPr>
    </w:p>
    <w:p w:rsidR="00E61B0B" w:rsidRPr="00A5221B" w:rsidRDefault="00E61B0B" w:rsidP="00E61B0B">
      <w:pPr>
        <w:pStyle w:val="ListParagraph"/>
        <w:numPr>
          <w:ilvl w:val="0"/>
          <w:numId w:val="1"/>
        </w:numPr>
        <w:tabs>
          <w:tab w:val="left" w:pos="5177"/>
        </w:tabs>
        <w:rPr>
          <w:rFonts w:ascii="Times New Roman" w:hAnsi="Times New Roman" w:cs="Times New Roman"/>
          <w:sz w:val="24"/>
          <w:szCs w:val="24"/>
        </w:rPr>
      </w:pPr>
      <w:r w:rsidRPr="00A5221B">
        <w:rPr>
          <w:rFonts w:ascii="Times New Roman" w:hAnsi="Times New Roman" w:cs="Times New Roman"/>
          <w:sz w:val="24"/>
          <w:szCs w:val="24"/>
        </w:rPr>
        <w:t>Consumer Service</w:t>
      </w:r>
    </w:p>
    <w:p w:rsidR="00E61B0B" w:rsidRPr="00A5221B" w:rsidRDefault="00FD623F" w:rsidP="00E61B0B">
      <w:pPr>
        <w:pStyle w:val="ListParagraph"/>
        <w:numPr>
          <w:ilvl w:val="1"/>
          <w:numId w:val="1"/>
        </w:numPr>
        <w:tabs>
          <w:tab w:val="left" w:pos="5177"/>
        </w:tabs>
        <w:rPr>
          <w:rFonts w:ascii="Times New Roman" w:hAnsi="Times New Roman" w:cs="Times New Roman"/>
          <w:sz w:val="24"/>
          <w:szCs w:val="24"/>
        </w:rPr>
      </w:pPr>
      <w:r w:rsidRPr="00FD623F">
        <w:rPr>
          <w:rFonts w:ascii="Times New Roman" w:hAnsi="Times New Roman" w:cs="Times New Roman"/>
          <w:sz w:val="24"/>
          <w:szCs w:val="24"/>
          <w:u w:val="single"/>
        </w:rPr>
        <w:t>Distributed manufacturing.</w:t>
      </w:r>
      <w:r>
        <w:rPr>
          <w:rFonts w:ascii="Times New Roman" w:hAnsi="Times New Roman" w:cs="Times New Roman"/>
          <w:sz w:val="24"/>
          <w:szCs w:val="24"/>
        </w:rPr>
        <w:t xml:space="preserve"> Manufacturing has taken a new method whereby the raw materials as well as the methods of fabrication are decentralized. This ensures that the final product/service is at the door step of the consumer.</w:t>
      </w:r>
      <w:r w:rsidR="00D54CB5">
        <w:rPr>
          <w:rFonts w:ascii="Times New Roman" w:hAnsi="Times New Roman" w:cs="Times New Roman"/>
          <w:sz w:val="24"/>
          <w:szCs w:val="24"/>
        </w:rPr>
        <w:t xml:space="preserve"> These digital plans are using computerized tools called CNC routers.</w:t>
      </w:r>
      <w:r>
        <w:rPr>
          <w:rFonts w:ascii="Times New Roman" w:hAnsi="Times New Roman" w:cs="Times New Roman"/>
          <w:sz w:val="24"/>
          <w:szCs w:val="24"/>
        </w:rPr>
        <w:t xml:space="preserve"> </w:t>
      </w:r>
      <w:r w:rsidR="00E61B0B" w:rsidRPr="00A5221B">
        <w:rPr>
          <w:rFonts w:ascii="Times New Roman" w:hAnsi="Times New Roman" w:cs="Times New Roman"/>
          <w:sz w:val="24"/>
          <w:szCs w:val="24"/>
        </w:rPr>
        <w:br/>
        <w:t>Source:</w:t>
      </w:r>
      <w:r w:rsidRPr="00FD623F">
        <w:rPr>
          <w:rFonts w:ascii="Arial Unicode MS" w:eastAsia="Arial Unicode MS" w:hAnsi="Arial Unicode MS" w:cs="Arial Unicode MS" w:hint="eastAsia"/>
          <w:color w:val="000000"/>
          <w:sz w:val="17"/>
          <w:szCs w:val="17"/>
          <w:shd w:val="clear" w:color="auto" w:fill="FFFFFF"/>
        </w:rPr>
        <w:t xml:space="preserve"> </w:t>
      </w:r>
      <w:r w:rsidRPr="00FD623F">
        <w:rPr>
          <w:rFonts w:ascii="Times New Roman" w:hAnsi="Times New Roman" w:cs="Times New Roman" w:hint="eastAsia"/>
          <w:sz w:val="24"/>
          <w:szCs w:val="24"/>
        </w:rPr>
        <w:t>Spath, Dieter, and K P. Fähnrich. </w:t>
      </w:r>
      <w:r w:rsidRPr="00FD623F">
        <w:rPr>
          <w:rFonts w:ascii="Times New Roman" w:hAnsi="Times New Roman" w:cs="Times New Roman" w:hint="eastAsia"/>
          <w:i/>
          <w:iCs/>
          <w:sz w:val="24"/>
          <w:szCs w:val="24"/>
        </w:rPr>
        <w:t>Advances in Services Innovations</w:t>
      </w:r>
      <w:r w:rsidRPr="00FD623F">
        <w:rPr>
          <w:rFonts w:ascii="Times New Roman" w:hAnsi="Times New Roman" w:cs="Times New Roman" w:hint="eastAsia"/>
          <w:sz w:val="24"/>
          <w:szCs w:val="24"/>
        </w:rPr>
        <w:t>. Berlin: Springer, 2007. Internet resource.</w:t>
      </w:r>
    </w:p>
    <w:p w:rsidR="00E61B0B" w:rsidRPr="00A5221B" w:rsidRDefault="00A864BA" w:rsidP="00E61B0B">
      <w:pPr>
        <w:pStyle w:val="ListParagraph"/>
        <w:numPr>
          <w:ilvl w:val="1"/>
          <w:numId w:val="1"/>
        </w:numPr>
        <w:tabs>
          <w:tab w:val="left" w:pos="5177"/>
        </w:tabs>
        <w:rPr>
          <w:rFonts w:ascii="Times New Roman" w:hAnsi="Times New Roman" w:cs="Times New Roman"/>
          <w:sz w:val="24"/>
          <w:szCs w:val="24"/>
        </w:rPr>
      </w:pPr>
      <w:r>
        <w:rPr>
          <w:rFonts w:ascii="Times New Roman" w:hAnsi="Times New Roman" w:cs="Times New Roman"/>
          <w:sz w:val="24"/>
          <w:szCs w:val="24"/>
        </w:rPr>
        <w:t xml:space="preserve">“Sense and avoid” drones. Drones have become the important in modern </w:t>
      </w:r>
      <w:r w:rsidR="00022487">
        <w:rPr>
          <w:rFonts w:ascii="Times New Roman" w:hAnsi="Times New Roman" w:cs="Times New Roman"/>
          <w:sz w:val="24"/>
          <w:szCs w:val="24"/>
        </w:rPr>
        <w:t>fields of consumer service. Drones an</w:t>
      </w:r>
      <w:r w:rsidR="002250EA">
        <w:rPr>
          <w:rFonts w:ascii="Times New Roman" w:hAnsi="Times New Roman" w:cs="Times New Roman"/>
          <w:sz w:val="24"/>
          <w:szCs w:val="24"/>
        </w:rPr>
        <w:t>d</w:t>
      </w:r>
      <w:r w:rsidR="00022487">
        <w:rPr>
          <w:rFonts w:ascii="Times New Roman" w:hAnsi="Times New Roman" w:cs="Times New Roman"/>
          <w:sz w:val="24"/>
          <w:szCs w:val="24"/>
        </w:rPr>
        <w:t xml:space="preserve"> fly themselves and deliver to the cus</w:t>
      </w:r>
      <w:r w:rsidR="0049033E">
        <w:rPr>
          <w:rFonts w:ascii="Times New Roman" w:hAnsi="Times New Roman" w:cs="Times New Roman"/>
          <w:sz w:val="24"/>
          <w:szCs w:val="24"/>
        </w:rPr>
        <w:t>tomer whatever is needed within</w:t>
      </w:r>
      <w:r w:rsidR="00022487">
        <w:rPr>
          <w:rFonts w:ascii="Times New Roman" w:hAnsi="Times New Roman" w:cs="Times New Roman"/>
          <w:sz w:val="24"/>
          <w:szCs w:val="24"/>
        </w:rPr>
        <w:t xml:space="preserve"> a short period of time.</w:t>
      </w:r>
    </w:p>
    <w:p w:rsidR="00E61B0B" w:rsidRPr="00A5221B" w:rsidRDefault="00E61B0B" w:rsidP="00E61B0B">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FD623F" w:rsidRPr="00FD623F">
        <w:rPr>
          <w:rFonts w:ascii="Arial Unicode MS" w:eastAsia="Arial Unicode MS" w:hAnsi="Arial Unicode MS" w:cs="Arial Unicode MS" w:hint="eastAsia"/>
          <w:color w:val="000000"/>
          <w:sz w:val="17"/>
          <w:szCs w:val="17"/>
          <w:shd w:val="clear" w:color="auto" w:fill="FFFFFF"/>
        </w:rPr>
        <w:t xml:space="preserve"> </w:t>
      </w:r>
      <w:r w:rsidR="00FD623F" w:rsidRPr="00FD623F">
        <w:rPr>
          <w:rFonts w:ascii="Times New Roman" w:hAnsi="Times New Roman" w:cs="Times New Roman" w:hint="eastAsia"/>
          <w:sz w:val="24"/>
          <w:szCs w:val="24"/>
        </w:rPr>
        <w:t>Meghanathan, Natarajan, Dhinaharan Nagamalai, and Nabendu Chaki. </w:t>
      </w:r>
      <w:r w:rsidR="00FD623F" w:rsidRPr="00FD623F">
        <w:rPr>
          <w:rFonts w:ascii="Times New Roman" w:hAnsi="Times New Roman" w:cs="Times New Roman" w:hint="eastAsia"/>
          <w:i/>
          <w:iCs/>
          <w:sz w:val="24"/>
          <w:szCs w:val="24"/>
        </w:rPr>
        <w:t>Advances in Computing and Information Technology: Proceedings of the Second International Conference on Advances in Computing and Information Technology (acity) July 13-15, 2012, Chennai, India</w:t>
      </w:r>
      <w:r w:rsidR="00FD623F" w:rsidRPr="00FD623F">
        <w:rPr>
          <w:rFonts w:ascii="Times New Roman" w:hAnsi="Times New Roman" w:cs="Times New Roman" w:hint="eastAsia"/>
          <w:sz w:val="24"/>
          <w:szCs w:val="24"/>
        </w:rPr>
        <w:t>. Berlin: Springer, 2013. Internet resource</w:t>
      </w:r>
    </w:p>
    <w:p w:rsidR="00E61B0B" w:rsidRPr="00A5221B" w:rsidRDefault="00E61B0B" w:rsidP="00E61B0B">
      <w:pPr>
        <w:pStyle w:val="ListParagraph"/>
        <w:tabs>
          <w:tab w:val="left" w:pos="5177"/>
        </w:tabs>
        <w:ind w:left="1440"/>
        <w:rPr>
          <w:rFonts w:ascii="Times New Roman" w:hAnsi="Times New Roman" w:cs="Times New Roman"/>
          <w:sz w:val="24"/>
          <w:szCs w:val="24"/>
        </w:rPr>
      </w:pPr>
    </w:p>
    <w:p w:rsidR="00E61B0B" w:rsidRPr="00A5221B" w:rsidRDefault="00E61B0B" w:rsidP="00E61B0B">
      <w:pPr>
        <w:pStyle w:val="ListParagraph"/>
        <w:numPr>
          <w:ilvl w:val="0"/>
          <w:numId w:val="1"/>
        </w:numPr>
        <w:tabs>
          <w:tab w:val="left" w:pos="5177"/>
        </w:tabs>
        <w:rPr>
          <w:rFonts w:ascii="Times New Roman" w:hAnsi="Times New Roman" w:cs="Times New Roman"/>
          <w:sz w:val="24"/>
          <w:szCs w:val="24"/>
        </w:rPr>
      </w:pPr>
      <w:r w:rsidRPr="00A5221B">
        <w:rPr>
          <w:rFonts w:ascii="Times New Roman" w:hAnsi="Times New Roman" w:cs="Times New Roman"/>
          <w:sz w:val="24"/>
          <w:szCs w:val="24"/>
        </w:rPr>
        <w:t>Household Technologies</w:t>
      </w:r>
    </w:p>
    <w:p w:rsidR="00E61B0B" w:rsidRPr="00A5221B" w:rsidRDefault="00061D72" w:rsidP="00E61B0B">
      <w:pPr>
        <w:pStyle w:val="ListParagraph"/>
        <w:numPr>
          <w:ilvl w:val="1"/>
          <w:numId w:val="1"/>
        </w:numPr>
        <w:tabs>
          <w:tab w:val="left" w:pos="5177"/>
        </w:tabs>
        <w:rPr>
          <w:rFonts w:ascii="Times New Roman" w:hAnsi="Times New Roman" w:cs="Times New Roman"/>
          <w:sz w:val="24"/>
          <w:szCs w:val="24"/>
        </w:rPr>
      </w:pPr>
      <w:r w:rsidRPr="001C1FCE">
        <w:rPr>
          <w:rFonts w:ascii="Times New Roman" w:hAnsi="Times New Roman" w:cs="Times New Roman"/>
          <w:sz w:val="24"/>
          <w:szCs w:val="24"/>
          <w:u w:val="single"/>
        </w:rPr>
        <w:t>Recyclable thermoset plastic</w:t>
      </w:r>
      <w:r>
        <w:rPr>
          <w:rFonts w:ascii="Times New Roman" w:hAnsi="Times New Roman" w:cs="Times New Roman"/>
          <w:sz w:val="24"/>
          <w:szCs w:val="24"/>
        </w:rPr>
        <w:t xml:space="preserve"> for household use. </w:t>
      </w:r>
      <w:r w:rsidR="001C1FCE">
        <w:rPr>
          <w:rFonts w:ascii="Times New Roman" w:hAnsi="Times New Roman" w:cs="Times New Roman"/>
          <w:sz w:val="24"/>
          <w:szCs w:val="24"/>
        </w:rPr>
        <w:t>This plastics can be melted down through heat and shaped once again and used for different purpose. The tool can be used in households and has helped in securing the environment from pollution by plastics.</w:t>
      </w:r>
      <w:r w:rsidR="00E61B0B" w:rsidRPr="00A5221B">
        <w:rPr>
          <w:rFonts w:ascii="Times New Roman" w:hAnsi="Times New Roman" w:cs="Times New Roman"/>
          <w:sz w:val="24"/>
          <w:szCs w:val="24"/>
        </w:rPr>
        <w:br/>
        <w:t>Source:</w:t>
      </w:r>
      <w:r w:rsidR="0049033E" w:rsidRPr="0049033E">
        <w:rPr>
          <w:rFonts w:ascii="Arial Unicode MS" w:eastAsia="Arial Unicode MS" w:hAnsi="Arial Unicode MS" w:cs="Arial Unicode MS" w:hint="eastAsia"/>
          <w:color w:val="000000"/>
          <w:sz w:val="17"/>
          <w:szCs w:val="17"/>
          <w:shd w:val="clear" w:color="auto" w:fill="FFFFFF"/>
        </w:rPr>
        <w:t xml:space="preserve"> </w:t>
      </w:r>
      <w:r w:rsidR="0049033E" w:rsidRPr="0049033E">
        <w:rPr>
          <w:rFonts w:ascii="Times New Roman" w:hAnsi="Times New Roman" w:cs="Times New Roman" w:hint="eastAsia"/>
          <w:sz w:val="24"/>
          <w:szCs w:val="24"/>
        </w:rPr>
        <w:t>Clarke, Steve. </w:t>
      </w:r>
      <w:r w:rsidR="0049033E" w:rsidRPr="0049033E">
        <w:rPr>
          <w:rFonts w:ascii="Times New Roman" w:hAnsi="Times New Roman" w:cs="Times New Roman" w:hint="eastAsia"/>
          <w:i/>
          <w:iCs/>
          <w:sz w:val="24"/>
          <w:szCs w:val="24"/>
        </w:rPr>
        <w:t>End User Computing Challenges and Technologies: Emerging Tools and Applications</w:t>
      </w:r>
      <w:r w:rsidR="0049033E" w:rsidRPr="0049033E">
        <w:rPr>
          <w:rFonts w:ascii="Times New Roman" w:hAnsi="Times New Roman" w:cs="Times New Roman" w:hint="eastAsia"/>
          <w:sz w:val="24"/>
          <w:szCs w:val="24"/>
        </w:rPr>
        <w:t xml:space="preserve">. Hershey, PA: Information Science Reference, </w:t>
      </w:r>
      <w:r w:rsidR="0049033E">
        <w:rPr>
          <w:rFonts w:ascii="Times New Roman" w:hAnsi="Times New Roman" w:cs="Times New Roman" w:hint="eastAsia"/>
          <w:sz w:val="24"/>
          <w:szCs w:val="24"/>
        </w:rPr>
        <w:t>2017</w:t>
      </w:r>
      <w:r w:rsidR="0049033E" w:rsidRPr="0049033E">
        <w:rPr>
          <w:rFonts w:ascii="Times New Roman" w:hAnsi="Times New Roman" w:cs="Times New Roman" w:hint="eastAsia"/>
          <w:sz w:val="24"/>
          <w:szCs w:val="24"/>
        </w:rPr>
        <w:t>. Internet resource.</w:t>
      </w:r>
    </w:p>
    <w:p w:rsidR="00E61B0B" w:rsidRPr="00A5221B" w:rsidRDefault="00F73213" w:rsidP="00E61B0B">
      <w:pPr>
        <w:pStyle w:val="ListParagraph"/>
        <w:numPr>
          <w:ilvl w:val="1"/>
          <w:numId w:val="1"/>
        </w:numPr>
        <w:tabs>
          <w:tab w:val="left" w:pos="5177"/>
        </w:tabs>
        <w:rPr>
          <w:rFonts w:ascii="Times New Roman" w:hAnsi="Times New Roman" w:cs="Times New Roman"/>
          <w:sz w:val="24"/>
          <w:szCs w:val="24"/>
        </w:rPr>
      </w:pPr>
      <w:r>
        <w:rPr>
          <w:rFonts w:ascii="Times New Roman" w:hAnsi="Times New Roman" w:cs="Times New Roman"/>
          <w:sz w:val="24"/>
          <w:szCs w:val="24"/>
        </w:rPr>
        <w:t>Energy efficient water purification machines. This advanced has helped in dealing with water scarcity</w:t>
      </w:r>
      <w:r w:rsidR="00C351BD">
        <w:rPr>
          <w:rFonts w:ascii="Times New Roman" w:hAnsi="Times New Roman" w:cs="Times New Roman"/>
          <w:sz w:val="24"/>
          <w:szCs w:val="24"/>
        </w:rPr>
        <w:t xml:space="preserve"> that is worsening each and every day in the ecological system.</w:t>
      </w:r>
      <w:r w:rsidR="00F55886">
        <w:rPr>
          <w:rFonts w:ascii="Times New Roman" w:hAnsi="Times New Roman" w:cs="Times New Roman"/>
          <w:sz w:val="24"/>
          <w:szCs w:val="24"/>
        </w:rPr>
        <w:t xml:space="preserve"> This has helped households in purification as well as the desalination of wastewater and reducing energy consumption by 50%.</w:t>
      </w:r>
      <w:bookmarkStart w:id="0" w:name="_GoBack"/>
      <w:bookmarkEnd w:id="0"/>
    </w:p>
    <w:p w:rsidR="00E61B0B" w:rsidRPr="00A5221B" w:rsidRDefault="00E61B0B" w:rsidP="00E61B0B">
      <w:pPr>
        <w:pStyle w:val="ListParagraph"/>
        <w:tabs>
          <w:tab w:val="left" w:pos="5177"/>
        </w:tabs>
        <w:ind w:left="1440"/>
        <w:rPr>
          <w:rFonts w:ascii="Times New Roman" w:hAnsi="Times New Roman" w:cs="Times New Roman"/>
          <w:sz w:val="24"/>
          <w:szCs w:val="24"/>
        </w:rPr>
      </w:pPr>
      <w:r w:rsidRPr="00A5221B">
        <w:rPr>
          <w:rFonts w:ascii="Times New Roman" w:hAnsi="Times New Roman" w:cs="Times New Roman"/>
          <w:sz w:val="24"/>
          <w:szCs w:val="24"/>
        </w:rPr>
        <w:t>Source:</w:t>
      </w:r>
      <w:r w:rsidR="0049033E" w:rsidRPr="0049033E">
        <w:rPr>
          <w:rFonts w:ascii="Arial Unicode MS" w:eastAsia="Arial Unicode MS" w:hAnsi="Arial Unicode MS" w:cs="Arial Unicode MS" w:hint="eastAsia"/>
          <w:color w:val="000000"/>
          <w:sz w:val="17"/>
          <w:szCs w:val="17"/>
          <w:shd w:val="clear" w:color="auto" w:fill="FFFFFF"/>
        </w:rPr>
        <w:t xml:space="preserve"> </w:t>
      </w:r>
      <w:r w:rsidR="0049033E" w:rsidRPr="0049033E">
        <w:rPr>
          <w:rFonts w:ascii="Times New Roman" w:hAnsi="Times New Roman" w:cs="Times New Roman" w:hint="eastAsia"/>
          <w:sz w:val="24"/>
          <w:szCs w:val="24"/>
        </w:rPr>
        <w:t>Coughlin, Thomas M. </w:t>
      </w:r>
      <w:r w:rsidR="0049033E" w:rsidRPr="0049033E">
        <w:rPr>
          <w:rFonts w:ascii="Times New Roman" w:hAnsi="Times New Roman" w:cs="Times New Roman" w:hint="eastAsia"/>
          <w:i/>
          <w:iCs/>
          <w:sz w:val="24"/>
          <w:szCs w:val="24"/>
        </w:rPr>
        <w:t>Digital Storage in Consumer Electronics: The Essential Guide</w:t>
      </w:r>
      <w:r w:rsidR="0049033E" w:rsidRPr="0049033E">
        <w:rPr>
          <w:rFonts w:ascii="Times New Roman" w:hAnsi="Times New Roman" w:cs="Times New Roman" w:hint="eastAsia"/>
          <w:sz w:val="24"/>
          <w:szCs w:val="24"/>
        </w:rPr>
        <w:t xml:space="preserve">. </w:t>
      </w:r>
      <w:r w:rsidR="0049033E">
        <w:rPr>
          <w:rFonts w:ascii="Times New Roman" w:hAnsi="Times New Roman" w:cs="Times New Roman" w:hint="eastAsia"/>
          <w:sz w:val="24"/>
          <w:szCs w:val="24"/>
        </w:rPr>
        <w:t>Amsterdam: Elsevier/Newnes, 2017</w:t>
      </w:r>
      <w:r w:rsidR="0049033E" w:rsidRPr="0049033E">
        <w:rPr>
          <w:rFonts w:ascii="Times New Roman" w:hAnsi="Times New Roman" w:cs="Times New Roman" w:hint="eastAsia"/>
          <w:sz w:val="24"/>
          <w:szCs w:val="24"/>
        </w:rPr>
        <w:t>. Print.</w:t>
      </w:r>
    </w:p>
    <w:p w:rsidR="00E61B0B" w:rsidRPr="00A5221B" w:rsidRDefault="00E61B0B" w:rsidP="00E61B0B">
      <w:pPr>
        <w:pStyle w:val="ListParagraph"/>
        <w:tabs>
          <w:tab w:val="left" w:pos="5177"/>
        </w:tabs>
        <w:rPr>
          <w:rFonts w:ascii="Times New Roman" w:hAnsi="Times New Roman" w:cs="Times New Roman"/>
          <w:sz w:val="24"/>
          <w:szCs w:val="24"/>
        </w:rPr>
      </w:pPr>
    </w:p>
    <w:p w:rsidR="00E61B0B" w:rsidRPr="00A5221B" w:rsidRDefault="00E61B0B" w:rsidP="00E61B0B">
      <w:pPr>
        <w:pStyle w:val="ListParagraph"/>
        <w:tabs>
          <w:tab w:val="left" w:pos="5177"/>
        </w:tabs>
        <w:rPr>
          <w:rFonts w:ascii="Times New Roman" w:hAnsi="Times New Roman" w:cs="Times New Roman"/>
          <w:sz w:val="24"/>
          <w:szCs w:val="24"/>
        </w:rPr>
      </w:pPr>
    </w:p>
    <w:p w:rsidR="00380C42" w:rsidRPr="00A5221B" w:rsidRDefault="00380C42" w:rsidP="00380C42">
      <w:pPr>
        <w:pStyle w:val="ListParagraph"/>
        <w:tabs>
          <w:tab w:val="left" w:pos="5177"/>
        </w:tabs>
        <w:rPr>
          <w:rFonts w:ascii="Times New Roman" w:hAnsi="Times New Roman" w:cs="Times New Roman"/>
          <w:sz w:val="24"/>
          <w:szCs w:val="24"/>
        </w:rPr>
      </w:pPr>
    </w:p>
    <w:sectPr w:rsidR="00380C42" w:rsidRPr="00A522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A661A2"/>
    <w:multiLevelType w:val="hybridMultilevel"/>
    <w:tmpl w:val="D068A76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C42"/>
    <w:rsid w:val="00022487"/>
    <w:rsid w:val="00061D72"/>
    <w:rsid w:val="00191B0A"/>
    <w:rsid w:val="001945C2"/>
    <w:rsid w:val="001A745C"/>
    <w:rsid w:val="001C1FCE"/>
    <w:rsid w:val="002250EA"/>
    <w:rsid w:val="0025373F"/>
    <w:rsid w:val="002A68D1"/>
    <w:rsid w:val="00380C42"/>
    <w:rsid w:val="00394F11"/>
    <w:rsid w:val="003B21DA"/>
    <w:rsid w:val="003E034C"/>
    <w:rsid w:val="00437AF7"/>
    <w:rsid w:val="004604BF"/>
    <w:rsid w:val="004835C7"/>
    <w:rsid w:val="0049033E"/>
    <w:rsid w:val="00587B06"/>
    <w:rsid w:val="007137A5"/>
    <w:rsid w:val="00825966"/>
    <w:rsid w:val="00826753"/>
    <w:rsid w:val="00863545"/>
    <w:rsid w:val="008A0D12"/>
    <w:rsid w:val="008B29E3"/>
    <w:rsid w:val="00923582"/>
    <w:rsid w:val="009B14D6"/>
    <w:rsid w:val="009D1C1E"/>
    <w:rsid w:val="00A019F3"/>
    <w:rsid w:val="00A22345"/>
    <w:rsid w:val="00A5221B"/>
    <w:rsid w:val="00A66743"/>
    <w:rsid w:val="00A864BA"/>
    <w:rsid w:val="00A95DE4"/>
    <w:rsid w:val="00AA2719"/>
    <w:rsid w:val="00B67DD9"/>
    <w:rsid w:val="00C21DCF"/>
    <w:rsid w:val="00C351BD"/>
    <w:rsid w:val="00C92568"/>
    <w:rsid w:val="00CE765C"/>
    <w:rsid w:val="00D06568"/>
    <w:rsid w:val="00D53348"/>
    <w:rsid w:val="00D54CB5"/>
    <w:rsid w:val="00D80C0C"/>
    <w:rsid w:val="00E36B64"/>
    <w:rsid w:val="00E56281"/>
    <w:rsid w:val="00E61B0B"/>
    <w:rsid w:val="00E94A9B"/>
    <w:rsid w:val="00EC5671"/>
    <w:rsid w:val="00EF4565"/>
    <w:rsid w:val="00F55886"/>
    <w:rsid w:val="00F648B9"/>
    <w:rsid w:val="00F73213"/>
    <w:rsid w:val="00FD0CC0"/>
    <w:rsid w:val="00FD623F"/>
    <w:rsid w:val="00FF146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6620D5-56C7-453F-B269-B4E0296A2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80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701</TotalTime>
  <Pages>4</Pages>
  <Words>1392</Words>
  <Characters>7940</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9314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Todd Alberts</dc:creator>
  <cp:keywords/>
  <dc:description/>
  <cp:lastModifiedBy>mwololo samuel</cp:lastModifiedBy>
  <cp:revision>44</cp:revision>
  <dcterms:created xsi:type="dcterms:W3CDTF">2017-10-15T20:44:00Z</dcterms:created>
  <dcterms:modified xsi:type="dcterms:W3CDTF">2017-10-16T09:30:00Z</dcterms:modified>
</cp:coreProperties>
</file>