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1FF9D0" w14:textId="77777777" w:rsidR="00C419E5" w:rsidRPr="00C419E5" w:rsidRDefault="00C419E5" w:rsidP="00C419E5">
      <w:r w:rsidRPr="00C419E5">
        <w:rPr>
          <w:b/>
          <w:bCs/>
          <w:i/>
          <w:iCs/>
        </w:rPr>
        <w:t>Assessment of Health Promotion</w:t>
      </w:r>
    </w:p>
    <w:p w14:paraId="0CBF7AB4" w14:textId="77777777" w:rsidR="00C419E5" w:rsidRPr="00C419E5" w:rsidRDefault="00540874" w:rsidP="00C419E5">
      <w:r w:rsidRPr="00C419E5">
        <w:rPr>
          <w:noProof/>
        </w:rPr>
        <w:pict w14:anchorId="0E52530C">
          <v:rect id="_x0000_i1026" alt="" style="width:468pt;height:.05pt;mso-width-percent:0;mso-height-percent:0;mso-width-percent:0;mso-height-percent:0" o:hralign="center" o:hrstd="t" o:hrnoshade="t" o:hr="t" fillcolor="#2d3b45" stroked="f"/>
        </w:pict>
      </w:r>
    </w:p>
    <w:p w14:paraId="28D31293" w14:textId="77777777" w:rsidR="00C419E5" w:rsidRPr="00C419E5" w:rsidRDefault="00C419E5" w:rsidP="00C419E5">
      <w:r w:rsidRPr="00C419E5">
        <w:t>For this Discussion, your instructor will assign you your case number.</w:t>
      </w:r>
    </w:p>
    <w:tbl>
      <w:tblPr>
        <w:tblW w:w="11880" w:type="dxa"/>
        <w:tblInd w:w="7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155"/>
        <w:gridCol w:w="3575"/>
        <w:gridCol w:w="3575"/>
        <w:gridCol w:w="3575"/>
      </w:tblGrid>
      <w:tr w:rsidR="00C419E5" w:rsidRPr="00C419E5" w14:paraId="15D28CCC" w14:textId="77777777" w:rsidTr="00C419E5">
        <w:trPr>
          <w:trHeight w:val="420"/>
        </w:trPr>
        <w:tc>
          <w:tcPr>
            <w:tcW w:w="1125"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447C5A4F" w14:textId="77777777" w:rsidR="00C419E5" w:rsidRPr="00C419E5" w:rsidRDefault="00C419E5" w:rsidP="00C419E5"/>
        </w:tc>
        <w:tc>
          <w:tcPr>
            <w:tcW w:w="3480"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71A1586C" w14:textId="77777777" w:rsidR="00C419E5" w:rsidRPr="00C419E5" w:rsidRDefault="00C419E5" w:rsidP="00C419E5">
            <w:r w:rsidRPr="00C419E5">
              <w:rPr>
                <w:b/>
                <w:bCs/>
              </w:rPr>
              <w:t>Case 1</w:t>
            </w:r>
          </w:p>
        </w:tc>
        <w:tc>
          <w:tcPr>
            <w:tcW w:w="3480"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55CA0B43" w14:textId="77777777" w:rsidR="00C419E5" w:rsidRPr="00C419E5" w:rsidRDefault="00C419E5" w:rsidP="00C419E5">
            <w:r w:rsidRPr="00C419E5">
              <w:rPr>
                <w:b/>
                <w:bCs/>
              </w:rPr>
              <w:t>Case 2</w:t>
            </w:r>
          </w:p>
        </w:tc>
        <w:tc>
          <w:tcPr>
            <w:tcW w:w="3480"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431EF610" w14:textId="77777777" w:rsidR="00C419E5" w:rsidRPr="00C419E5" w:rsidRDefault="00C419E5" w:rsidP="00C419E5">
            <w:r w:rsidRPr="00C419E5">
              <w:rPr>
                <w:b/>
                <w:bCs/>
              </w:rPr>
              <w:t>Case 3</w:t>
            </w:r>
          </w:p>
        </w:tc>
      </w:tr>
      <w:tr w:rsidR="00C419E5" w:rsidRPr="00C419E5" w14:paraId="018EB150" w14:textId="77777777" w:rsidTr="00C419E5">
        <w:tc>
          <w:tcPr>
            <w:tcW w:w="1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9701E70" w14:textId="77777777" w:rsidR="00C419E5" w:rsidRPr="00C419E5" w:rsidRDefault="00C419E5" w:rsidP="00C419E5">
            <w:r w:rsidRPr="00C419E5">
              <w:rPr>
                <w:b/>
                <w:bCs/>
              </w:rPr>
              <w:t> Cases</w:t>
            </w:r>
          </w:p>
        </w:tc>
        <w:tc>
          <w:tcPr>
            <w:tcW w:w="34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D4C8E98" w14:textId="77777777" w:rsidR="00C419E5" w:rsidRPr="00C419E5" w:rsidRDefault="00C419E5" w:rsidP="00C419E5">
            <w:r w:rsidRPr="00C419E5">
              <w:t>J.R. is a nurse practitioner in a clinic on a large, isolated Indian reservation. The clients in his community have a disproportionately high rate of alcoholism and suicide. Poverty is widespread.</w:t>
            </w:r>
          </w:p>
          <w:p w14:paraId="2D074A3E" w14:textId="77777777" w:rsidR="00C419E5" w:rsidRPr="00C419E5" w:rsidRDefault="00C419E5" w:rsidP="00C419E5">
            <w:r w:rsidRPr="00C419E5">
              <w:t>He believes the most important component of his job is to promote wellness among his clients. J.R. reaches out to the people of the community by providing wellness clinics and educational forums. He uses a holistic approach to health care, incorporating traditional Indian healing practices along with Western medicine.</w:t>
            </w:r>
          </w:p>
        </w:tc>
        <w:tc>
          <w:tcPr>
            <w:tcW w:w="34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B7EB18" w14:textId="77777777" w:rsidR="00C419E5" w:rsidRPr="00C419E5" w:rsidRDefault="00C419E5" w:rsidP="00C419E5">
            <w:r w:rsidRPr="00C419E5">
              <w:t>P.Q. is a nurse practitioner in a rural, agricultural community. The community is populated mostly by the Hispanic families that work in the fields. Many of the families are migrant workers. They stay in his community during the planting and harvesting seasons and then migrate back to Mexico or to other communities where they can find work.</w:t>
            </w:r>
          </w:p>
          <w:p w14:paraId="29C29E89" w14:textId="77777777" w:rsidR="00C419E5" w:rsidRPr="00C419E5" w:rsidRDefault="00C419E5" w:rsidP="00C419E5">
            <w:r w:rsidRPr="00C419E5">
              <w:t xml:space="preserve">Many of the families that he helps are struggling to stay together. Many parents must leave their young children behind in Mexico. Husbands and wives are separated frequently, putting additional stress on the family system. As a child of migrant farm workers, P.Q. </w:t>
            </w:r>
            <w:r w:rsidRPr="00C419E5">
              <w:lastRenderedPageBreak/>
              <w:t>understands their predicament first-hand and is able to assist the families he serves with viable health-promotion plans.</w:t>
            </w:r>
          </w:p>
        </w:tc>
        <w:tc>
          <w:tcPr>
            <w:tcW w:w="34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A48A4B2" w14:textId="77777777" w:rsidR="00C419E5" w:rsidRPr="00C419E5" w:rsidRDefault="00C419E5" w:rsidP="00C419E5">
            <w:r w:rsidRPr="00C419E5">
              <w:lastRenderedPageBreak/>
              <w:t>M.G. is a school nurse practitioner in a district with a high number of teen pregnancies. Teen pregnancy has been a problem in this district for several generations now, and the rate is one of the highest in the state.</w:t>
            </w:r>
          </w:p>
          <w:p w14:paraId="3FE2F99C" w14:textId="77777777" w:rsidR="00C419E5" w:rsidRPr="00C419E5" w:rsidRDefault="00C419E5" w:rsidP="00C419E5">
            <w:r w:rsidRPr="00C419E5">
              <w:t>She chairs a task force created to address the teen pregnancy problems in the school district. Teachers, parents, students, and other interested community members sit on the task force. M.G. affects change by providing information the community needs to develop health-oriented skills, attitudes, and related behavioral changes.</w:t>
            </w:r>
          </w:p>
        </w:tc>
      </w:tr>
      <w:tr w:rsidR="00C419E5" w:rsidRPr="00C419E5" w14:paraId="6489B11D" w14:textId="77777777" w:rsidTr="00C419E5">
        <w:tc>
          <w:tcPr>
            <w:tcW w:w="1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A350328" w14:textId="77777777" w:rsidR="00C419E5" w:rsidRPr="00C419E5" w:rsidRDefault="00C419E5" w:rsidP="00C419E5">
            <w:r w:rsidRPr="00C419E5">
              <w:rPr>
                <w:b/>
                <w:bCs/>
              </w:rPr>
              <w:t>Questions for the case</w:t>
            </w:r>
          </w:p>
        </w:tc>
        <w:tc>
          <w:tcPr>
            <w:tcW w:w="34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EC6FF1B" w14:textId="77777777" w:rsidR="00C419E5" w:rsidRPr="00C419E5" w:rsidRDefault="00C419E5" w:rsidP="00C419E5">
            <w:r w:rsidRPr="00C419E5">
              <w:t>Do you think is appropriate that J.R. is adapting his practice incorporating traditional Indian healing practices along with Western medicine? Support your answer with evidence base practice recommendation.</w:t>
            </w:r>
          </w:p>
        </w:tc>
        <w:tc>
          <w:tcPr>
            <w:tcW w:w="34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35917D" w14:textId="77777777" w:rsidR="00C419E5" w:rsidRPr="00C419E5" w:rsidRDefault="00C419E5" w:rsidP="00C419E5">
            <w:r w:rsidRPr="00C419E5">
              <w:t>P.Q. uses the following five measures of family functioning to determine the effectiveness of interventions:</w:t>
            </w:r>
          </w:p>
          <w:p w14:paraId="691B4AB7" w14:textId="77777777" w:rsidR="00C419E5" w:rsidRPr="00C419E5" w:rsidRDefault="00C419E5" w:rsidP="00C419E5">
            <w:pPr>
              <w:numPr>
                <w:ilvl w:val="0"/>
                <w:numId w:val="4"/>
              </w:numPr>
            </w:pPr>
            <w:r w:rsidRPr="00C419E5">
              <w:t>changes in interaction patterns</w:t>
            </w:r>
          </w:p>
          <w:p w14:paraId="570E344F" w14:textId="77777777" w:rsidR="00C419E5" w:rsidRPr="00C419E5" w:rsidRDefault="00C419E5" w:rsidP="00C419E5">
            <w:pPr>
              <w:numPr>
                <w:ilvl w:val="0"/>
                <w:numId w:val="4"/>
              </w:numPr>
            </w:pPr>
            <w:r w:rsidRPr="00C419E5">
              <w:t>effective communication</w:t>
            </w:r>
          </w:p>
          <w:p w14:paraId="56F98EC5" w14:textId="77777777" w:rsidR="00C419E5" w:rsidRPr="00C419E5" w:rsidRDefault="00C419E5" w:rsidP="00C419E5">
            <w:pPr>
              <w:numPr>
                <w:ilvl w:val="0"/>
                <w:numId w:val="4"/>
              </w:numPr>
            </w:pPr>
            <w:r w:rsidRPr="00C419E5">
              <w:t>ability to express emotions</w:t>
            </w:r>
          </w:p>
          <w:p w14:paraId="3EE6EDC3" w14:textId="77777777" w:rsidR="00C419E5" w:rsidRPr="00C419E5" w:rsidRDefault="00C419E5" w:rsidP="00C419E5">
            <w:pPr>
              <w:numPr>
                <w:ilvl w:val="0"/>
                <w:numId w:val="4"/>
              </w:numPr>
            </w:pPr>
            <w:r w:rsidRPr="00C419E5">
              <w:t>responsiveness to needs of members as individuals</w:t>
            </w:r>
          </w:p>
          <w:p w14:paraId="3C3C35A5" w14:textId="77777777" w:rsidR="00C419E5" w:rsidRPr="00C419E5" w:rsidRDefault="00C419E5" w:rsidP="00C419E5">
            <w:pPr>
              <w:numPr>
                <w:ilvl w:val="0"/>
                <w:numId w:val="4"/>
              </w:numPr>
            </w:pPr>
            <w:r w:rsidRPr="00C419E5">
              <w:t>problem-solving ability</w:t>
            </w:r>
          </w:p>
          <w:p w14:paraId="6CE2D2AE" w14:textId="77777777" w:rsidR="00C419E5" w:rsidRPr="00C419E5" w:rsidRDefault="00C419E5" w:rsidP="00C419E5">
            <w:r w:rsidRPr="00C419E5">
              <w:t>Define each one and give clinical examples.</w:t>
            </w:r>
          </w:p>
        </w:tc>
        <w:tc>
          <w:tcPr>
            <w:tcW w:w="34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4B951F3" w14:textId="77777777" w:rsidR="00C419E5" w:rsidRPr="00C419E5" w:rsidRDefault="00C419E5" w:rsidP="00C419E5">
            <w:r w:rsidRPr="00C419E5">
              <w:t>Create a plan for the community regarding Teen pregnancy. Include education, prevention, care and recommendations.</w:t>
            </w:r>
          </w:p>
        </w:tc>
      </w:tr>
    </w:tbl>
    <w:p w14:paraId="115C9D93" w14:textId="77777777" w:rsidR="00C419E5" w:rsidRPr="00C419E5" w:rsidRDefault="00C419E5" w:rsidP="00C419E5">
      <w:r w:rsidRPr="00C419E5">
        <w:br/>
        <w:t>Once you received your case number; answer the specific question on the table above. Then, continue to discuss the 3 topics listed below for your case:</w:t>
      </w:r>
    </w:p>
    <w:p w14:paraId="2915C36E" w14:textId="77777777" w:rsidR="00C419E5" w:rsidRPr="00C419E5" w:rsidRDefault="00C419E5" w:rsidP="00C419E5">
      <w:pPr>
        <w:numPr>
          <w:ilvl w:val="0"/>
          <w:numId w:val="5"/>
        </w:numPr>
      </w:pPr>
      <w:r w:rsidRPr="00C419E5">
        <w:rPr>
          <w:b/>
          <w:bCs/>
        </w:rPr>
        <w:t>An effective health assessment incorporates not only physiological parameters; please suggest other parameters that should be considered and included on health assessments to reach maximal health potential on individuals.</w:t>
      </w:r>
    </w:p>
    <w:p w14:paraId="42F72130" w14:textId="77777777" w:rsidR="00C419E5" w:rsidRPr="00C419E5" w:rsidRDefault="00C419E5" w:rsidP="00C419E5">
      <w:pPr>
        <w:numPr>
          <w:ilvl w:val="0"/>
          <w:numId w:val="5"/>
        </w:numPr>
      </w:pPr>
      <w:r w:rsidRPr="00C419E5">
        <w:rPr>
          <w:b/>
          <w:bCs/>
        </w:rPr>
        <w:lastRenderedPageBreak/>
        <w:t>Name the different family developmental stages and give examples of each one.</w:t>
      </w:r>
    </w:p>
    <w:p w14:paraId="1DC0FA31" w14:textId="77777777" w:rsidR="00C419E5" w:rsidRPr="00C419E5" w:rsidRDefault="00C419E5" w:rsidP="00C419E5">
      <w:pPr>
        <w:numPr>
          <w:ilvl w:val="0"/>
          <w:numId w:val="5"/>
        </w:numPr>
      </w:pPr>
      <w:r w:rsidRPr="00C419E5">
        <w:rPr>
          <w:b/>
          <w:bCs/>
        </w:rPr>
        <w:t>Describe family structure and function and the relationship with health care.</w:t>
      </w:r>
    </w:p>
    <w:p w14:paraId="0F4AF5C8" w14:textId="77777777" w:rsidR="00C419E5" w:rsidRPr="00C419E5" w:rsidRDefault="00C419E5" w:rsidP="00C419E5">
      <w:r w:rsidRPr="00C419E5">
        <w:t> </w:t>
      </w:r>
    </w:p>
    <w:p w14:paraId="49C3B42D" w14:textId="77777777" w:rsidR="00C419E5" w:rsidRPr="00C419E5" w:rsidRDefault="00C419E5" w:rsidP="00C419E5">
      <w:r w:rsidRPr="00C419E5">
        <w:rPr>
          <w:b/>
          <w:bCs/>
        </w:rPr>
        <w:t>Submission Instructions:</w:t>
      </w:r>
    </w:p>
    <w:p w14:paraId="7583FAB5" w14:textId="6F5D10F1" w:rsidR="00C419E5" w:rsidRPr="00C419E5" w:rsidRDefault="00C419E5" w:rsidP="00730A29">
      <w:pPr>
        <w:numPr>
          <w:ilvl w:val="0"/>
          <w:numId w:val="6"/>
        </w:numPr>
      </w:pPr>
      <w:r w:rsidRPr="00C419E5">
        <w:t>Your initial post should be at least 500 words, formatted and cited in current APA style with support from at least 2 academic</w:t>
      </w:r>
      <w:r w:rsidR="008D4DDC">
        <w:t xml:space="preserve"> </w:t>
      </w:r>
      <w:r w:rsidRPr="00C419E5">
        <w:t>sources. </w:t>
      </w:r>
      <w:r w:rsidRPr="00C419E5">
        <w:fldChar w:fldCharType="begin"/>
      </w:r>
      <w:r w:rsidRPr="00C419E5">
        <w:instrText xml:space="preserve"> INCLUDEPICTURE "https://media-as.academicpartnerships.com/STU/STU_header.png" \* MERGEFORMATINET </w:instrText>
      </w:r>
      <w:r w:rsidRPr="00C419E5">
        <w:fldChar w:fldCharType="separate"/>
      </w:r>
      <w:r w:rsidRPr="00C419E5">
        <w:drawing>
          <wp:inline distT="0" distB="0" distL="0" distR="0" wp14:anchorId="074899E0" wp14:editId="2D9EC14A">
            <wp:extent cx="5943600" cy="324485"/>
            <wp:effectExtent l="0" t="0" r="0" b="5715"/>
            <wp:docPr id="5" name="Picture 5"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nul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24485"/>
                    </a:xfrm>
                    <a:prstGeom prst="rect">
                      <a:avLst/>
                    </a:prstGeom>
                    <a:noFill/>
                    <a:ln>
                      <a:noFill/>
                    </a:ln>
                  </pic:spPr>
                </pic:pic>
              </a:graphicData>
            </a:graphic>
          </wp:inline>
        </w:drawing>
      </w:r>
      <w:r w:rsidRPr="00C419E5">
        <w:fldChar w:fldCharType="end"/>
      </w:r>
    </w:p>
    <w:p w14:paraId="6335E31E" w14:textId="77777777" w:rsidR="00C419E5" w:rsidRPr="00C419E5" w:rsidRDefault="00C419E5" w:rsidP="00C419E5">
      <w:r w:rsidRPr="00C419E5">
        <w:rPr>
          <w:b/>
          <w:bCs/>
        </w:rPr>
        <w:br/>
        <w:t>Grading Rubric</w:t>
      </w:r>
      <w:r w:rsidRPr="00C419E5">
        <w:t> </w:t>
      </w:r>
    </w:p>
    <w:p w14:paraId="2556EF5C" w14:textId="77777777" w:rsidR="00C419E5" w:rsidRPr="00C419E5" w:rsidRDefault="00540874" w:rsidP="00C419E5">
      <w:r w:rsidRPr="00C419E5">
        <w:rPr>
          <w:noProof/>
        </w:rPr>
        <w:pict w14:anchorId="0743E7CB">
          <v:rect id="_x0000_i1025" alt="" style="width:468pt;height:.05pt;mso-width-percent:0;mso-height-percent:0;mso-width-percent:0;mso-height-percent:0" o:hralign="center" o:hrstd="t" o:hrnoshade="t" o:hr="t" fillcolor="#2d3b45" stroked="f"/>
        </w:pict>
      </w:r>
    </w:p>
    <w:p w14:paraId="132960C2" w14:textId="77777777" w:rsidR="00C419E5" w:rsidRPr="00C419E5" w:rsidRDefault="00C419E5" w:rsidP="00C419E5">
      <w:r w:rsidRPr="00C419E5">
        <w:t>Your assignment will be graded according to the grading rubric.</w:t>
      </w:r>
    </w:p>
    <w:tbl>
      <w:tblPr>
        <w:tblW w:w="11880" w:type="dxa"/>
        <w:tblInd w:w="75" w:type="dxa"/>
        <w:tblBorders>
          <w:top w:val="dotted" w:sz="6" w:space="0" w:color="auto"/>
          <w:left w:val="dotted" w:sz="6" w:space="0" w:color="auto"/>
          <w:bottom w:val="dotted" w:sz="6" w:space="0" w:color="auto"/>
          <w:right w:val="dotted"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023"/>
        <w:gridCol w:w="1846"/>
        <w:gridCol w:w="2000"/>
        <w:gridCol w:w="1914"/>
        <w:gridCol w:w="2088"/>
        <w:gridCol w:w="2009"/>
      </w:tblGrid>
      <w:tr w:rsidR="00C419E5" w:rsidRPr="00C419E5" w14:paraId="67BE27DB" w14:textId="77777777" w:rsidTr="00C419E5">
        <w:trPr>
          <w:trHeight w:val="525"/>
        </w:trPr>
        <w:tc>
          <w:tcPr>
            <w:tcW w:w="11916" w:type="dxa"/>
            <w:gridSpan w:val="6"/>
            <w:tcBorders>
              <w:top w:val="outset" w:sz="6" w:space="0" w:color="auto"/>
              <w:left w:val="outset" w:sz="6" w:space="0" w:color="auto"/>
              <w:bottom w:val="outset" w:sz="6" w:space="0" w:color="auto"/>
              <w:right w:val="outset" w:sz="6" w:space="0" w:color="auto"/>
            </w:tcBorders>
            <w:shd w:val="clear" w:color="auto" w:fill="F3F3F3"/>
            <w:vAlign w:val="center"/>
            <w:hideMark/>
          </w:tcPr>
          <w:p w14:paraId="3571BF21" w14:textId="77777777" w:rsidR="00C419E5" w:rsidRPr="00C419E5" w:rsidRDefault="00C419E5" w:rsidP="00C419E5">
            <w:pPr>
              <w:rPr>
                <w:b/>
                <w:bCs/>
              </w:rPr>
            </w:pPr>
            <w:r w:rsidRPr="00C419E5">
              <w:rPr>
                <w:b/>
                <w:bCs/>
              </w:rPr>
              <w:t>Discussion Rubric</w:t>
            </w:r>
          </w:p>
        </w:tc>
      </w:tr>
      <w:tr w:rsidR="00C419E5" w:rsidRPr="00C419E5" w14:paraId="13819876" w14:textId="77777777" w:rsidTr="00C419E5">
        <w:trPr>
          <w:trHeight w:val="555"/>
        </w:trPr>
        <w:tc>
          <w:tcPr>
            <w:tcW w:w="2029"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050BF8B8" w14:textId="77777777" w:rsidR="00C419E5" w:rsidRPr="00C419E5" w:rsidRDefault="00C419E5" w:rsidP="00C419E5">
            <w:pPr>
              <w:rPr>
                <w:b/>
                <w:bCs/>
              </w:rPr>
            </w:pPr>
            <w:r w:rsidRPr="00C419E5">
              <w:rPr>
                <w:b/>
                <w:bCs/>
              </w:rPr>
              <w:t>Criteria</w:t>
            </w:r>
          </w:p>
        </w:tc>
        <w:tc>
          <w:tcPr>
            <w:tcW w:w="7866" w:type="dxa"/>
            <w:gridSpan w:val="4"/>
            <w:tcBorders>
              <w:top w:val="outset" w:sz="6" w:space="0" w:color="auto"/>
              <w:left w:val="outset" w:sz="6" w:space="0" w:color="auto"/>
              <w:bottom w:val="outset" w:sz="6" w:space="0" w:color="auto"/>
              <w:right w:val="outset" w:sz="6" w:space="0" w:color="auto"/>
            </w:tcBorders>
            <w:shd w:val="clear" w:color="auto" w:fill="F3F3F3"/>
            <w:vAlign w:val="center"/>
            <w:hideMark/>
          </w:tcPr>
          <w:p w14:paraId="37515D7F" w14:textId="77777777" w:rsidR="00C419E5" w:rsidRPr="00C419E5" w:rsidRDefault="00C419E5" w:rsidP="00C419E5">
            <w:pPr>
              <w:rPr>
                <w:b/>
                <w:bCs/>
              </w:rPr>
            </w:pPr>
            <w:r w:rsidRPr="00C419E5">
              <w:rPr>
                <w:b/>
                <w:bCs/>
              </w:rPr>
              <w:t>Ratings</w:t>
            </w:r>
          </w:p>
        </w:tc>
        <w:tc>
          <w:tcPr>
            <w:tcW w:w="1934"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477CA2E2" w14:textId="77777777" w:rsidR="00C419E5" w:rsidRPr="00C419E5" w:rsidRDefault="00C419E5" w:rsidP="00C419E5">
            <w:pPr>
              <w:rPr>
                <w:b/>
                <w:bCs/>
              </w:rPr>
            </w:pPr>
            <w:r w:rsidRPr="00C419E5">
              <w:rPr>
                <w:b/>
                <w:bCs/>
              </w:rPr>
              <w:t>Points</w:t>
            </w:r>
          </w:p>
        </w:tc>
      </w:tr>
      <w:tr w:rsidR="00C419E5" w:rsidRPr="00C419E5" w14:paraId="64C920C8" w14:textId="77777777" w:rsidTr="00C419E5">
        <w:trPr>
          <w:trHeight w:val="2790"/>
        </w:trPr>
        <w:tc>
          <w:tcPr>
            <w:tcW w:w="1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DC2B0F8" w14:textId="77777777" w:rsidR="00C419E5" w:rsidRPr="00C419E5" w:rsidRDefault="00C419E5" w:rsidP="00C419E5">
            <w:r w:rsidRPr="00C419E5">
              <w:t>Identification of Main Issues, Problems, and Concepts</w:t>
            </w:r>
          </w:p>
        </w:tc>
        <w:tc>
          <w:tcPr>
            <w:tcW w:w="184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0C0C95" w14:textId="77777777" w:rsidR="00C419E5" w:rsidRPr="00C419E5" w:rsidRDefault="00C419E5" w:rsidP="00C419E5">
            <w:r w:rsidRPr="00C419E5">
              <w:rPr>
                <w:b/>
                <w:bCs/>
              </w:rPr>
              <w:t>5 points</w:t>
            </w:r>
            <w:r w:rsidRPr="00C419E5">
              <w:rPr>
                <w:b/>
                <w:bCs/>
              </w:rPr>
              <w:br/>
              <w:t>Distinguished</w:t>
            </w:r>
          </w:p>
          <w:p w14:paraId="264B9EF3" w14:textId="77777777" w:rsidR="00C419E5" w:rsidRPr="00C419E5" w:rsidRDefault="00C419E5" w:rsidP="00C419E5">
            <w:r w:rsidRPr="00C419E5">
              <w:t xml:space="preserve">Identify and demonstrate a sophisticated understanding of the issues, </w:t>
            </w:r>
            <w:r w:rsidRPr="00C419E5">
              <w:lastRenderedPageBreak/>
              <w:t>problems, and concepts.</w:t>
            </w:r>
          </w:p>
        </w:tc>
        <w:tc>
          <w:tcPr>
            <w:tcW w:w="193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E1D9C8E" w14:textId="77777777" w:rsidR="00C419E5" w:rsidRPr="00C419E5" w:rsidRDefault="00C419E5" w:rsidP="00C419E5">
            <w:r w:rsidRPr="00C419E5">
              <w:rPr>
                <w:b/>
                <w:bCs/>
              </w:rPr>
              <w:lastRenderedPageBreak/>
              <w:t>4 points</w:t>
            </w:r>
            <w:r w:rsidRPr="00C419E5">
              <w:rPr>
                <w:b/>
                <w:bCs/>
              </w:rPr>
              <w:br/>
              <w:t>Excellent</w:t>
            </w:r>
          </w:p>
          <w:p w14:paraId="110BC9FB" w14:textId="77777777" w:rsidR="00C419E5" w:rsidRPr="00C419E5" w:rsidRDefault="00C419E5" w:rsidP="00C419E5">
            <w:r w:rsidRPr="00C419E5">
              <w:t xml:space="preserve">Identifies and demonstrates an accomplished understanding of most of the issues, </w:t>
            </w:r>
            <w:r w:rsidRPr="00C419E5">
              <w:lastRenderedPageBreak/>
              <w:t>problems, and concepts.</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C506639" w14:textId="77777777" w:rsidR="00C419E5" w:rsidRPr="00C419E5" w:rsidRDefault="00C419E5" w:rsidP="00C419E5">
            <w:r w:rsidRPr="00C419E5">
              <w:rPr>
                <w:b/>
                <w:bCs/>
              </w:rPr>
              <w:lastRenderedPageBreak/>
              <w:t>2 points</w:t>
            </w:r>
            <w:r w:rsidRPr="00C419E5">
              <w:rPr>
                <w:b/>
                <w:bCs/>
              </w:rPr>
              <w:br/>
              <w:t>Fair</w:t>
            </w:r>
          </w:p>
          <w:p w14:paraId="036E497D" w14:textId="77777777" w:rsidR="00C419E5" w:rsidRPr="00C419E5" w:rsidRDefault="00C419E5" w:rsidP="00C419E5">
            <w:r w:rsidRPr="00C419E5">
              <w:t xml:space="preserve">Identifies and demonstrates an acceptable understanding of most of the issues, </w:t>
            </w:r>
            <w:r w:rsidRPr="00C419E5">
              <w:lastRenderedPageBreak/>
              <w:t>problems, and concepts.</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05FD67" w14:textId="77777777" w:rsidR="00C419E5" w:rsidRPr="00C419E5" w:rsidRDefault="00C419E5" w:rsidP="00C419E5">
            <w:r w:rsidRPr="00C419E5">
              <w:rPr>
                <w:b/>
                <w:bCs/>
              </w:rPr>
              <w:lastRenderedPageBreak/>
              <w:t>1 point</w:t>
            </w:r>
            <w:r w:rsidRPr="00C419E5">
              <w:rPr>
                <w:b/>
                <w:bCs/>
              </w:rPr>
              <w:br/>
              <w:t>Poor</w:t>
            </w:r>
          </w:p>
          <w:p w14:paraId="35D72CB7" w14:textId="77777777" w:rsidR="00C419E5" w:rsidRPr="00C419E5" w:rsidRDefault="00C419E5" w:rsidP="00C419E5">
            <w:r w:rsidRPr="00C419E5">
              <w:t xml:space="preserve">Identifies and demonstrates an unacceptable understanding of most issues, </w:t>
            </w:r>
            <w:r w:rsidRPr="00C419E5">
              <w:lastRenderedPageBreak/>
              <w:t>problems, and concepts.</w:t>
            </w:r>
          </w:p>
        </w:tc>
        <w:tc>
          <w:tcPr>
            <w:tcW w:w="19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ADB2939" w14:textId="77777777" w:rsidR="00C419E5" w:rsidRPr="00C419E5" w:rsidRDefault="00C419E5" w:rsidP="00C419E5">
            <w:r w:rsidRPr="00C419E5">
              <w:lastRenderedPageBreak/>
              <w:t>5 points</w:t>
            </w:r>
          </w:p>
        </w:tc>
      </w:tr>
      <w:tr w:rsidR="00C419E5" w:rsidRPr="00C419E5" w14:paraId="6F38B5E1" w14:textId="77777777" w:rsidTr="00C419E5">
        <w:trPr>
          <w:trHeight w:val="3990"/>
        </w:trPr>
        <w:tc>
          <w:tcPr>
            <w:tcW w:w="1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2FB97E3" w14:textId="77777777" w:rsidR="00C419E5" w:rsidRPr="00C419E5" w:rsidRDefault="00C419E5" w:rsidP="00C419E5">
            <w:r w:rsidRPr="00C419E5">
              <w:t>Use of Citations, Writing Mechanics and APA Formatting Guidelines</w:t>
            </w:r>
          </w:p>
        </w:tc>
        <w:tc>
          <w:tcPr>
            <w:tcW w:w="184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8FEA346" w14:textId="77777777" w:rsidR="00C419E5" w:rsidRPr="00C419E5" w:rsidRDefault="00C419E5" w:rsidP="00C419E5">
            <w:r w:rsidRPr="00C419E5">
              <w:rPr>
                <w:b/>
                <w:bCs/>
              </w:rPr>
              <w:t>3 points</w:t>
            </w:r>
            <w:r w:rsidRPr="00C419E5">
              <w:rPr>
                <w:b/>
                <w:bCs/>
              </w:rPr>
              <w:br/>
              <w:t>Distinguished</w:t>
            </w:r>
          </w:p>
          <w:p w14:paraId="3BCA9D08" w14:textId="77777777" w:rsidR="00C419E5" w:rsidRPr="00C419E5" w:rsidRDefault="00C419E5" w:rsidP="00C419E5">
            <w:r w:rsidRPr="00C419E5">
              <w:t>Effectively uses the literature and other resources to inform their work. Exceptional use of citations and extended referencing. High level of APA precision and free of grammar and spelling errors.</w:t>
            </w:r>
          </w:p>
        </w:tc>
        <w:tc>
          <w:tcPr>
            <w:tcW w:w="193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6F70542" w14:textId="77777777" w:rsidR="00C419E5" w:rsidRPr="00C419E5" w:rsidRDefault="00C419E5" w:rsidP="00C419E5">
            <w:r w:rsidRPr="00C419E5">
              <w:rPr>
                <w:b/>
                <w:bCs/>
              </w:rPr>
              <w:t>2 points</w:t>
            </w:r>
            <w:r w:rsidRPr="00C419E5">
              <w:rPr>
                <w:b/>
                <w:bCs/>
              </w:rPr>
              <w:br/>
              <w:t>Excellent</w:t>
            </w:r>
          </w:p>
          <w:p w14:paraId="2D91AE83" w14:textId="77777777" w:rsidR="00C419E5" w:rsidRPr="00C419E5" w:rsidRDefault="00C419E5" w:rsidP="00C419E5">
            <w:r w:rsidRPr="00C419E5">
              <w:t>Effectively uses the literature and other resources to inform their work. Moderate use of citations and extended referencing. Moderate level of APA precision and free of grammar and spelling errors.</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8E0A2E4" w14:textId="77777777" w:rsidR="00C419E5" w:rsidRPr="00C419E5" w:rsidRDefault="00C419E5" w:rsidP="00C419E5">
            <w:r w:rsidRPr="00C419E5">
              <w:rPr>
                <w:b/>
                <w:bCs/>
              </w:rPr>
              <w:t>1 point</w:t>
            </w:r>
            <w:r w:rsidRPr="00C419E5">
              <w:rPr>
                <w:b/>
                <w:bCs/>
              </w:rPr>
              <w:br/>
              <w:t>Fair</w:t>
            </w:r>
          </w:p>
          <w:p w14:paraId="6CD5F3B8" w14:textId="77777777" w:rsidR="00C419E5" w:rsidRPr="00C419E5" w:rsidRDefault="00C419E5" w:rsidP="00C419E5">
            <w:r w:rsidRPr="00C419E5">
              <w:t>Ineffectively uses the literature and other resources to inform their work. Moderate use of citations and extended referencing. APA style and writing mechanics need more precision and attention to detail.</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6F3D373" w14:textId="77777777" w:rsidR="00C419E5" w:rsidRPr="00C419E5" w:rsidRDefault="00C419E5" w:rsidP="00C419E5">
            <w:r w:rsidRPr="00C419E5">
              <w:rPr>
                <w:b/>
                <w:bCs/>
              </w:rPr>
              <w:t>0 point</w:t>
            </w:r>
            <w:r w:rsidRPr="00C419E5">
              <w:rPr>
                <w:b/>
                <w:bCs/>
              </w:rPr>
              <w:br/>
              <w:t>Poor</w:t>
            </w:r>
          </w:p>
          <w:p w14:paraId="3303DB7D" w14:textId="77777777" w:rsidR="00C419E5" w:rsidRPr="00C419E5" w:rsidRDefault="00C419E5" w:rsidP="00C419E5">
            <w:r w:rsidRPr="00C419E5">
              <w:t>Ineffectively uses the literature and other resources to inform their work. Unacceptable use of citations and extended referencing. APA style and writing mechanics need serious attention.</w:t>
            </w:r>
          </w:p>
        </w:tc>
        <w:tc>
          <w:tcPr>
            <w:tcW w:w="19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60815CA" w14:textId="77777777" w:rsidR="00C419E5" w:rsidRPr="00C419E5" w:rsidRDefault="00C419E5" w:rsidP="00C419E5">
            <w:r w:rsidRPr="00C419E5">
              <w:t>3 points</w:t>
            </w:r>
          </w:p>
        </w:tc>
      </w:tr>
      <w:tr w:rsidR="00C419E5" w:rsidRPr="00C419E5" w14:paraId="240F2314" w14:textId="77777777" w:rsidTr="00C419E5">
        <w:tc>
          <w:tcPr>
            <w:tcW w:w="19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DA66E39" w14:textId="77777777" w:rsidR="00C419E5" w:rsidRPr="00C419E5" w:rsidRDefault="00C419E5" w:rsidP="00C419E5">
            <w:r w:rsidRPr="00C419E5">
              <w:t>Response to Posts of Peers</w:t>
            </w:r>
          </w:p>
        </w:tc>
        <w:tc>
          <w:tcPr>
            <w:tcW w:w="3854" w:type="dxa"/>
            <w:gridSpan w:val="2"/>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4DF79B8" w14:textId="77777777" w:rsidR="00C419E5" w:rsidRPr="00C419E5" w:rsidRDefault="00C419E5" w:rsidP="00C419E5">
            <w:r w:rsidRPr="00C419E5">
              <w:rPr>
                <w:b/>
                <w:bCs/>
              </w:rPr>
              <w:t>2 points</w:t>
            </w:r>
            <w:r w:rsidRPr="00C419E5">
              <w:rPr>
                <w:b/>
                <w:bCs/>
              </w:rPr>
              <w:br/>
              <w:t>Distinguished</w:t>
            </w:r>
          </w:p>
          <w:p w14:paraId="2C4D48CF" w14:textId="77777777" w:rsidR="00C419E5" w:rsidRPr="00C419E5" w:rsidRDefault="00C419E5" w:rsidP="00C419E5">
            <w:r w:rsidRPr="00C419E5">
              <w:lastRenderedPageBreak/>
              <w:t>The student constructively responded to two other posts and either extended, expanded, or provided a rebuttal to each.</w:t>
            </w:r>
          </w:p>
        </w:tc>
        <w:tc>
          <w:tcPr>
            <w:tcW w:w="191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EEF32F" w14:textId="77777777" w:rsidR="00C419E5" w:rsidRPr="00C419E5" w:rsidRDefault="00C419E5" w:rsidP="00C419E5">
            <w:r w:rsidRPr="00C419E5">
              <w:rPr>
                <w:b/>
                <w:bCs/>
              </w:rPr>
              <w:lastRenderedPageBreak/>
              <w:t>1 point</w:t>
            </w:r>
            <w:r w:rsidRPr="00C419E5">
              <w:rPr>
                <w:b/>
                <w:bCs/>
              </w:rPr>
              <w:br/>
              <w:t>Fair</w:t>
            </w:r>
          </w:p>
          <w:p w14:paraId="08F41E94" w14:textId="77777777" w:rsidR="00C419E5" w:rsidRPr="00C419E5" w:rsidRDefault="00C419E5" w:rsidP="00C419E5">
            <w:r w:rsidRPr="00C419E5">
              <w:lastRenderedPageBreak/>
              <w:t>The student constructively responded to one other post and either extended, expanded, or provided a rebuttal.</w:t>
            </w:r>
          </w:p>
        </w:tc>
        <w:tc>
          <w:tcPr>
            <w:tcW w:w="0" w:type="auto"/>
            <w:shd w:val="clear" w:color="auto" w:fill="FFFFFF"/>
            <w:vAlign w:val="center"/>
            <w:hideMark/>
          </w:tcPr>
          <w:p w14:paraId="1845D8B4" w14:textId="77777777" w:rsidR="00C419E5" w:rsidRPr="00C419E5" w:rsidRDefault="00C419E5" w:rsidP="00C419E5"/>
        </w:tc>
        <w:tc>
          <w:tcPr>
            <w:tcW w:w="0" w:type="auto"/>
            <w:shd w:val="clear" w:color="auto" w:fill="FFFFFF"/>
            <w:vAlign w:val="center"/>
            <w:hideMark/>
          </w:tcPr>
          <w:p w14:paraId="4A972910" w14:textId="77777777" w:rsidR="00C419E5" w:rsidRPr="00C419E5" w:rsidRDefault="00C419E5" w:rsidP="00C419E5"/>
        </w:tc>
      </w:tr>
    </w:tbl>
    <w:p w14:paraId="34087D8B" w14:textId="766588FB" w:rsidR="00C326BA" w:rsidRDefault="00C419E5">
      <w:r>
        <w:softHyphen/>
      </w:r>
      <w:r>
        <w:softHyphen/>
      </w:r>
      <w:r>
        <w:softHyphen/>
      </w:r>
    </w:p>
    <w:sectPr w:rsidR="00C326BA" w:rsidSect="00FC1A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A05F80"/>
    <w:multiLevelType w:val="multilevel"/>
    <w:tmpl w:val="EA184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443524"/>
    <w:multiLevelType w:val="multilevel"/>
    <w:tmpl w:val="C7A8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5C290B"/>
    <w:multiLevelType w:val="multilevel"/>
    <w:tmpl w:val="8008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E48432A"/>
    <w:multiLevelType w:val="multilevel"/>
    <w:tmpl w:val="DC60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642F42"/>
    <w:multiLevelType w:val="multilevel"/>
    <w:tmpl w:val="85E28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067D00"/>
    <w:multiLevelType w:val="multilevel"/>
    <w:tmpl w:val="99D04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9E5"/>
    <w:rsid w:val="001F16A5"/>
    <w:rsid w:val="00540874"/>
    <w:rsid w:val="006139F8"/>
    <w:rsid w:val="0063440A"/>
    <w:rsid w:val="006B0E7C"/>
    <w:rsid w:val="00730A29"/>
    <w:rsid w:val="00764948"/>
    <w:rsid w:val="008D4DDC"/>
    <w:rsid w:val="00C338CC"/>
    <w:rsid w:val="00C419E5"/>
    <w:rsid w:val="00E944D9"/>
    <w:rsid w:val="00FC1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90BC6"/>
  <w15:chartTrackingRefBased/>
  <w15:docId w15:val="{8D0E9A51-9E64-2345-AB24-C8C6FB2CD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000000" w:themeColor="text1"/>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5496917">
      <w:bodyDiv w:val="1"/>
      <w:marLeft w:val="0"/>
      <w:marRight w:val="0"/>
      <w:marTop w:val="0"/>
      <w:marBottom w:val="0"/>
      <w:divBdr>
        <w:top w:val="none" w:sz="0" w:space="0" w:color="auto"/>
        <w:left w:val="none" w:sz="0" w:space="0" w:color="auto"/>
        <w:bottom w:val="none" w:sz="0" w:space="0" w:color="auto"/>
        <w:right w:val="none" w:sz="0" w:space="0" w:color="auto"/>
      </w:divBdr>
    </w:div>
    <w:div w:id="663312842">
      <w:bodyDiv w:val="1"/>
      <w:marLeft w:val="0"/>
      <w:marRight w:val="0"/>
      <w:marTop w:val="0"/>
      <w:marBottom w:val="0"/>
      <w:divBdr>
        <w:top w:val="none" w:sz="0" w:space="0" w:color="auto"/>
        <w:left w:val="none" w:sz="0" w:space="0" w:color="auto"/>
        <w:bottom w:val="none" w:sz="0" w:space="0" w:color="auto"/>
        <w:right w:val="none" w:sz="0" w:space="0" w:color="auto"/>
      </w:divBdr>
    </w:div>
    <w:div w:id="116320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787</Words>
  <Characters>4490</Characters>
  <Application>Microsoft Office Word</Application>
  <DocSecurity>0</DocSecurity>
  <Lines>37</Lines>
  <Paragraphs>10</Paragraphs>
  <ScaleCrop>false</ScaleCrop>
  <Company/>
  <LinksUpToDate>false</LinksUpToDate>
  <CharactersWithSpaces>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5</cp:revision>
  <dcterms:created xsi:type="dcterms:W3CDTF">2020-09-02T20:46:00Z</dcterms:created>
  <dcterms:modified xsi:type="dcterms:W3CDTF">2020-09-02T20:51:00Z</dcterms:modified>
</cp:coreProperties>
</file>