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C62BC" w14:textId="77777777" w:rsidR="004966F2" w:rsidRDefault="001F48E0" w:rsidP="00E20227">
      <w:pPr>
        <w:pStyle w:val="Heading1"/>
        <w:spacing w:before="0"/>
      </w:pPr>
      <w:r>
        <w:t>Assignment 3</w:t>
      </w:r>
    </w:p>
    <w:p w14:paraId="1734773A" w14:textId="77777777" w:rsidR="004966F2" w:rsidRDefault="00930581" w:rsidP="00930581">
      <w:r>
        <w:t xml:space="preserve">Complete this assignment after you have finished Unit </w:t>
      </w:r>
      <w:r w:rsidR="006F3A57">
        <w:t>4</w:t>
      </w:r>
      <w:r>
        <w:t xml:space="preserve">, and submit your </w:t>
      </w:r>
      <w:r w:rsidR="00B7643B">
        <w:t>work to your tutor for grading.</w:t>
      </w:r>
    </w:p>
    <w:p w14:paraId="52CEB6FF" w14:textId="67CC519A" w:rsidR="00B7643B" w:rsidRDefault="00930581" w:rsidP="00930581">
      <w:r>
        <w:t xml:space="preserve">Total points: </w:t>
      </w:r>
      <w:r w:rsidR="002E0F46">
        <w:rPr>
          <w:b/>
        </w:rPr>
        <w:t>60</w:t>
      </w:r>
      <w:r w:rsidR="00B7643B">
        <w:br/>
        <w:t xml:space="preserve">Weight: </w:t>
      </w:r>
      <w:r w:rsidR="00B7643B" w:rsidRPr="001453F5">
        <w:rPr>
          <w:b/>
        </w:rPr>
        <w:t>10%</w:t>
      </w:r>
    </w:p>
    <w:p w14:paraId="35595AB9" w14:textId="77777777" w:rsidR="002E0F46" w:rsidRPr="00280CC5" w:rsidRDefault="002E0F46" w:rsidP="002E0F46">
      <w:pPr>
        <w:pStyle w:val="BodyText"/>
      </w:pPr>
      <w:r w:rsidRPr="00280CC5">
        <w:t>(</w:t>
      </w:r>
      <w:r>
        <w:t>8</w:t>
      </w:r>
      <w:r w:rsidRPr="00280CC5">
        <w:t xml:space="preserve"> points)</w:t>
      </w:r>
    </w:p>
    <w:p w14:paraId="3FFA2C3F" w14:textId="77777777" w:rsidR="002E0F46" w:rsidRDefault="002E0F46" w:rsidP="002E0F46">
      <w:pPr>
        <w:pStyle w:val="ListNumber"/>
      </w:pPr>
      <w:r>
        <w:t xml:space="preserve">Sketch the graph of the function </w:t>
      </w:r>
      <w:r w:rsidRPr="00554ED2">
        <w:rPr>
          <w:position w:val="-6"/>
        </w:rPr>
        <w:object w:dxaOrig="160" w:dyaOrig="240" w14:anchorId="310349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2pt" o:ole="">
            <v:imagedata r:id="rId8" o:title=""/>
          </v:shape>
          <o:OLEObject Type="Embed" ProgID="Equation.DSMT4" ShapeID="_x0000_i1025" DrawAspect="Content" ObjectID="_1653297103" r:id="rId9"/>
        </w:object>
      </w:r>
      <w:r>
        <w:t xml:space="preserve"> and its derivative function </w:t>
      </w:r>
      <w:r w:rsidRPr="00554ED2">
        <w:rPr>
          <w:position w:val="-6"/>
        </w:rPr>
        <w:object w:dxaOrig="220" w:dyaOrig="240" w14:anchorId="66221647">
          <v:shape id="_x0000_i1026" type="#_x0000_t75" style="width:11.25pt;height:12pt" o:ole="">
            <v:imagedata r:id="rId10" o:title=""/>
          </v:shape>
          <o:OLEObject Type="Embed" ProgID="Equation.DSMT4" ShapeID="_x0000_i1026" DrawAspect="Content" ObjectID="_1653297104" r:id="rId11"/>
        </w:object>
      </w:r>
      <w:r>
        <w:t xml:space="preserve"> where</w:t>
      </w:r>
    </w:p>
    <w:p w14:paraId="42FDCA1A" w14:textId="69580B56" w:rsidR="002E0F46" w:rsidRPr="009A3832" w:rsidRDefault="009A3832" w:rsidP="009A3832">
      <w:pPr>
        <w:pStyle w:val="ListContinue2"/>
      </w:pPr>
      <w:r w:rsidRPr="009A3832">
        <w:rPr>
          <w:position w:val="-54"/>
        </w:rPr>
        <w:object w:dxaOrig="2960" w:dyaOrig="1200" w14:anchorId="3283ED39">
          <v:shape id="_x0000_i1027" type="#_x0000_t75" style="width:147.75pt;height:60pt" o:ole="">
            <v:imagedata r:id="rId12" o:title=""/>
          </v:shape>
          <o:OLEObject Type="Embed" ProgID="Equation.DSMT4" ShapeID="_x0000_i1027" DrawAspect="Content" ObjectID="_1653297105" r:id="rId13"/>
        </w:object>
      </w:r>
    </w:p>
    <w:p w14:paraId="5BB7A81D" w14:textId="77777777" w:rsidR="002E0F46" w:rsidRPr="00280CC5" w:rsidRDefault="002E0F46" w:rsidP="002E0F46">
      <w:pPr>
        <w:pStyle w:val="BodyText"/>
      </w:pPr>
      <w:r w:rsidRPr="00280CC5">
        <w:t>(</w:t>
      </w:r>
      <w:r>
        <w:t>16</w:t>
      </w:r>
      <w:r w:rsidRPr="00280CC5">
        <w:t xml:space="preserve"> points)</w:t>
      </w:r>
    </w:p>
    <w:p w14:paraId="2FB93BB9" w14:textId="77777777" w:rsidR="002E0F46" w:rsidRDefault="002E0F46" w:rsidP="002E0F46">
      <w:pPr>
        <w:pStyle w:val="ListNumber"/>
      </w:pPr>
      <w:r>
        <w:t>In each of the cases below, give the indicated derivative. You may not need to simplify your answers.</w:t>
      </w:r>
    </w:p>
    <w:p w14:paraId="70350437" w14:textId="77777777" w:rsidR="002E0F46" w:rsidRDefault="002E0F46" w:rsidP="002E0F46">
      <w:pPr>
        <w:pStyle w:val="ListNumber2"/>
        <w:numPr>
          <w:ilvl w:val="0"/>
          <w:numId w:val="28"/>
        </w:numPr>
      </w:pPr>
      <w:r w:rsidRPr="00554ED2">
        <w:rPr>
          <w:position w:val="-20"/>
        </w:rPr>
        <w:object w:dxaOrig="1440" w:dyaOrig="540" w14:anchorId="4A726F77">
          <v:shape id="_x0000_i1028" type="#_x0000_t75" style="width:1in;height:27pt" o:ole="">
            <v:imagedata r:id="rId14" o:title=""/>
          </v:shape>
          <o:OLEObject Type="Embed" ProgID="Equation.DSMT4" ShapeID="_x0000_i1028" DrawAspect="Content" ObjectID="_1653297106" r:id="rId15"/>
        </w:object>
      </w:r>
    </w:p>
    <w:p w14:paraId="3CEFB448" w14:textId="77777777" w:rsidR="002E0F46" w:rsidRDefault="002E0F46" w:rsidP="002E0F46">
      <w:pPr>
        <w:pStyle w:val="ListNumber2"/>
        <w:numPr>
          <w:ilvl w:val="0"/>
          <w:numId w:val="28"/>
        </w:numPr>
      </w:pPr>
      <w:r w:rsidRPr="00554ED2">
        <w:rPr>
          <w:position w:val="-22"/>
        </w:rPr>
        <w:object w:dxaOrig="1440" w:dyaOrig="600" w14:anchorId="232B02D2">
          <v:shape id="_x0000_i1029" type="#_x0000_t75" style="width:1in;height:30pt" o:ole="">
            <v:imagedata r:id="rId16" o:title=""/>
          </v:shape>
          <o:OLEObject Type="Embed" ProgID="Equation.DSMT4" ShapeID="_x0000_i1029" DrawAspect="Content" ObjectID="_1653297107" r:id="rId17"/>
        </w:object>
      </w:r>
    </w:p>
    <w:p w14:paraId="52E40333" w14:textId="77777777" w:rsidR="002E0F46" w:rsidRDefault="002E0F46" w:rsidP="002E0F46">
      <w:pPr>
        <w:pStyle w:val="ListNumber2"/>
        <w:numPr>
          <w:ilvl w:val="0"/>
          <w:numId w:val="28"/>
        </w:numPr>
      </w:pPr>
      <w:r w:rsidRPr="00554ED2">
        <w:rPr>
          <w:position w:val="-22"/>
        </w:rPr>
        <w:object w:dxaOrig="1480" w:dyaOrig="560" w14:anchorId="4417FCEB">
          <v:shape id="_x0000_i1030" type="#_x0000_t75" style="width:74.25pt;height:27.75pt" o:ole="">
            <v:imagedata r:id="rId18" o:title=""/>
          </v:shape>
          <o:OLEObject Type="Embed" ProgID="Equation.DSMT4" ShapeID="_x0000_i1030" DrawAspect="Content" ObjectID="_1653297108" r:id="rId19"/>
        </w:object>
      </w:r>
    </w:p>
    <w:p w14:paraId="105B9B97" w14:textId="77777777" w:rsidR="002E0F46" w:rsidRDefault="002E0F46" w:rsidP="002E0F46">
      <w:pPr>
        <w:pStyle w:val="ListNumber2"/>
        <w:numPr>
          <w:ilvl w:val="0"/>
          <w:numId w:val="28"/>
        </w:numPr>
      </w:pPr>
      <w:r>
        <w:t xml:space="preserve">If </w:t>
      </w:r>
      <w:r w:rsidRPr="00554ED2">
        <w:rPr>
          <w:position w:val="-6"/>
        </w:rPr>
        <w:object w:dxaOrig="800" w:dyaOrig="240" w14:anchorId="674E99E9">
          <v:shape id="_x0000_i1031" type="#_x0000_t75" style="width:39.75pt;height:12pt" o:ole="">
            <v:imagedata r:id="rId20" o:title=""/>
          </v:shape>
          <o:OLEObject Type="Embed" ProgID="Equation.DSMT4" ShapeID="_x0000_i1031" DrawAspect="Content" ObjectID="_1653297109" r:id="rId21"/>
        </w:object>
      </w:r>
      <w:r>
        <w:t xml:space="preserve">, </w:t>
      </w:r>
      <w:r w:rsidRPr="00554ED2">
        <w:rPr>
          <w:position w:val="-6"/>
        </w:rPr>
        <w:object w:dxaOrig="900" w:dyaOrig="240" w14:anchorId="4D7377FB">
          <v:shape id="_x0000_i1032" type="#_x0000_t75" style="width:45pt;height:12pt" o:ole="">
            <v:imagedata r:id="rId22" o:title=""/>
          </v:shape>
          <o:OLEObject Type="Embed" ProgID="Equation.DSMT4" ShapeID="_x0000_i1032" DrawAspect="Content" ObjectID="_1653297110" r:id="rId23"/>
        </w:object>
      </w:r>
      <w:r>
        <w:t xml:space="preserve">, </w:t>
      </w:r>
      <w:r w:rsidRPr="00554ED2">
        <w:rPr>
          <w:position w:val="-6"/>
        </w:rPr>
        <w:object w:dxaOrig="820" w:dyaOrig="240" w14:anchorId="61CEA715">
          <v:shape id="_x0000_i1033" type="#_x0000_t75" style="width:41.25pt;height:12pt" o:ole="">
            <v:imagedata r:id="rId24" o:title=""/>
          </v:shape>
          <o:OLEObject Type="Embed" ProgID="Equation.DSMT4" ShapeID="_x0000_i1033" DrawAspect="Content" ObjectID="_1653297111" r:id="rId25"/>
        </w:object>
      </w:r>
      <w:r>
        <w:t xml:space="preserve"> and </w:t>
      </w:r>
      <w:r w:rsidRPr="00554ED2">
        <w:rPr>
          <w:position w:val="-6"/>
        </w:rPr>
        <w:object w:dxaOrig="980" w:dyaOrig="240" w14:anchorId="4FECB4BC">
          <v:shape id="_x0000_i1034" type="#_x0000_t75" style="width:48.75pt;height:12pt" o:ole="">
            <v:imagedata r:id="rId26" o:title=""/>
          </v:shape>
          <o:OLEObject Type="Embed" ProgID="Equation.DSMT4" ShapeID="_x0000_i1034" DrawAspect="Content" ObjectID="_1653297112" r:id="rId27"/>
        </w:object>
      </w:r>
      <w:r>
        <w:t>, find</w:t>
      </w:r>
    </w:p>
    <w:p w14:paraId="256C9E17" w14:textId="77777777" w:rsidR="002E0F46" w:rsidRDefault="002E0F46" w:rsidP="002E0F46">
      <w:pPr>
        <w:pStyle w:val="ListContinue3"/>
      </w:pPr>
      <w:r w:rsidRPr="00554ED2">
        <w:rPr>
          <w:position w:val="-28"/>
        </w:rPr>
        <w:object w:dxaOrig="2000" w:dyaOrig="680" w14:anchorId="46DE5D8C">
          <v:shape id="_x0000_i1035" type="#_x0000_t75" style="width:99.75pt;height:33.75pt" o:ole="">
            <v:imagedata r:id="rId28" o:title=""/>
          </v:shape>
          <o:OLEObject Type="Embed" ProgID="Equation.DSMT4" ShapeID="_x0000_i1035" DrawAspect="Content" ObjectID="_1653297113" r:id="rId29"/>
        </w:object>
      </w:r>
    </w:p>
    <w:p w14:paraId="2E89301C" w14:textId="77777777" w:rsidR="00093FA1" w:rsidRPr="00280CC5" w:rsidRDefault="00093FA1" w:rsidP="00093FA1">
      <w:pPr>
        <w:pStyle w:val="BodyText"/>
      </w:pPr>
      <w:r w:rsidRPr="00280CC5">
        <w:t>(</w:t>
      </w:r>
      <w:r>
        <w:t>8</w:t>
      </w:r>
      <w:r w:rsidRPr="00280CC5">
        <w:t xml:space="preserve"> points)</w:t>
      </w:r>
    </w:p>
    <w:p w14:paraId="60077963" w14:textId="77777777" w:rsidR="00093FA1" w:rsidRDefault="00093FA1" w:rsidP="00093FA1">
      <w:pPr>
        <w:pStyle w:val="ListNumber"/>
      </w:pPr>
      <w:r>
        <w:t>A softball diamond is a square whose sides are 18 m long. Suppose that a player running from first to second base has a speed of 7.5 m/s at the instant she is 3 m from second base. At what rate is the player’s distance from home plate changing at that instant?</w:t>
      </w:r>
    </w:p>
    <w:p w14:paraId="19C8B54A" w14:textId="77777777" w:rsidR="00093FA1" w:rsidRDefault="00093FA1" w:rsidP="00093FA1">
      <w:pPr>
        <w:pStyle w:val="ListContinue"/>
      </w:pPr>
      <w:r>
        <w:rPr>
          <w:b/>
        </w:rPr>
        <w:t>Hint.</w:t>
      </w:r>
      <w:r>
        <w:t xml:space="preserve"> Draw a diagram and locate the variables that change with respect to time.</w:t>
      </w:r>
    </w:p>
    <w:p w14:paraId="43DFA80E" w14:textId="77777777" w:rsidR="00093FA1" w:rsidRPr="00280CC5" w:rsidRDefault="00093FA1" w:rsidP="00093FA1">
      <w:pPr>
        <w:pStyle w:val="BodyText"/>
      </w:pPr>
      <w:r w:rsidRPr="00280CC5">
        <w:t>(</w:t>
      </w:r>
      <w:r>
        <w:t>5</w:t>
      </w:r>
      <w:r w:rsidRPr="00280CC5">
        <w:t xml:space="preserve"> points)</w:t>
      </w:r>
    </w:p>
    <w:p w14:paraId="763F088F" w14:textId="77777777" w:rsidR="00093FA1" w:rsidRDefault="00093FA1" w:rsidP="00093FA1">
      <w:pPr>
        <w:pStyle w:val="ListNumber"/>
      </w:pPr>
      <w:r>
        <w:t xml:space="preserve">Let </w:t>
      </w:r>
      <w:r w:rsidRPr="00554ED2">
        <w:rPr>
          <w:position w:val="-24"/>
        </w:rPr>
        <w:object w:dxaOrig="1200" w:dyaOrig="580" w14:anchorId="1DB9AC52">
          <v:shape id="_x0000_i1036" type="#_x0000_t75" style="width:60pt;height:29.25pt" o:ole="">
            <v:imagedata r:id="rId30" o:title=""/>
          </v:shape>
          <o:OLEObject Type="Embed" ProgID="Equation.DSMT4" ShapeID="_x0000_i1036" DrawAspect="Content" ObjectID="_1653297114" r:id="rId31"/>
        </w:object>
      </w:r>
      <w:r>
        <w:t>.</w:t>
      </w:r>
    </w:p>
    <w:p w14:paraId="6B38503B" w14:textId="77777777" w:rsidR="00093FA1" w:rsidRDefault="00093FA1" w:rsidP="00093FA1">
      <w:pPr>
        <w:pStyle w:val="ListNumber2"/>
        <w:numPr>
          <w:ilvl w:val="0"/>
          <w:numId w:val="29"/>
        </w:numPr>
      </w:pPr>
      <w:r>
        <w:t xml:space="preserve">Find the equation of the tangent line of the function </w:t>
      </w:r>
      <w:r w:rsidRPr="00554ED2">
        <w:rPr>
          <w:position w:val="-6"/>
        </w:rPr>
        <w:object w:dxaOrig="160" w:dyaOrig="240" w14:anchorId="77149848">
          <v:shape id="_x0000_i1037" type="#_x0000_t75" style="width:8.25pt;height:12pt" o:ole="">
            <v:imagedata r:id="rId32" o:title=""/>
          </v:shape>
          <o:OLEObject Type="Embed" ProgID="Equation.DSMT4" ShapeID="_x0000_i1037" DrawAspect="Content" ObjectID="_1653297115" r:id="rId33"/>
        </w:object>
      </w:r>
      <w:r>
        <w:t xml:space="preserve"> at the point </w:t>
      </w:r>
      <w:r w:rsidRPr="00554ED2">
        <w:rPr>
          <w:position w:val="-6"/>
        </w:rPr>
        <w:object w:dxaOrig="820" w:dyaOrig="240" w14:anchorId="6C2301D5">
          <v:shape id="_x0000_i1038" type="#_x0000_t75" style="width:41.25pt;height:12pt" o:ole="">
            <v:imagedata r:id="rId34" o:title=""/>
          </v:shape>
          <o:OLEObject Type="Embed" ProgID="Equation.DSMT4" ShapeID="_x0000_i1038" DrawAspect="Content" ObjectID="_1653297116" r:id="rId35"/>
        </w:object>
      </w:r>
      <w:r>
        <w:t>.</w:t>
      </w:r>
    </w:p>
    <w:p w14:paraId="6A6AD20E" w14:textId="77777777" w:rsidR="00093FA1" w:rsidRDefault="00093FA1" w:rsidP="00093FA1">
      <w:pPr>
        <w:pStyle w:val="ListNumber2"/>
        <w:numPr>
          <w:ilvl w:val="0"/>
          <w:numId w:val="29"/>
        </w:numPr>
      </w:pPr>
      <w:r>
        <w:t xml:space="preserve">Use differentials to estimate the value of </w:t>
      </w:r>
      <w:r w:rsidRPr="00554ED2">
        <w:rPr>
          <w:position w:val="-6"/>
        </w:rPr>
        <w:object w:dxaOrig="760" w:dyaOrig="240" w14:anchorId="160A3600">
          <v:shape id="_x0000_i1039" type="#_x0000_t75" style="width:38.25pt;height:12pt" o:ole="">
            <v:imagedata r:id="rId36" o:title=""/>
          </v:shape>
          <o:OLEObject Type="Embed" ProgID="Equation.DSMT4" ShapeID="_x0000_i1039" DrawAspect="Content" ObjectID="_1653297117" r:id="rId37"/>
        </w:object>
      </w:r>
      <w:r>
        <w:t>.</w:t>
      </w:r>
    </w:p>
    <w:p w14:paraId="1F094F36" w14:textId="77777777" w:rsidR="00093FA1" w:rsidRPr="00280CC5" w:rsidRDefault="00093FA1" w:rsidP="00093FA1">
      <w:pPr>
        <w:pStyle w:val="BodyText"/>
      </w:pPr>
      <w:r w:rsidRPr="00280CC5">
        <w:t>(</w:t>
      </w:r>
      <w:r>
        <w:t>6</w:t>
      </w:r>
      <w:r w:rsidRPr="00280CC5">
        <w:t xml:space="preserve"> points)</w:t>
      </w:r>
    </w:p>
    <w:p w14:paraId="43308237" w14:textId="77777777" w:rsidR="00093FA1" w:rsidRDefault="00093FA1" w:rsidP="00093FA1">
      <w:pPr>
        <w:pStyle w:val="ListNumber"/>
      </w:pPr>
      <w:r>
        <w:t xml:space="preserve">Use implicit differentiation to prove that the curve </w:t>
      </w:r>
      <w:r w:rsidRPr="00554ED2">
        <w:rPr>
          <w:position w:val="-6"/>
        </w:rPr>
        <w:object w:dxaOrig="2580" w:dyaOrig="300" w14:anchorId="20C66DF3">
          <v:shape id="_x0000_i1040" type="#_x0000_t75" style="width:129pt;height:15pt" o:ole="">
            <v:imagedata r:id="rId38" o:title=""/>
          </v:shape>
          <o:OLEObject Type="Embed" ProgID="Equation.DSMT4" ShapeID="_x0000_i1040" DrawAspect="Content" ObjectID="_1653297118" r:id="rId39"/>
        </w:object>
      </w:r>
      <w:r>
        <w:t xml:space="preserve"> (see exercise 27 of page 187 of the textbook) has a vertical tangent line at the point (1,0).</w:t>
      </w:r>
    </w:p>
    <w:p w14:paraId="5834F404" w14:textId="77777777" w:rsidR="00093FA1" w:rsidRDefault="00093FA1">
      <w:pPr>
        <w:spacing w:before="0" w:after="200" w:line="276" w:lineRule="auto"/>
        <w:rPr>
          <w:rFonts w:ascii="Arial" w:hAnsi="Arial"/>
          <w:b/>
          <w:sz w:val="20"/>
        </w:rPr>
      </w:pPr>
      <w:r>
        <w:br w:type="page"/>
      </w:r>
    </w:p>
    <w:p w14:paraId="37004947" w14:textId="35F02129" w:rsidR="00093FA1" w:rsidRPr="00280CC5" w:rsidRDefault="00093FA1" w:rsidP="00093FA1">
      <w:pPr>
        <w:pStyle w:val="BodyText"/>
      </w:pPr>
      <w:r w:rsidRPr="00280CC5">
        <w:lastRenderedPageBreak/>
        <w:t>(</w:t>
      </w:r>
      <w:r>
        <w:t>8</w:t>
      </w:r>
      <w:r w:rsidRPr="00280CC5">
        <w:t xml:space="preserve"> points)</w:t>
      </w:r>
    </w:p>
    <w:p w14:paraId="210805B5" w14:textId="77777777" w:rsidR="00093FA1" w:rsidRDefault="00093FA1" w:rsidP="00093FA1">
      <w:pPr>
        <w:pStyle w:val="ListNumber"/>
      </w:pPr>
      <w:r>
        <w:t xml:space="preserve">One side of a right triangle is known to be 25 cm exactly. The angle opposite to this side is measured to be </w:t>
      </w:r>
      <w:r w:rsidRPr="000A44E6">
        <w:rPr>
          <w:position w:val="-2"/>
        </w:rPr>
        <w:object w:dxaOrig="320" w:dyaOrig="200" w14:anchorId="7774D5D8">
          <v:shape id="_x0000_i1041" type="#_x0000_t75" style="width:15.75pt;height:9.75pt" o:ole="">
            <v:imagedata r:id="rId40" o:title=""/>
          </v:shape>
          <o:OLEObject Type="Embed" ProgID="Equation.DSMT4" ShapeID="_x0000_i1041" DrawAspect="Content" ObjectID="_1653297119" r:id="rId41"/>
        </w:object>
      </w:r>
      <w:r>
        <w:t xml:space="preserve">, with a possible error of </w:t>
      </w:r>
      <w:r w:rsidRPr="00554ED2">
        <w:rPr>
          <w:position w:val="-2"/>
        </w:rPr>
        <w:object w:dxaOrig="520" w:dyaOrig="200" w14:anchorId="583CC61D">
          <v:shape id="_x0000_i1042" type="#_x0000_t75" style="width:26.25pt;height:9.75pt" o:ole="">
            <v:imagedata r:id="rId42" o:title=""/>
          </v:shape>
          <o:OLEObject Type="Embed" ProgID="Equation.DSMT4" ShapeID="_x0000_i1042" DrawAspect="Content" ObjectID="_1653297120" r:id="rId43"/>
        </w:object>
      </w:r>
      <w:r>
        <w:t>.</w:t>
      </w:r>
    </w:p>
    <w:p w14:paraId="4BCFAD38" w14:textId="77777777" w:rsidR="00093FA1" w:rsidRDefault="00093FA1" w:rsidP="00093FA1">
      <w:pPr>
        <w:pStyle w:val="ListNumber2"/>
        <w:numPr>
          <w:ilvl w:val="0"/>
          <w:numId w:val="30"/>
        </w:numPr>
      </w:pPr>
      <w:r>
        <w:t>Use differentials to estimate the errors in the adjacent side and the hypothenuse.</w:t>
      </w:r>
    </w:p>
    <w:p w14:paraId="79352D95" w14:textId="77777777" w:rsidR="00093FA1" w:rsidRDefault="00093FA1" w:rsidP="00093FA1">
      <w:pPr>
        <w:pStyle w:val="ListNumber2"/>
        <w:numPr>
          <w:ilvl w:val="0"/>
          <w:numId w:val="30"/>
        </w:numPr>
      </w:pPr>
      <w:r>
        <w:t>Estimate the percentage errors in the adjacent side and hypothenuse.</w:t>
      </w:r>
    </w:p>
    <w:p w14:paraId="5F4F470D" w14:textId="52F98E9A" w:rsidR="00453605" w:rsidRPr="00280CC5" w:rsidRDefault="00453605" w:rsidP="002E0F46">
      <w:pPr>
        <w:pStyle w:val="BodyText"/>
      </w:pPr>
      <w:r w:rsidRPr="00280CC5">
        <w:t>(</w:t>
      </w:r>
      <w:r w:rsidR="00B7643B">
        <w:t>9</w:t>
      </w:r>
      <w:r w:rsidRPr="00280CC5">
        <w:t xml:space="preserve"> points)</w:t>
      </w:r>
    </w:p>
    <w:p w14:paraId="7F65A592" w14:textId="3E1BA762" w:rsidR="004966F2" w:rsidRDefault="00930581" w:rsidP="002E0F46">
      <w:pPr>
        <w:pStyle w:val="ListNumber"/>
      </w:pPr>
      <w:r>
        <w:t>An Earth-observing satellite can see only a portion of the Earth</w:t>
      </w:r>
      <w:r w:rsidR="00B7643B">
        <w:t>’</w:t>
      </w:r>
      <w:r>
        <w:t xml:space="preserve">s surface. The satellite has horizon sensors that can direct the angle </w:t>
      </w:r>
      <w:bookmarkStart w:id="0" w:name="MTBlankEqn"/>
      <w:r w:rsidR="00554ED2" w:rsidRPr="00554ED2">
        <w:rPr>
          <w:position w:val="-2"/>
        </w:rPr>
        <w:object w:dxaOrig="120" w:dyaOrig="200" w14:anchorId="5AF8C50F">
          <v:shape id="_x0000_i1043" type="#_x0000_t75" style="width:6pt;height:9.75pt" o:ole="">
            <v:imagedata r:id="rId44" o:title=""/>
          </v:shape>
          <o:OLEObject Type="Embed" ProgID="Equation.DSMT4" ShapeID="_x0000_i1043" DrawAspect="Content" ObjectID="_1653297121" r:id="rId45"/>
        </w:object>
      </w:r>
      <w:bookmarkEnd w:id="0"/>
      <w:r>
        <w:t xml:space="preserve"> shown in the accompanying figure. Let </w:t>
      </w:r>
      <w:r w:rsidR="00554ED2" w:rsidRPr="00554ED2">
        <w:object w:dxaOrig="100" w:dyaOrig="120" w14:anchorId="35139310">
          <v:shape id="_x0000_i1044" type="#_x0000_t75" style="width:5.25pt;height:6pt" o:ole="">
            <v:imagedata r:id="rId46" o:title=""/>
          </v:shape>
          <o:OLEObject Type="Embed" ProgID="Equation.DSMT4" ShapeID="_x0000_i1044" DrawAspect="Content" ObjectID="_1653297122" r:id="rId47"/>
        </w:object>
      </w:r>
      <w:r>
        <w:t xml:space="preserve"> be the radius of the Earth (assumed spherical) and </w:t>
      </w:r>
      <w:r w:rsidR="00554ED2" w:rsidRPr="00554ED2">
        <w:rPr>
          <w:position w:val="-2"/>
        </w:rPr>
        <w:object w:dxaOrig="120" w:dyaOrig="200" w14:anchorId="7DE44B9D">
          <v:shape id="_x0000_i1045" type="#_x0000_t75" style="width:6pt;height:9.75pt" o:ole="">
            <v:imagedata r:id="rId48" o:title=""/>
          </v:shape>
          <o:OLEObject Type="Embed" ProgID="Equation.DSMT4" ShapeID="_x0000_i1045" DrawAspect="Content" ObjectID="_1653297123" r:id="rId49"/>
        </w:object>
      </w:r>
      <w:r>
        <w:t xml:space="preserve"> </w:t>
      </w:r>
      <w:r w:rsidR="00B7643B">
        <w:t>t</w:t>
      </w:r>
      <w:r>
        <w:t xml:space="preserve">he distance </w:t>
      </w:r>
      <w:r w:rsidR="00B7643B">
        <w:t>of the satellite from the Earth’</w:t>
      </w:r>
      <w:r>
        <w:t>s surface.</w:t>
      </w:r>
    </w:p>
    <w:p w14:paraId="798DC8CC" w14:textId="77777777" w:rsidR="006B644E" w:rsidRPr="000C2BE7" w:rsidRDefault="00BF6828" w:rsidP="000C2BE7">
      <w:pPr>
        <w:pStyle w:val="ListContinue"/>
        <w:spacing w:before="240" w:after="200"/>
      </w:pPr>
      <w:r>
        <w:rPr>
          <w:noProof/>
        </w:rPr>
        <w:drawing>
          <wp:inline distT="0" distB="0" distL="0" distR="0" wp14:anchorId="72077883" wp14:editId="23A71C1F">
            <wp:extent cx="3352800" cy="151957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03-q01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D3691" w14:textId="607858D5" w:rsidR="004966F2" w:rsidRDefault="00930581" w:rsidP="00A93EDC">
      <w:pPr>
        <w:pStyle w:val="ListNumber2"/>
        <w:numPr>
          <w:ilvl w:val="0"/>
          <w:numId w:val="25"/>
        </w:numPr>
      </w:pPr>
      <w:r>
        <w:t xml:space="preserve">Show that </w:t>
      </w:r>
      <w:r w:rsidR="00554ED2" w:rsidRPr="00554ED2">
        <w:rPr>
          <w:position w:val="-6"/>
        </w:rPr>
        <w:object w:dxaOrig="1440" w:dyaOrig="240" w14:anchorId="2A9D0502">
          <v:shape id="_x0000_i1046" type="#_x0000_t75" style="width:1in;height:12pt" o:ole="">
            <v:imagedata r:id="rId51" o:title=""/>
          </v:shape>
          <o:OLEObject Type="Embed" ProgID="Equation.DSMT4" ShapeID="_x0000_i1046" DrawAspect="Content" ObjectID="_1653297124" r:id="rId52"/>
        </w:object>
      </w:r>
      <w:r w:rsidR="004D220E">
        <w:t>.</w:t>
      </w:r>
    </w:p>
    <w:p w14:paraId="46032747" w14:textId="1C243A1B" w:rsidR="004966F2" w:rsidRDefault="00930581" w:rsidP="00A93EDC">
      <w:pPr>
        <w:pStyle w:val="ListNumber2"/>
        <w:numPr>
          <w:ilvl w:val="0"/>
          <w:numId w:val="25"/>
        </w:numPr>
      </w:pPr>
      <w:r>
        <w:t xml:space="preserve">Using </w:t>
      </w:r>
      <w:r w:rsidR="004D220E" w:rsidRPr="004D220E">
        <w:rPr>
          <w:position w:val="-2"/>
        </w:rPr>
        <w:object w:dxaOrig="1219" w:dyaOrig="200" w14:anchorId="7C9B108E">
          <v:shape id="_x0000_i1047" type="#_x0000_t75" style="width:60.75pt;height:9.75pt" o:ole="">
            <v:imagedata r:id="rId53" o:title=""/>
          </v:shape>
          <o:OLEObject Type="Embed" ProgID="Equation.DSMT4" ShapeID="_x0000_i1047" DrawAspect="Content" ObjectID="_1653297125" r:id="rId54"/>
        </w:object>
      </w:r>
      <w:r w:rsidR="004D220E">
        <w:t>,</w:t>
      </w:r>
      <w:r>
        <w:t xml:space="preserve"> find the average rate of change of the distance from the satellite to the surface of the Earth, when </w:t>
      </w:r>
      <w:r w:rsidR="00554ED2" w:rsidRPr="00554ED2">
        <w:rPr>
          <w:position w:val="-2"/>
        </w:rPr>
        <w:object w:dxaOrig="120" w:dyaOrig="200" w14:anchorId="15848372">
          <v:shape id="_x0000_i1048" type="#_x0000_t75" style="width:6pt;height:9.75pt" o:ole="">
            <v:imagedata r:id="rId55" o:title=""/>
          </v:shape>
          <o:OLEObject Type="Embed" ProgID="Equation.DSMT4" ShapeID="_x0000_i1048" DrawAspect="Content" ObjectID="_1653297126" r:id="rId56"/>
        </w:object>
      </w:r>
      <w:r>
        <w:t xml:space="preserve"> changes from </w:t>
      </w:r>
      <w:r w:rsidR="001C17A9" w:rsidRPr="001C17A9">
        <w:rPr>
          <w:position w:val="-6"/>
        </w:rPr>
        <w:object w:dxaOrig="360" w:dyaOrig="260" w14:anchorId="11B11413">
          <v:shape id="_x0000_i1049" type="#_x0000_t75" style="width:18pt;height:12.75pt" o:ole="">
            <v:imagedata r:id="rId57" o:title=""/>
          </v:shape>
          <o:OLEObject Type="Embed" ProgID="Equation.DSMT4" ShapeID="_x0000_i1049" DrawAspect="Content" ObjectID="_1653297127" r:id="rId58"/>
        </w:object>
      </w:r>
      <w:r>
        <w:t xml:space="preserve"> to </w:t>
      </w:r>
      <w:r w:rsidR="001C17A9" w:rsidRPr="001C17A9">
        <w:rPr>
          <w:position w:val="-6"/>
        </w:rPr>
        <w:object w:dxaOrig="340" w:dyaOrig="260" w14:anchorId="2447E14A">
          <v:shape id="_x0000_i1050" type="#_x0000_t75" style="width:17.25pt;height:12.75pt" o:ole="">
            <v:imagedata r:id="rId59" o:title=""/>
          </v:shape>
          <o:OLEObject Type="Embed" ProgID="Equation.DSMT4" ShapeID="_x0000_i1050" DrawAspect="Content" ObjectID="_1653297128" r:id="rId60"/>
        </w:object>
      </w:r>
      <w:r w:rsidR="001C17A9">
        <w:t>.</w:t>
      </w:r>
      <w:r w:rsidR="00CC21CD">
        <w:t xml:space="preserve"> </w:t>
      </w:r>
      <w:r>
        <w:t>What are the units?</w:t>
      </w:r>
    </w:p>
    <w:p w14:paraId="02069707" w14:textId="6CA5644D" w:rsidR="006B644E" w:rsidRDefault="00930581" w:rsidP="00A93EDC">
      <w:pPr>
        <w:pStyle w:val="ListNumber2"/>
        <w:numPr>
          <w:ilvl w:val="0"/>
          <w:numId w:val="25"/>
        </w:numPr>
      </w:pPr>
      <w:r>
        <w:t xml:space="preserve">At what rate is the distance </w:t>
      </w:r>
      <w:r w:rsidR="00554ED2" w:rsidRPr="00554ED2">
        <w:rPr>
          <w:position w:val="-2"/>
        </w:rPr>
        <w:object w:dxaOrig="120" w:dyaOrig="200" w14:anchorId="4EE5022D">
          <v:shape id="_x0000_i1051" type="#_x0000_t75" style="width:6pt;height:9.75pt" o:ole="">
            <v:imagedata r:id="rId61" o:title=""/>
          </v:shape>
          <o:OLEObject Type="Embed" ProgID="Equation.DSMT4" ShapeID="_x0000_i1051" DrawAspect="Content" ObjectID="_1653297129" r:id="rId62"/>
        </w:object>
      </w:r>
      <w:r>
        <w:t xml:space="preserve"> changing when </w:t>
      </w:r>
      <w:r w:rsidR="004D220E" w:rsidRPr="004D220E">
        <w:rPr>
          <w:position w:val="-6"/>
        </w:rPr>
        <w:object w:dxaOrig="760" w:dyaOrig="260" w14:anchorId="662542DB">
          <v:shape id="_x0000_i1052" type="#_x0000_t75" style="width:38.25pt;height:12.75pt" o:ole="">
            <v:imagedata r:id="rId63" o:title=""/>
          </v:shape>
          <o:OLEObject Type="Embed" ProgID="Equation.DSMT4" ShapeID="_x0000_i1052" DrawAspect="Content" ObjectID="_1653297130" r:id="rId64"/>
        </w:object>
      </w:r>
      <w:r w:rsidR="004D220E">
        <w:t>?</w:t>
      </w:r>
    </w:p>
    <w:sectPr w:rsidR="006B644E" w:rsidSect="00A71DC8">
      <w:headerReference w:type="default" r:id="rId65"/>
      <w:footerReference w:type="default" r:id="rId66"/>
      <w:pgSz w:w="12240" w:h="15840"/>
      <w:pgMar w:top="720" w:right="960" w:bottom="720" w:left="960" w:header="480" w:footer="480" w:gutter="0"/>
      <w:cols w:space="2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CACD29" w14:textId="77777777" w:rsidR="00DB16B5" w:rsidRDefault="00DB16B5" w:rsidP="008630F9">
      <w:pPr>
        <w:spacing w:before="0" w:line="240" w:lineRule="auto"/>
      </w:pPr>
      <w:r>
        <w:separator/>
      </w:r>
    </w:p>
  </w:endnote>
  <w:endnote w:type="continuationSeparator" w:id="0">
    <w:p w14:paraId="12BBD472" w14:textId="77777777" w:rsidR="00DB16B5" w:rsidRDefault="00DB16B5" w:rsidP="008630F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C8FAF" w14:textId="506AB3C7" w:rsidR="009E569A" w:rsidRDefault="009E569A">
    <w:pPr>
      <w:pStyle w:val="Footer"/>
    </w:pPr>
    <w:r w:rsidRPr="00056762">
      <w:rPr>
        <w:i/>
      </w:rPr>
      <w:t>Mathematics 265: Introduction to C</w:t>
    </w:r>
    <w:r>
      <w:rPr>
        <w:i/>
      </w:rPr>
      <w:t>alculus I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E85454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FC2CC9" w14:textId="77777777" w:rsidR="00DB16B5" w:rsidRDefault="00DB16B5" w:rsidP="008630F9">
      <w:pPr>
        <w:spacing w:before="0" w:line="240" w:lineRule="auto"/>
      </w:pPr>
      <w:r>
        <w:separator/>
      </w:r>
    </w:p>
  </w:footnote>
  <w:footnote w:type="continuationSeparator" w:id="0">
    <w:p w14:paraId="73560816" w14:textId="77777777" w:rsidR="00DB16B5" w:rsidRDefault="00DB16B5" w:rsidP="008630F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FA7B3" w14:textId="58A9C7CB" w:rsidR="00806696" w:rsidRDefault="00806696">
    <w:pPr>
      <w:pStyle w:val="Header"/>
    </w:pPr>
    <w:r>
      <w:t xml:space="preserve">(Revision </w:t>
    </w:r>
    <w:r w:rsidR="00223A05">
      <w:t>15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CCE7A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5C8BC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5C692B8"/>
    <w:lvl w:ilvl="0">
      <w:start w:val="1"/>
      <w:numFmt w:val="lowerRoman"/>
      <w:pStyle w:val="ListNumber3"/>
      <w:lvlText w:val="%1."/>
      <w:lvlJc w:val="left"/>
      <w:pPr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5FBE531A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34EC9A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00A6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72C1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B4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747EC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A406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C54CF6"/>
    <w:multiLevelType w:val="multilevel"/>
    <w:tmpl w:val="5FBE531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2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8"/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8"/>
  </w:num>
  <w:num w:numId="28">
    <w:abstractNumId w:val="3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3"/>
    <w:lvlOverride w:ilvl="0">
      <w:startOverride w:val="2"/>
    </w:lvlOverride>
  </w:num>
  <w:num w:numId="33">
    <w:abstractNumId w:val="8"/>
    <w:lvlOverride w:ilvl="0">
      <w:startOverride w:val="1"/>
    </w:lvlOverride>
  </w:num>
  <w:num w:numId="34">
    <w:abstractNumId w:val="3"/>
    <w:lvlOverride w:ilvl="0">
      <w:startOverride w:val="2"/>
    </w:lvlOverride>
  </w:num>
  <w:num w:numId="35">
    <w:abstractNumId w:val="3"/>
  </w:num>
  <w:num w:numId="36">
    <w:abstractNumId w:val="3"/>
    <w:lvlOverride w:ilvl="0">
      <w:startOverride w:val="1"/>
    </w:lvlOverride>
  </w:num>
  <w:num w:numId="37">
    <w:abstractNumId w:val="3"/>
    <w:lvlOverride w:ilvl="0">
      <w:startOverride w:val="1"/>
    </w:lvlOverride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"/>
  </w:num>
  <w:num w:numId="43">
    <w:abstractNumId w:val="0"/>
  </w:num>
  <w:num w:numId="44">
    <w:abstractNumId w:val="9"/>
  </w:num>
  <w:num w:numId="45">
    <w:abstractNumId w:val="3"/>
    <w:lvlOverride w:ilvl="0">
      <w:startOverride w:val="1"/>
    </w:lvlOverride>
  </w:num>
  <w:num w:numId="46">
    <w:abstractNumId w:val="3"/>
    <w:lvlOverride w:ilvl="0">
      <w:startOverride w:val="2"/>
    </w:lvlOverride>
  </w:num>
  <w:num w:numId="47">
    <w:abstractNumId w:val="1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81"/>
    <w:rsid w:val="00016079"/>
    <w:rsid w:val="000350E2"/>
    <w:rsid w:val="00056762"/>
    <w:rsid w:val="00061263"/>
    <w:rsid w:val="000702F4"/>
    <w:rsid w:val="00075E80"/>
    <w:rsid w:val="000807DA"/>
    <w:rsid w:val="0009234A"/>
    <w:rsid w:val="00093FA1"/>
    <w:rsid w:val="000A44E6"/>
    <w:rsid w:val="000A6FAF"/>
    <w:rsid w:val="000B1D45"/>
    <w:rsid w:val="000C1CAC"/>
    <w:rsid w:val="000C2BE7"/>
    <w:rsid w:val="000D2A0C"/>
    <w:rsid w:val="00104BF3"/>
    <w:rsid w:val="0010765F"/>
    <w:rsid w:val="00121E37"/>
    <w:rsid w:val="0012534D"/>
    <w:rsid w:val="0013632C"/>
    <w:rsid w:val="001449C6"/>
    <w:rsid w:val="001453F5"/>
    <w:rsid w:val="00174023"/>
    <w:rsid w:val="001840F1"/>
    <w:rsid w:val="00191787"/>
    <w:rsid w:val="001C17A9"/>
    <w:rsid w:val="001C75FB"/>
    <w:rsid w:val="001E3D77"/>
    <w:rsid w:val="001F1F1B"/>
    <w:rsid w:val="001F48E0"/>
    <w:rsid w:val="002012A4"/>
    <w:rsid w:val="0021167A"/>
    <w:rsid w:val="00223A05"/>
    <w:rsid w:val="00241E3A"/>
    <w:rsid w:val="00242F08"/>
    <w:rsid w:val="002445E6"/>
    <w:rsid w:val="00246F3A"/>
    <w:rsid w:val="0025045F"/>
    <w:rsid w:val="00250640"/>
    <w:rsid w:val="00280CC5"/>
    <w:rsid w:val="002A4A4C"/>
    <w:rsid w:val="002C065F"/>
    <w:rsid w:val="002C23DF"/>
    <w:rsid w:val="002D676F"/>
    <w:rsid w:val="002E0F46"/>
    <w:rsid w:val="003017C2"/>
    <w:rsid w:val="00315057"/>
    <w:rsid w:val="003237C3"/>
    <w:rsid w:val="00350D0D"/>
    <w:rsid w:val="00371BFF"/>
    <w:rsid w:val="003805F4"/>
    <w:rsid w:val="00395953"/>
    <w:rsid w:val="003A53A6"/>
    <w:rsid w:val="003D2877"/>
    <w:rsid w:val="003F3FB3"/>
    <w:rsid w:val="003F6EE1"/>
    <w:rsid w:val="003F773F"/>
    <w:rsid w:val="00400F6D"/>
    <w:rsid w:val="00411569"/>
    <w:rsid w:val="004152EC"/>
    <w:rsid w:val="00416A10"/>
    <w:rsid w:val="0042287A"/>
    <w:rsid w:val="004277CA"/>
    <w:rsid w:val="00453605"/>
    <w:rsid w:val="0047252E"/>
    <w:rsid w:val="00472F8B"/>
    <w:rsid w:val="00483032"/>
    <w:rsid w:val="00486774"/>
    <w:rsid w:val="004966F2"/>
    <w:rsid w:val="004A4DEA"/>
    <w:rsid w:val="004B2338"/>
    <w:rsid w:val="004D220E"/>
    <w:rsid w:val="004F3B60"/>
    <w:rsid w:val="00514931"/>
    <w:rsid w:val="00521418"/>
    <w:rsid w:val="00521E48"/>
    <w:rsid w:val="00542423"/>
    <w:rsid w:val="0055032E"/>
    <w:rsid w:val="00554ED2"/>
    <w:rsid w:val="00571E93"/>
    <w:rsid w:val="00591112"/>
    <w:rsid w:val="005966A9"/>
    <w:rsid w:val="00596A83"/>
    <w:rsid w:val="005A46B8"/>
    <w:rsid w:val="005B5B8E"/>
    <w:rsid w:val="005D41CB"/>
    <w:rsid w:val="005D7C30"/>
    <w:rsid w:val="005E452A"/>
    <w:rsid w:val="006052BB"/>
    <w:rsid w:val="006234D5"/>
    <w:rsid w:val="00633609"/>
    <w:rsid w:val="00642666"/>
    <w:rsid w:val="00674276"/>
    <w:rsid w:val="00676E96"/>
    <w:rsid w:val="0068236C"/>
    <w:rsid w:val="00685BC2"/>
    <w:rsid w:val="00692805"/>
    <w:rsid w:val="006B6357"/>
    <w:rsid w:val="006B644E"/>
    <w:rsid w:val="006D681C"/>
    <w:rsid w:val="006F3A57"/>
    <w:rsid w:val="0071034B"/>
    <w:rsid w:val="00743B43"/>
    <w:rsid w:val="00744296"/>
    <w:rsid w:val="007C0B8E"/>
    <w:rsid w:val="007D3607"/>
    <w:rsid w:val="007D5011"/>
    <w:rsid w:val="007E3B36"/>
    <w:rsid w:val="007F0818"/>
    <w:rsid w:val="00802562"/>
    <w:rsid w:val="00806696"/>
    <w:rsid w:val="00812325"/>
    <w:rsid w:val="00813C1F"/>
    <w:rsid w:val="0082187F"/>
    <w:rsid w:val="0082490B"/>
    <w:rsid w:val="00836067"/>
    <w:rsid w:val="008630F9"/>
    <w:rsid w:val="008756A5"/>
    <w:rsid w:val="0088724B"/>
    <w:rsid w:val="008A0DA4"/>
    <w:rsid w:val="008B60C0"/>
    <w:rsid w:val="008E2777"/>
    <w:rsid w:val="008F1E4A"/>
    <w:rsid w:val="00902EA0"/>
    <w:rsid w:val="00930581"/>
    <w:rsid w:val="009363B1"/>
    <w:rsid w:val="00966771"/>
    <w:rsid w:val="00970C9B"/>
    <w:rsid w:val="00971AD8"/>
    <w:rsid w:val="00986D00"/>
    <w:rsid w:val="009A3832"/>
    <w:rsid w:val="009B423A"/>
    <w:rsid w:val="009C4D1E"/>
    <w:rsid w:val="009D3168"/>
    <w:rsid w:val="009D62F0"/>
    <w:rsid w:val="009E569A"/>
    <w:rsid w:val="009F4F1A"/>
    <w:rsid w:val="00A02830"/>
    <w:rsid w:val="00A36ABD"/>
    <w:rsid w:val="00A56C8F"/>
    <w:rsid w:val="00A71D5C"/>
    <w:rsid w:val="00A71DC8"/>
    <w:rsid w:val="00A72678"/>
    <w:rsid w:val="00A74A31"/>
    <w:rsid w:val="00A93EDC"/>
    <w:rsid w:val="00AB04B8"/>
    <w:rsid w:val="00AB7F4E"/>
    <w:rsid w:val="00AC77A1"/>
    <w:rsid w:val="00AD3562"/>
    <w:rsid w:val="00AD65EB"/>
    <w:rsid w:val="00B02D4A"/>
    <w:rsid w:val="00B06B44"/>
    <w:rsid w:val="00B334E3"/>
    <w:rsid w:val="00B355F5"/>
    <w:rsid w:val="00B42875"/>
    <w:rsid w:val="00B54F0C"/>
    <w:rsid w:val="00B7643B"/>
    <w:rsid w:val="00B821F7"/>
    <w:rsid w:val="00B917E2"/>
    <w:rsid w:val="00BE64B1"/>
    <w:rsid w:val="00BF17D0"/>
    <w:rsid w:val="00BF6828"/>
    <w:rsid w:val="00C41973"/>
    <w:rsid w:val="00C56179"/>
    <w:rsid w:val="00C5653E"/>
    <w:rsid w:val="00C57B95"/>
    <w:rsid w:val="00C6538F"/>
    <w:rsid w:val="00C970DD"/>
    <w:rsid w:val="00CB1FF5"/>
    <w:rsid w:val="00CB7EC3"/>
    <w:rsid w:val="00CC21CD"/>
    <w:rsid w:val="00D22A85"/>
    <w:rsid w:val="00D339BC"/>
    <w:rsid w:val="00D435CC"/>
    <w:rsid w:val="00D478AA"/>
    <w:rsid w:val="00D6126D"/>
    <w:rsid w:val="00D64968"/>
    <w:rsid w:val="00D70443"/>
    <w:rsid w:val="00D76C33"/>
    <w:rsid w:val="00DB16B5"/>
    <w:rsid w:val="00DB47D5"/>
    <w:rsid w:val="00DD7B70"/>
    <w:rsid w:val="00DE706F"/>
    <w:rsid w:val="00E0732C"/>
    <w:rsid w:val="00E14976"/>
    <w:rsid w:val="00E17802"/>
    <w:rsid w:val="00E20227"/>
    <w:rsid w:val="00E56A1E"/>
    <w:rsid w:val="00E67F76"/>
    <w:rsid w:val="00E831F3"/>
    <w:rsid w:val="00E85454"/>
    <w:rsid w:val="00E9648F"/>
    <w:rsid w:val="00EC126E"/>
    <w:rsid w:val="00EC3313"/>
    <w:rsid w:val="00EC365B"/>
    <w:rsid w:val="00ED4C32"/>
    <w:rsid w:val="00EE1196"/>
    <w:rsid w:val="00EF3190"/>
    <w:rsid w:val="00F1394E"/>
    <w:rsid w:val="00F30006"/>
    <w:rsid w:val="00F43309"/>
    <w:rsid w:val="00F44B09"/>
    <w:rsid w:val="00F532EF"/>
    <w:rsid w:val="00F62ABA"/>
    <w:rsid w:val="00F67256"/>
    <w:rsid w:val="00FC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9FE2D"/>
  <w15:docId w15:val="{5D8544C7-585E-427C-8E58-75DD5E5C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DC8"/>
    <w:pPr>
      <w:spacing w:before="240" w:after="0" w:line="240" w:lineRule="atLeast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696"/>
    <w:pPr>
      <w:keepNext/>
      <w:keepLines/>
      <w:spacing w:before="480"/>
      <w:outlineLvl w:val="0"/>
    </w:pPr>
    <w:rPr>
      <w:rFonts w:ascii="Arial" w:eastAsiaTheme="majorEastAsia" w:hAnsi="Arial" w:cstheme="majorBidi"/>
      <w:bCs/>
      <w:sz w:val="3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rsid w:val="009D3168"/>
    <w:pPr>
      <w:numPr>
        <w:numId w:val="27"/>
      </w:numPr>
      <w:spacing w:before="0"/>
    </w:pPr>
  </w:style>
  <w:style w:type="paragraph" w:styleId="ListNumber2">
    <w:name w:val="List Number 2"/>
    <w:basedOn w:val="Normal"/>
    <w:uiPriority w:val="99"/>
    <w:unhideWhenUsed/>
    <w:rsid w:val="0047252E"/>
    <w:pPr>
      <w:numPr>
        <w:numId w:val="35"/>
      </w:numPr>
      <w:spacing w:before="120"/>
    </w:pPr>
  </w:style>
  <w:style w:type="paragraph" w:styleId="ListParagraph">
    <w:name w:val="List Paragraph"/>
    <w:basedOn w:val="Normal"/>
    <w:uiPriority w:val="34"/>
    <w:qFormat/>
    <w:rsid w:val="00CB7EC3"/>
    <w:pPr>
      <w:ind w:left="720"/>
      <w:contextualSpacing/>
    </w:pPr>
  </w:style>
  <w:style w:type="paragraph" w:styleId="ListContinue">
    <w:name w:val="List Continue"/>
    <w:basedOn w:val="Normal"/>
    <w:link w:val="ListContinueChar"/>
    <w:uiPriority w:val="99"/>
    <w:unhideWhenUsed/>
    <w:rsid w:val="00542423"/>
    <w:pPr>
      <w:spacing w:before="120"/>
      <w:ind w:left="360"/>
    </w:pPr>
  </w:style>
  <w:style w:type="table" w:styleId="TableGrid">
    <w:name w:val="Table Grid"/>
    <w:basedOn w:val="TableNormal"/>
    <w:uiPriority w:val="59"/>
    <w:rsid w:val="00CB7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ED4C32"/>
    <w:pPr>
      <w:spacing w:before="0"/>
      <w:ind w:left="108" w:right="108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D4C32"/>
    <w:rPr>
      <w:rFonts w:ascii="Georgia" w:hAnsi="Georgi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06696"/>
    <w:rPr>
      <w:rFonts w:ascii="Arial" w:eastAsiaTheme="majorEastAsia" w:hAnsi="Arial" w:cstheme="majorBidi"/>
      <w:bCs/>
      <w:sz w:val="36"/>
      <w:szCs w:val="28"/>
    </w:rPr>
  </w:style>
  <w:style w:type="paragraph" w:styleId="Header">
    <w:name w:val="header"/>
    <w:basedOn w:val="Normal"/>
    <w:link w:val="HeaderChar"/>
    <w:uiPriority w:val="99"/>
    <w:unhideWhenUsed/>
    <w:rsid w:val="00806696"/>
    <w:pPr>
      <w:tabs>
        <w:tab w:val="center" w:pos="4680"/>
        <w:tab w:val="right" w:pos="9360"/>
      </w:tabs>
      <w:spacing w:before="0" w:after="24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80669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06696"/>
    <w:pPr>
      <w:pBdr>
        <w:top w:val="single" w:sz="4" w:space="1" w:color="auto"/>
      </w:pBdr>
      <w:tabs>
        <w:tab w:val="right" w:pos="1032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696"/>
    <w:rPr>
      <w:rFonts w:ascii="Times New Roman" w:hAnsi="Times New Roman"/>
      <w:sz w:val="24"/>
    </w:rPr>
  </w:style>
  <w:style w:type="paragraph" w:styleId="ListContinue2">
    <w:name w:val="List Continue 2"/>
    <w:basedOn w:val="Normal"/>
    <w:uiPriority w:val="99"/>
    <w:unhideWhenUsed/>
    <w:rsid w:val="005A46B8"/>
    <w:pPr>
      <w:spacing w:before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A71DC8"/>
    <w:pPr>
      <w:spacing w:after="60"/>
    </w:pPr>
    <w:rPr>
      <w:rFonts w:ascii="Arial" w:hAnsi="Arial"/>
      <w:b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71DC8"/>
    <w:rPr>
      <w:rFonts w:ascii="Arial" w:hAnsi="Arial"/>
      <w:b/>
      <w:sz w:val="20"/>
    </w:rPr>
  </w:style>
  <w:style w:type="character" w:styleId="PlaceholderText">
    <w:name w:val="Placeholder Text"/>
    <w:basedOn w:val="DefaultParagraphFont"/>
    <w:uiPriority w:val="99"/>
    <w:semiHidden/>
    <w:rsid w:val="001E3D7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D7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D77"/>
    <w:rPr>
      <w:rFonts w:ascii="Tahoma" w:hAnsi="Tahoma" w:cs="Tahoma"/>
      <w:sz w:val="16"/>
      <w:szCs w:val="16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D6126D"/>
    <w:pPr>
      <w:spacing w:line="240" w:lineRule="exact"/>
      <w:ind w:left="0" w:right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D6126D"/>
    <w:rPr>
      <w:rFonts w:ascii="Georgia" w:hAnsi="Georgia"/>
      <w:sz w:val="20"/>
    </w:rPr>
  </w:style>
  <w:style w:type="paragraph" w:styleId="ListNumber3">
    <w:name w:val="List Number 3"/>
    <w:basedOn w:val="Normal"/>
    <w:uiPriority w:val="99"/>
    <w:unhideWhenUsed/>
    <w:rsid w:val="0047252E"/>
    <w:pPr>
      <w:numPr>
        <w:numId w:val="2"/>
      </w:numPr>
      <w:spacing w:before="120"/>
    </w:pPr>
  </w:style>
  <w:style w:type="paragraph" w:customStyle="1" w:styleId="MTDisplayEquation">
    <w:name w:val="MTDisplayEquation"/>
    <w:basedOn w:val="ListContinue"/>
    <w:next w:val="Normal"/>
    <w:link w:val="MTDisplayEquationChar"/>
    <w:rsid w:val="00642666"/>
    <w:pPr>
      <w:tabs>
        <w:tab w:val="center" w:pos="4860"/>
        <w:tab w:val="right" w:pos="9360"/>
      </w:tabs>
    </w:pPr>
  </w:style>
  <w:style w:type="character" w:customStyle="1" w:styleId="ListContinueChar">
    <w:name w:val="List Continue Char"/>
    <w:basedOn w:val="DefaultParagraphFont"/>
    <w:link w:val="ListContinue"/>
    <w:uiPriority w:val="99"/>
    <w:rsid w:val="00542423"/>
    <w:rPr>
      <w:rFonts w:ascii="Georgia" w:hAnsi="Georgia"/>
    </w:rPr>
  </w:style>
  <w:style w:type="character" w:customStyle="1" w:styleId="MTDisplayEquationChar">
    <w:name w:val="MTDisplayEquation Char"/>
    <w:basedOn w:val="ListContinueChar"/>
    <w:link w:val="MTDisplayEquation"/>
    <w:rsid w:val="00642666"/>
    <w:rPr>
      <w:rFonts w:ascii="Georgia" w:hAnsi="Georgia"/>
      <w:sz w:val="20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02830"/>
    <w:rPr>
      <w:b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02830"/>
    <w:rPr>
      <w:rFonts w:ascii="Georgia" w:hAnsi="Georgia"/>
      <w:b w:val="0"/>
      <w:sz w:val="20"/>
    </w:rPr>
  </w:style>
  <w:style w:type="paragraph" w:styleId="ListContinue3">
    <w:name w:val="List Continue 3"/>
    <w:basedOn w:val="Normal"/>
    <w:uiPriority w:val="99"/>
    <w:unhideWhenUsed/>
    <w:rsid w:val="003237C3"/>
    <w:pPr>
      <w:spacing w:before="120"/>
      <w:ind w:left="1080"/>
    </w:pPr>
  </w:style>
  <w:style w:type="paragraph" w:styleId="List">
    <w:name w:val="List"/>
    <w:basedOn w:val="Normal"/>
    <w:uiPriority w:val="99"/>
    <w:unhideWhenUsed/>
    <w:rsid w:val="009A3832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png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67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7512-77A0-4148-B73F-B32A8A5D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265 Assignment 3 (Rev. 15)</dc:title>
  <dc:creator>Athabasca University</dc:creator>
  <cp:lastModifiedBy>Audrey Krawec</cp:lastModifiedBy>
  <cp:revision>7</cp:revision>
  <cp:lastPrinted>2020-06-10T18:24:00Z</cp:lastPrinted>
  <dcterms:created xsi:type="dcterms:W3CDTF">2020-04-20T22:24:00Z</dcterms:created>
  <dcterms:modified xsi:type="dcterms:W3CDTF">2020-06-10T18:24:00Z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