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EAC8D" w14:textId="77777777" w:rsidR="00DC2FF7" w:rsidRDefault="00DC2FF7" w:rsidP="00DC2FF7">
      <w:r>
        <w:t>1) Draw Lewis structures for each of the following molecular compounds. Be sure to include any lone-pair electrons. (2 marks per structure)</w:t>
      </w:r>
    </w:p>
    <w:p w14:paraId="51DE5A70" w14:textId="77777777" w:rsidR="00DC2FF7" w:rsidRDefault="00DC2FF7" w:rsidP="00DC2FF7"/>
    <w:p w14:paraId="5A4063E3" w14:textId="33F1228B" w:rsidR="00DC2FF7" w:rsidRPr="00DC2FF7" w:rsidRDefault="00DC2FF7" w:rsidP="00DC2FF7">
      <w:r>
        <w:t>H</w:t>
      </w:r>
      <w:r>
        <w:rPr>
          <w:vertAlign w:val="subscript"/>
        </w:rPr>
        <w:t>2</w:t>
      </w:r>
      <w:r>
        <w:t>S</w:t>
      </w:r>
    </w:p>
    <w:p w14:paraId="7344D633" w14:textId="1F56026C" w:rsidR="00DC2FF7" w:rsidRPr="00DC2FF7" w:rsidRDefault="00DC2FF7" w:rsidP="00DC2FF7">
      <w:pPr>
        <w:rPr>
          <w:vertAlign w:val="subscript"/>
        </w:rPr>
      </w:pPr>
      <w:r>
        <w:t>PH</w:t>
      </w:r>
      <w:r>
        <w:rPr>
          <w:vertAlign w:val="subscript"/>
        </w:rPr>
        <w:t>3</w:t>
      </w:r>
    </w:p>
    <w:p w14:paraId="32DA6175" w14:textId="77777777" w:rsidR="00DC2FF7" w:rsidRDefault="00DC2FF7" w:rsidP="00DC2FF7">
      <w:r>
        <w:t>HCN</w:t>
      </w:r>
    </w:p>
    <w:p w14:paraId="7ED993F3" w14:textId="77777777" w:rsidR="00DC2FF7" w:rsidRDefault="00DC2FF7" w:rsidP="00DC2FF7">
      <w:r>
        <w:t>Criteria:</w:t>
      </w:r>
    </w:p>
    <w:p w14:paraId="7C0DD84B" w14:textId="77777777" w:rsidR="00DC2FF7" w:rsidRDefault="00DC2FF7" w:rsidP="00DC2FF7"/>
    <w:p w14:paraId="3A2FC1BD" w14:textId="77777777" w:rsidR="00DC2FF7" w:rsidRDefault="00DC2FF7" w:rsidP="00DC2FF7">
      <w:r>
        <w:t>Draw the Lewis structures for each molecular compound with accuracy</w:t>
      </w:r>
    </w:p>
    <w:p w14:paraId="55283950" w14:textId="77777777" w:rsidR="00DC2FF7" w:rsidRDefault="00DC2FF7" w:rsidP="00DC2FF7">
      <w:r>
        <w:t>2) Draw a Lewis Structure (2 marks per molecule) and a Condensed Structural Formula (1 mark per molecule) for each of the following organic molecules.</w:t>
      </w:r>
    </w:p>
    <w:p w14:paraId="032BA11C" w14:textId="77777777" w:rsidR="00DC2FF7" w:rsidRDefault="00DC2FF7" w:rsidP="00DC2FF7"/>
    <w:p w14:paraId="3BD069FE" w14:textId="77777777" w:rsidR="00DC2FF7" w:rsidRDefault="00DC2FF7" w:rsidP="00DC2FF7">
      <w:r>
        <w:t>Organic Molecule</w:t>
      </w:r>
      <w:r>
        <w:tab/>
        <w:t>Lewis Structure</w:t>
      </w:r>
      <w:r>
        <w:tab/>
        <w:t>Condensed Structural Formula</w:t>
      </w:r>
    </w:p>
    <w:p w14:paraId="457EFF4E" w14:textId="2356D42B" w:rsidR="00DC2FF7" w:rsidRDefault="00DC2FF7" w:rsidP="00DC2FF7">
      <w:r>
        <w:t>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10</w:t>
      </w:r>
      <w:r>
        <w:tab/>
      </w:r>
      <w:r>
        <w:tab/>
      </w:r>
    </w:p>
    <w:p w14:paraId="34152F80" w14:textId="0ACFDBB8" w:rsidR="00DC2FF7" w:rsidRDefault="00DC2FF7" w:rsidP="00DC2FF7">
      <w:r>
        <w:t>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8</w:t>
      </w:r>
      <w:r>
        <w:tab/>
      </w:r>
      <w:r>
        <w:tab/>
      </w:r>
    </w:p>
    <w:p w14:paraId="2BCC0503" w14:textId="4BEFE0D4" w:rsidR="00DC2FF7" w:rsidRDefault="00DC2FF7" w:rsidP="00DC2FF7">
      <w:r>
        <w:t>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6</w:t>
      </w:r>
      <w:r>
        <w:tab/>
      </w:r>
      <w:r>
        <w:tab/>
      </w:r>
    </w:p>
    <w:p w14:paraId="4CE910D1" w14:textId="77777777" w:rsidR="00DC2FF7" w:rsidRDefault="00DC2FF7" w:rsidP="00DC2FF7">
      <w:r>
        <w:t>Criteria:</w:t>
      </w:r>
    </w:p>
    <w:p w14:paraId="2436FBC4" w14:textId="77777777" w:rsidR="00DC2FF7" w:rsidRDefault="00DC2FF7" w:rsidP="00DC2FF7"/>
    <w:p w14:paraId="6C655FDF" w14:textId="77777777" w:rsidR="00DC2FF7" w:rsidRDefault="00DC2FF7" w:rsidP="00DC2FF7">
      <w:r>
        <w:t>Draw the Lewis structure for each organic compound with clarity</w:t>
      </w:r>
    </w:p>
    <w:p w14:paraId="081BEDC5" w14:textId="77777777" w:rsidR="00DC2FF7" w:rsidRDefault="00DC2FF7" w:rsidP="00DC2FF7">
      <w:r>
        <w:t>Draw the condensed structural formula for each organic compound with clarity</w:t>
      </w:r>
    </w:p>
    <w:p w14:paraId="707715C6" w14:textId="77777777" w:rsidR="00DC2FF7" w:rsidRDefault="00DC2FF7" w:rsidP="00DC2FF7"/>
    <w:p w14:paraId="327D4681" w14:textId="4C90F796" w:rsidR="00DC2FF7" w:rsidRDefault="00DC2FF7" w:rsidP="00DC2FF7">
      <w:r>
        <w:t>3) Name the following organic compounds. (2 marks per compound)</w:t>
      </w:r>
    </w:p>
    <w:p w14:paraId="0B069596" w14:textId="62C186CD" w:rsidR="00DC2FF7" w:rsidRDefault="00DC2FF7" w:rsidP="00DC2FF7">
      <w:r>
        <w:rPr>
          <w:noProof/>
        </w:rPr>
        <w:drawing>
          <wp:inline distT="0" distB="0" distL="0" distR="0" wp14:anchorId="2D9D1EE9" wp14:editId="50DC532E">
            <wp:extent cx="3873500" cy="2082800"/>
            <wp:effectExtent l="0" t="0" r="0" b="0"/>
            <wp:docPr id="2" name="Picture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5552" cy="208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6BD99" w14:textId="47BC8995" w:rsidR="00DC2FF7" w:rsidRDefault="00DC2FF7" w:rsidP="00DC2FF7">
      <w:r>
        <w:rPr>
          <w:noProof/>
        </w:rPr>
        <w:lastRenderedPageBreak/>
        <w:drawing>
          <wp:inline distT="0" distB="0" distL="0" distR="0" wp14:anchorId="26F6F01F" wp14:editId="4A4B1418">
            <wp:extent cx="2835910" cy="1778000"/>
            <wp:effectExtent l="0" t="0" r="2540" b="0"/>
            <wp:docPr id="1" name="Picture 1" descr="A picture containing text,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wal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241" cy="178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F0DF" w14:textId="77777777" w:rsidR="00DC2FF7" w:rsidRDefault="00DC2FF7" w:rsidP="00DC2FF7"/>
    <w:p w14:paraId="3A2268CA" w14:textId="77777777" w:rsidR="00DC2FF7" w:rsidRDefault="00DC2FF7" w:rsidP="00DC2FF7">
      <w:r>
        <w:t>4) Draw condensed structural formulas for the following organic structures. (2 marks per structure)</w:t>
      </w:r>
    </w:p>
    <w:p w14:paraId="551AD5B0" w14:textId="77777777" w:rsidR="00DC2FF7" w:rsidRDefault="00DC2FF7" w:rsidP="00DC2FF7"/>
    <w:p w14:paraId="0184A5A5" w14:textId="77777777" w:rsidR="00DC2FF7" w:rsidRDefault="00DC2FF7" w:rsidP="00DC2FF7">
      <w:r>
        <w:t>a) 2-hexene</w:t>
      </w:r>
    </w:p>
    <w:p w14:paraId="58D36336" w14:textId="77777777" w:rsidR="00DC2FF7" w:rsidRDefault="00DC2FF7" w:rsidP="00DC2FF7"/>
    <w:p w14:paraId="4091F844" w14:textId="77777777" w:rsidR="00DC2FF7" w:rsidRDefault="00DC2FF7" w:rsidP="00DC2FF7">
      <w:r>
        <w:t>b) 3-ethyl-3-methylheptane</w:t>
      </w:r>
    </w:p>
    <w:p w14:paraId="3AEE325A" w14:textId="77777777" w:rsidR="00DC2FF7" w:rsidRDefault="00DC2FF7" w:rsidP="00DC2FF7"/>
    <w:p w14:paraId="5F0E84E1" w14:textId="77777777" w:rsidR="00DC2FF7" w:rsidRDefault="00DC2FF7" w:rsidP="00DC2FF7">
      <w:r>
        <w:t>c) 1-butyne</w:t>
      </w:r>
    </w:p>
    <w:p w14:paraId="4B0C91F1" w14:textId="77777777" w:rsidR="00DC2FF7" w:rsidRDefault="00DC2FF7" w:rsidP="00DC2FF7"/>
    <w:p w14:paraId="3C479B19" w14:textId="77777777" w:rsidR="00DC2FF7" w:rsidRDefault="00DC2FF7" w:rsidP="00DC2FF7">
      <w:r>
        <w:t>d) 2, 5, 6-trimethyloctane</w:t>
      </w:r>
    </w:p>
    <w:p w14:paraId="1176B86A" w14:textId="77777777" w:rsidR="00DC2FF7" w:rsidRDefault="00DC2FF7" w:rsidP="00DC2FF7">
      <w:r>
        <w:t>Criteria:</w:t>
      </w:r>
    </w:p>
    <w:p w14:paraId="128D6E96" w14:textId="77777777" w:rsidR="00DC2FF7" w:rsidRDefault="00DC2FF7" w:rsidP="00DC2FF7"/>
    <w:p w14:paraId="56D82D2F" w14:textId="77777777" w:rsidR="00DC2FF7" w:rsidRDefault="00DC2FF7" w:rsidP="00DC2FF7">
      <w:r>
        <w:t>• Draw structural formulas of organic compounds with clarity</w:t>
      </w:r>
    </w:p>
    <w:p w14:paraId="3E4A42DC" w14:textId="77777777" w:rsidR="00DC2FF7" w:rsidRDefault="00DC2FF7" w:rsidP="00DC2FF7"/>
    <w:p w14:paraId="41F3C325" w14:textId="77777777" w:rsidR="00DC2FF7" w:rsidRDefault="00DC2FF7" w:rsidP="00DC2FF7">
      <w:r>
        <w:t>5) Identify the functional group present in each organic compound. (1 mark per compound)</w:t>
      </w:r>
    </w:p>
    <w:p w14:paraId="3F923862" w14:textId="77777777" w:rsidR="00DC2FF7" w:rsidRDefault="00DC2FF7" w:rsidP="00DC2FF7"/>
    <w:p w14:paraId="36F85E77" w14:textId="3C918743" w:rsidR="00DC2FF7" w:rsidRDefault="00DC2FF7" w:rsidP="00DC2FF7"/>
    <w:p w14:paraId="714CBE4A" w14:textId="1C32AAEC" w:rsidR="00DC2FF7" w:rsidRDefault="00DC2FF7" w:rsidP="00DC2FF7">
      <w:r>
        <w:rPr>
          <w:noProof/>
        </w:rPr>
        <w:drawing>
          <wp:inline distT="0" distB="0" distL="0" distR="0" wp14:anchorId="5ED3DB73" wp14:editId="744BE9DD">
            <wp:extent cx="3625850" cy="1416050"/>
            <wp:effectExtent l="0" t="0" r="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1197" cy="141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D0C87" w14:textId="5E9AE93C" w:rsidR="00DC2FF7" w:rsidRDefault="00DC2FF7" w:rsidP="00DC2FF7">
      <w:r>
        <w:rPr>
          <w:noProof/>
        </w:rPr>
        <w:lastRenderedPageBreak/>
        <w:drawing>
          <wp:inline distT="0" distB="0" distL="0" distR="0" wp14:anchorId="77F27D15" wp14:editId="29030217">
            <wp:extent cx="3987800" cy="2387600"/>
            <wp:effectExtent l="0" t="0" r="0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405" cy="239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66365" w14:textId="0EA95AB7" w:rsidR="00DC2FF7" w:rsidRDefault="00DC2FF7" w:rsidP="00DC2FF7"/>
    <w:p w14:paraId="19006B13" w14:textId="77777777" w:rsidR="00DC2FF7" w:rsidRDefault="00DC2FF7" w:rsidP="00DC2FF7"/>
    <w:p w14:paraId="40187BDD" w14:textId="77777777" w:rsidR="00DC2FF7" w:rsidRDefault="00DC2FF7" w:rsidP="00DC2FF7">
      <w:r>
        <w:t>6) Classify the following reactions. (1 mark per reaction)</w:t>
      </w:r>
    </w:p>
    <w:p w14:paraId="30C034B0" w14:textId="73CE94D4" w:rsidR="00DC2FF7" w:rsidRDefault="00DC2FF7" w:rsidP="00DC2FF7">
      <w:r>
        <w:rPr>
          <w:noProof/>
        </w:rPr>
        <w:drawing>
          <wp:inline distT="0" distB="0" distL="0" distR="0" wp14:anchorId="57306BFF" wp14:editId="79C146D6">
            <wp:extent cx="4933950" cy="2559050"/>
            <wp:effectExtent l="0" t="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23B2" w14:textId="77777777" w:rsidR="00DC2FF7" w:rsidRDefault="00DC2FF7" w:rsidP="00DC2FF7">
      <w:r>
        <w:t>7) For each of the following compounds,</w:t>
      </w:r>
    </w:p>
    <w:p w14:paraId="451042C0" w14:textId="77777777" w:rsidR="00DC2FF7" w:rsidRDefault="00DC2FF7" w:rsidP="00DC2FF7"/>
    <w:p w14:paraId="1BDD867C" w14:textId="77777777" w:rsidR="00DC2FF7" w:rsidRDefault="00DC2FF7" w:rsidP="00DC2FF7">
      <w:r>
        <w:t>Draw the Lewis structure of a compound with clarity and accuracy (2 marks per chemical)</w:t>
      </w:r>
    </w:p>
    <w:p w14:paraId="1C7D0882" w14:textId="77777777" w:rsidR="00DC2FF7" w:rsidRDefault="00DC2FF7" w:rsidP="00DC2FF7"/>
    <w:p w14:paraId="03BC2551" w14:textId="77777777" w:rsidR="00DC2FF7" w:rsidRDefault="00DC2FF7" w:rsidP="00DC2FF7">
      <w:r>
        <w:t>Determine if a chemical bond is either non-polar, polar, or ionic with clarity and accuracy (1 mark per chemical)</w:t>
      </w:r>
    </w:p>
    <w:p w14:paraId="63F04FD8" w14:textId="77777777" w:rsidR="00DC2FF7" w:rsidRDefault="00DC2FF7" w:rsidP="00DC2FF7"/>
    <w:p w14:paraId="1533ECE2" w14:textId="77777777" w:rsidR="00DC2FF7" w:rsidRDefault="00DC2FF7" w:rsidP="00DC2FF7">
      <w:r>
        <w:lastRenderedPageBreak/>
        <w:t>Determine if a compound is either non-polar, polar, or ionic with clarity and accuracy (1 mark per chemical)</w:t>
      </w:r>
    </w:p>
    <w:p w14:paraId="041364A9" w14:textId="77777777" w:rsidR="00DC2FF7" w:rsidRDefault="00DC2FF7" w:rsidP="00DC2FF7"/>
    <w:p w14:paraId="7709509A" w14:textId="77777777" w:rsidR="00DC2FF7" w:rsidRDefault="00DC2FF7" w:rsidP="00DC2FF7">
      <w:r>
        <w:t>Chemical Formula</w:t>
      </w:r>
      <w:r>
        <w:tab/>
        <w:t>Lewis Structure</w:t>
      </w:r>
      <w:r>
        <w:tab/>
        <w:t>Classify each bond non-polar, polar, or ionic. Show any calculations used to determine your answer.</w:t>
      </w:r>
      <w:r>
        <w:tab/>
        <w:t>Classify the compound as non-polar covalent, polar covalent, or ionic. Explain your answer.</w:t>
      </w:r>
    </w:p>
    <w:p w14:paraId="3B662067" w14:textId="2AEC620C" w:rsidR="00DC2FF7" w:rsidRDefault="00DC2FF7" w:rsidP="00DC2FF7">
      <w:r>
        <w:t>CF</w:t>
      </w:r>
      <w:r>
        <w:rPr>
          <w:vertAlign w:val="subscript"/>
        </w:rPr>
        <w:t>4</w:t>
      </w:r>
      <w:r>
        <w:tab/>
      </w:r>
      <w:r>
        <w:tab/>
      </w:r>
      <w:r>
        <w:tab/>
      </w:r>
    </w:p>
    <w:p w14:paraId="57F5DE04" w14:textId="77777777" w:rsidR="00DC2FF7" w:rsidRDefault="00DC2FF7" w:rsidP="00DC2FF7">
      <w:r>
        <w:t>HBr</w:t>
      </w:r>
      <w:r>
        <w:tab/>
      </w:r>
      <w:r>
        <w:tab/>
      </w:r>
      <w:r>
        <w:tab/>
      </w:r>
    </w:p>
    <w:p w14:paraId="0E532E0D" w14:textId="6F5FF454" w:rsidR="00DC2FF7" w:rsidRDefault="00DC2FF7" w:rsidP="00DC2FF7">
      <w:r>
        <w:t>N</w:t>
      </w:r>
      <w:r>
        <w:rPr>
          <w:vertAlign w:val="subscript"/>
        </w:rPr>
        <w:t>2</w:t>
      </w:r>
      <w:r>
        <w:tab/>
      </w:r>
      <w:r>
        <w:tab/>
      </w:r>
      <w:r>
        <w:tab/>
      </w:r>
    </w:p>
    <w:p w14:paraId="281A6019" w14:textId="77777777" w:rsidR="00DC2FF7" w:rsidRDefault="00DC2FF7" w:rsidP="00DC2FF7">
      <w:r>
        <w:t>Criteria:</w:t>
      </w:r>
    </w:p>
    <w:p w14:paraId="16E55B7A" w14:textId="77777777" w:rsidR="00DC2FF7" w:rsidRDefault="00DC2FF7" w:rsidP="00DC2FF7"/>
    <w:p w14:paraId="77F31A3A" w14:textId="77777777" w:rsidR="00DC2FF7" w:rsidRDefault="00DC2FF7" w:rsidP="00DC2FF7">
      <w:r>
        <w:t>Draw the Lewis structure of a compound with clarity and accuracy</w:t>
      </w:r>
    </w:p>
    <w:p w14:paraId="44422B24" w14:textId="77777777" w:rsidR="00DC2FF7" w:rsidRDefault="00DC2FF7" w:rsidP="00DC2FF7">
      <w:r>
        <w:t>Determine if a chemical bond is either non-polar, polar, or ionic with clarity and accuracy</w:t>
      </w:r>
    </w:p>
    <w:p w14:paraId="397DD886" w14:textId="77777777" w:rsidR="00DC2FF7" w:rsidRDefault="00DC2FF7" w:rsidP="00DC2FF7">
      <w:r>
        <w:t>Determine if a compound is either non-polar, polar, or ionic with clarity and accuracy</w:t>
      </w:r>
    </w:p>
    <w:p w14:paraId="675F7F85" w14:textId="2BE85B5B" w:rsidR="00F30F88" w:rsidRDefault="00DC2FF7" w:rsidP="00DC2FF7">
      <w:r>
        <w:t>When you are ready, submit your assessment for feedback and a grade, by selecting the “Assignment” link and follow the submission directions.</w:t>
      </w:r>
    </w:p>
    <w:sectPr w:rsidR="00F30F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F7"/>
    <w:rsid w:val="00531A33"/>
    <w:rsid w:val="00BD2451"/>
    <w:rsid w:val="00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979EC"/>
  <w15:chartTrackingRefBased/>
  <w15:docId w15:val="{92FEC1CF-7F03-4A4C-A68A-C8FB1B73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MINSTER</dc:creator>
  <cp:keywords/>
  <dc:description/>
  <cp:lastModifiedBy>RACHEL MINSTER</cp:lastModifiedBy>
  <cp:revision>1</cp:revision>
  <dcterms:created xsi:type="dcterms:W3CDTF">2021-01-04T02:51:00Z</dcterms:created>
  <dcterms:modified xsi:type="dcterms:W3CDTF">2021-01-04T03:01:00Z</dcterms:modified>
</cp:coreProperties>
</file>