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A28" w:rsidRDefault="00FB0A28" w:rsidP="00FB0A28">
      <w:pPr>
        <w:jc w:val="center"/>
        <w:rPr>
          <w:b/>
        </w:rPr>
      </w:pPr>
      <w:r w:rsidRPr="00383B51">
        <w:rPr>
          <w:b/>
        </w:rPr>
        <w:t>Lord of the flies.</w:t>
      </w:r>
    </w:p>
    <w:p w:rsidR="00FB0A28" w:rsidRDefault="00FB0A28" w:rsidP="00FB0A28">
      <w:pPr>
        <w:jc w:val="center"/>
        <w:rPr>
          <w:b/>
        </w:rPr>
      </w:pPr>
      <w:r>
        <w:rPr>
          <w:b/>
        </w:rPr>
        <w:t>Symbolism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530"/>
        <w:gridCol w:w="6115"/>
      </w:tblGrid>
      <w:tr w:rsidR="00FB0A28" w:rsidTr="00934CEF">
        <w:trPr>
          <w:trHeight w:val="332"/>
        </w:trPr>
        <w:tc>
          <w:tcPr>
            <w:tcW w:w="1705" w:type="dxa"/>
          </w:tcPr>
          <w:p w:rsidR="00FB0A28" w:rsidRDefault="00FB0A28" w:rsidP="00934CEF">
            <w:pPr>
              <w:rPr>
                <w:b/>
              </w:rPr>
            </w:pPr>
            <w:r>
              <w:rPr>
                <w:b/>
              </w:rPr>
              <w:t>Object</w:t>
            </w:r>
          </w:p>
        </w:tc>
        <w:tc>
          <w:tcPr>
            <w:tcW w:w="1530" w:type="dxa"/>
          </w:tcPr>
          <w:p w:rsidR="00FB0A28" w:rsidRDefault="00FB0A28" w:rsidP="00934CEF">
            <w:pPr>
              <w:rPr>
                <w:b/>
              </w:rPr>
            </w:pPr>
            <w:r>
              <w:rPr>
                <w:b/>
              </w:rPr>
              <w:t xml:space="preserve">Meaning </w:t>
            </w:r>
          </w:p>
        </w:tc>
        <w:tc>
          <w:tcPr>
            <w:tcW w:w="6115" w:type="dxa"/>
          </w:tcPr>
          <w:p w:rsidR="00FB0A28" w:rsidRDefault="00FB0A28" w:rsidP="00934CEF">
            <w:pPr>
              <w:rPr>
                <w:b/>
              </w:rPr>
            </w:pPr>
            <w:r>
              <w:rPr>
                <w:b/>
              </w:rPr>
              <w:t>Quote or Example</w:t>
            </w:r>
          </w:p>
        </w:tc>
      </w:tr>
      <w:tr w:rsidR="00FB0A28" w:rsidTr="00934CEF">
        <w:tc>
          <w:tcPr>
            <w:tcW w:w="1705" w:type="dxa"/>
          </w:tcPr>
          <w:p w:rsidR="00FB0A28" w:rsidRPr="00635C95" w:rsidRDefault="00FB0A28" w:rsidP="00934CEF">
            <w:r>
              <w:t>Conch</w:t>
            </w:r>
          </w:p>
        </w:tc>
        <w:tc>
          <w:tcPr>
            <w:tcW w:w="1530" w:type="dxa"/>
          </w:tcPr>
          <w:p w:rsidR="00FB0A28" w:rsidRPr="00635C95" w:rsidRDefault="00FB0A28" w:rsidP="00934CEF">
            <w:r>
              <w:t>Civilization</w:t>
            </w:r>
          </w:p>
        </w:tc>
        <w:tc>
          <w:tcPr>
            <w:tcW w:w="6115" w:type="dxa"/>
          </w:tcPr>
          <w:p w:rsidR="00FB0A28" w:rsidRPr="00C207E1" w:rsidRDefault="00FB0A28" w:rsidP="00136235">
            <w:r>
              <w:t>“We’ve got to have rules and obey them.”</w:t>
            </w:r>
            <w:r w:rsidR="00136235">
              <w:t xml:space="preserve"> (42)</w:t>
            </w:r>
            <w:r>
              <w:t xml:space="preserve"> </w:t>
            </w:r>
            <w:bookmarkStart w:id="0" w:name="_GoBack"/>
            <w:bookmarkEnd w:id="0"/>
          </w:p>
        </w:tc>
      </w:tr>
      <w:tr w:rsidR="00FB0A28" w:rsidTr="00934CEF">
        <w:trPr>
          <w:trHeight w:val="1610"/>
        </w:trPr>
        <w:tc>
          <w:tcPr>
            <w:tcW w:w="1705" w:type="dxa"/>
          </w:tcPr>
          <w:p w:rsidR="00FB0A28" w:rsidRPr="00635C95" w:rsidRDefault="00FB0A28" w:rsidP="00934CEF">
            <w:r>
              <w:t>Piggy’s glasses</w:t>
            </w:r>
          </w:p>
        </w:tc>
        <w:tc>
          <w:tcPr>
            <w:tcW w:w="1530" w:type="dxa"/>
          </w:tcPr>
          <w:p w:rsidR="00FB0A28" w:rsidRPr="00635C95" w:rsidRDefault="00FB0A28" w:rsidP="00934CEF">
            <w:r w:rsidRPr="00635C95">
              <w:t>Survival</w:t>
            </w:r>
          </w:p>
        </w:tc>
        <w:tc>
          <w:tcPr>
            <w:tcW w:w="6115" w:type="dxa"/>
          </w:tcPr>
          <w:p w:rsidR="00FB0A28" w:rsidRPr="00FB0A28" w:rsidRDefault="00FB0A28" w:rsidP="00934CEF">
            <w:r w:rsidRPr="00FB0A28">
              <w:t>“They can’t figure out how to start the fire until Jack grabs the glasses off P</w:t>
            </w:r>
            <w:r>
              <w:t>i</w:t>
            </w:r>
            <w:r w:rsidRPr="00FB0A28">
              <w:t>ggy’s face. Ralph uses the glasses to focus the sun’s rays on the wood” (35)</w:t>
            </w:r>
          </w:p>
        </w:tc>
      </w:tr>
      <w:tr w:rsidR="00FB0A28" w:rsidTr="00934CEF">
        <w:tc>
          <w:tcPr>
            <w:tcW w:w="1705" w:type="dxa"/>
          </w:tcPr>
          <w:p w:rsidR="00FB0A28" w:rsidRPr="00635C95" w:rsidRDefault="00FB0A28" w:rsidP="00934CEF">
            <w:r w:rsidRPr="00635C95">
              <w:t>Huts</w:t>
            </w:r>
          </w:p>
        </w:tc>
        <w:tc>
          <w:tcPr>
            <w:tcW w:w="1530" w:type="dxa"/>
          </w:tcPr>
          <w:p w:rsidR="00FB0A28" w:rsidRPr="00635C95" w:rsidRDefault="00FB0A28" w:rsidP="00934CEF">
            <w:r w:rsidRPr="00635C95">
              <w:t>Safety</w:t>
            </w:r>
          </w:p>
        </w:tc>
        <w:tc>
          <w:tcPr>
            <w:tcW w:w="6115" w:type="dxa"/>
          </w:tcPr>
          <w:p w:rsidR="00FB0A28" w:rsidRPr="00D05144" w:rsidRDefault="00FB0A28" w:rsidP="00934CEF">
            <w:pPr>
              <w:rPr>
                <w:rFonts w:cs="Times New Roman"/>
                <w:b/>
                <w:sz w:val="22"/>
              </w:rPr>
            </w:pPr>
            <w:r>
              <w:rPr>
                <w:rFonts w:ascii="Verdana" w:hAnsi="Verdana"/>
                <w:color w:val="282828"/>
                <w:sz w:val="27"/>
                <w:szCs w:val="27"/>
                <w:shd w:val="clear" w:color="auto" w:fill="FFFFFF"/>
              </w:rPr>
              <w:t> </w:t>
            </w:r>
            <w:r w:rsidRPr="00D05144">
              <w:rPr>
                <w:rFonts w:cs="Times New Roman"/>
                <w:color w:val="282828"/>
                <w:szCs w:val="27"/>
                <w:shd w:val="clear" w:color="auto" w:fill="FFFFFF"/>
              </w:rPr>
              <w:t>"We need shelters," as opposed to hunting which Jack has been wasting his time on lately.” (51).</w:t>
            </w:r>
          </w:p>
          <w:p w:rsidR="00FB0A28" w:rsidRDefault="00FB0A28" w:rsidP="00934CEF">
            <w:pPr>
              <w:rPr>
                <w:b/>
              </w:rPr>
            </w:pPr>
          </w:p>
        </w:tc>
      </w:tr>
      <w:tr w:rsidR="00FB0A28" w:rsidTr="00934CEF">
        <w:tc>
          <w:tcPr>
            <w:tcW w:w="1705" w:type="dxa"/>
          </w:tcPr>
          <w:p w:rsidR="00FB0A28" w:rsidRPr="00635C95" w:rsidRDefault="00FB0A28" w:rsidP="00934CEF">
            <w:r>
              <w:t>Fire</w:t>
            </w:r>
          </w:p>
        </w:tc>
        <w:tc>
          <w:tcPr>
            <w:tcW w:w="1530" w:type="dxa"/>
          </w:tcPr>
          <w:p w:rsidR="00FB0A28" w:rsidRPr="00635C95" w:rsidRDefault="00FB0A28" w:rsidP="00934CEF">
            <w:r>
              <w:t>Hope</w:t>
            </w:r>
          </w:p>
        </w:tc>
        <w:tc>
          <w:tcPr>
            <w:tcW w:w="6115" w:type="dxa"/>
          </w:tcPr>
          <w:p w:rsidR="00FB0A28" w:rsidRDefault="00FB0A28" w:rsidP="00934CEF">
            <w:pPr>
              <w:rPr>
                <w:rFonts w:cs="Times New Roman"/>
                <w:color w:val="282828"/>
                <w:szCs w:val="24"/>
                <w:shd w:val="clear" w:color="auto" w:fill="FFFFFF"/>
              </w:rPr>
            </w:pPr>
            <w:r>
              <w:t xml:space="preserve"> </w:t>
            </w:r>
            <w:r w:rsidRPr="00FC577F">
              <w:rPr>
                <w:rFonts w:cs="Times New Roman"/>
                <w:color w:val="282828"/>
                <w:szCs w:val="24"/>
                <w:shd w:val="clear" w:color="auto" w:fill="FFFFFF"/>
              </w:rPr>
              <w:t>"If I blow the conch and they don't come back; then we've had it.  We shan't keep the fire going. We'll be like animals. We'll never be rescued" (92)</w:t>
            </w:r>
          </w:p>
          <w:p w:rsidR="00FB0A28" w:rsidRDefault="00FB0A28" w:rsidP="00934CEF">
            <w:pPr>
              <w:rPr>
                <w:b/>
              </w:rPr>
            </w:pPr>
          </w:p>
        </w:tc>
      </w:tr>
      <w:tr w:rsidR="00FB0A28" w:rsidTr="00934CEF">
        <w:tc>
          <w:tcPr>
            <w:tcW w:w="1705" w:type="dxa"/>
          </w:tcPr>
          <w:p w:rsidR="00FB0A28" w:rsidRPr="00635C95" w:rsidRDefault="00FB0A28" w:rsidP="00934CEF">
            <w:r>
              <w:t>Lord of the flies</w:t>
            </w:r>
          </w:p>
        </w:tc>
        <w:tc>
          <w:tcPr>
            <w:tcW w:w="1530" w:type="dxa"/>
          </w:tcPr>
          <w:p w:rsidR="00FB0A28" w:rsidRPr="00635C95" w:rsidRDefault="00FB0A28" w:rsidP="00934CEF">
            <w:r w:rsidRPr="00635C95">
              <w:t>Evil</w:t>
            </w:r>
          </w:p>
        </w:tc>
        <w:tc>
          <w:tcPr>
            <w:tcW w:w="6115" w:type="dxa"/>
          </w:tcPr>
          <w:p w:rsidR="00FB0A28" w:rsidRPr="00D05144" w:rsidRDefault="00FB0A28" w:rsidP="00934CEF">
            <w:r>
              <w:t>“Fancy thinking the Beast was something you could hunt and kill! “Said the head.</w:t>
            </w:r>
            <w:r>
              <w:t xml:space="preserve"> (137)</w:t>
            </w:r>
          </w:p>
        </w:tc>
      </w:tr>
    </w:tbl>
    <w:p w:rsidR="00FB0A28" w:rsidRDefault="00FB0A28" w:rsidP="00FB0A28">
      <w:pPr>
        <w:rPr>
          <w:b/>
        </w:rPr>
      </w:pPr>
    </w:p>
    <w:p w:rsidR="00FB0A28" w:rsidRDefault="00FB0A28" w:rsidP="00FB0A28">
      <w:pPr>
        <w:rPr>
          <w:b/>
        </w:rPr>
      </w:pPr>
    </w:p>
    <w:p w:rsidR="00FB0A28" w:rsidRDefault="00FB0A28" w:rsidP="00FB0A28">
      <w:pPr>
        <w:rPr>
          <w:b/>
        </w:rPr>
      </w:pPr>
    </w:p>
    <w:p w:rsidR="00FB0A28" w:rsidRDefault="00FB0A28" w:rsidP="00FB0A28">
      <w:pPr>
        <w:rPr>
          <w:b/>
        </w:rPr>
      </w:pPr>
    </w:p>
    <w:sectPr w:rsidR="00FB0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61"/>
    <w:rsid w:val="00136235"/>
    <w:rsid w:val="0070184D"/>
    <w:rsid w:val="008659F0"/>
    <w:rsid w:val="0089194D"/>
    <w:rsid w:val="00BD2761"/>
    <w:rsid w:val="00FB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1A813-E82E-45E5-8D2E-B05DC9D8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Denis"/>
    <w:qFormat/>
    <w:rsid w:val="00FB0A28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0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B0A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DEKSTA</dc:creator>
  <cp:keywords/>
  <dc:description/>
  <cp:lastModifiedBy>DEKSTA</cp:lastModifiedBy>
  <cp:revision>2</cp:revision>
  <dcterms:created xsi:type="dcterms:W3CDTF">2021-04-05T08:10:00Z</dcterms:created>
  <dcterms:modified xsi:type="dcterms:W3CDTF">2021-04-05T08:22:00Z</dcterms:modified>
</cp:coreProperties>
</file>