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E32" w:rsidRPr="00331E32" w:rsidRDefault="00331E32" w:rsidP="00331E3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F11DC2" w:rsidP="00331E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31E32">
        <w:rPr>
          <w:rFonts w:ascii="Times New Roman" w:hAnsi="Times New Roman" w:cs="Times New Roman"/>
          <w:sz w:val="24"/>
          <w:szCs w:val="24"/>
        </w:rPr>
        <w:t>Name</w:t>
      </w:r>
    </w:p>
    <w:p w:rsidR="00331E32" w:rsidRPr="00331E32" w:rsidRDefault="00F11DC2" w:rsidP="00331E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31E32">
        <w:rPr>
          <w:rFonts w:ascii="Times New Roman" w:hAnsi="Times New Roman" w:cs="Times New Roman"/>
          <w:sz w:val="24"/>
          <w:szCs w:val="24"/>
        </w:rPr>
        <w:t>Institution</w:t>
      </w:r>
    </w:p>
    <w:p w:rsidR="00331E32" w:rsidRPr="00331E32" w:rsidRDefault="00F11DC2" w:rsidP="00331E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31E32">
        <w:rPr>
          <w:rFonts w:ascii="Times New Roman" w:hAnsi="Times New Roman" w:cs="Times New Roman"/>
          <w:sz w:val="24"/>
          <w:szCs w:val="24"/>
        </w:rPr>
        <w:t>Course</w:t>
      </w:r>
    </w:p>
    <w:p w:rsidR="00331E32" w:rsidRPr="00331E32" w:rsidRDefault="00F11DC2" w:rsidP="00331E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31E32">
        <w:rPr>
          <w:rFonts w:ascii="Times New Roman" w:hAnsi="Times New Roman" w:cs="Times New Roman"/>
          <w:sz w:val="24"/>
          <w:szCs w:val="24"/>
        </w:rPr>
        <w:t>Date</w:t>
      </w:r>
    </w:p>
    <w:p w:rsidR="00331E32" w:rsidRPr="00331E32" w:rsidRDefault="00331E32" w:rsidP="00331E3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E32" w:rsidRPr="00331E32" w:rsidRDefault="00331E32" w:rsidP="00331E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36BA" w:rsidRDefault="00F11DC2" w:rsidP="0033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1E32">
        <w:rPr>
          <w:rFonts w:ascii="Times New Roman" w:hAnsi="Times New Roman" w:cs="Times New Roman"/>
          <w:sz w:val="24"/>
          <w:szCs w:val="24"/>
        </w:rPr>
        <w:lastRenderedPageBreak/>
        <w:t xml:space="preserve">From the nurse's role, I understood that sometimes we could object to our career principles to come up with a solution. It is possible and recommendable for a nurse to stay positive and remain calm when dealing </w:t>
      </w:r>
      <w:r w:rsidRPr="00331E32">
        <w:rPr>
          <w:rFonts w:ascii="Times New Roman" w:hAnsi="Times New Roman" w:cs="Times New Roman"/>
          <w:sz w:val="24"/>
          <w:szCs w:val="24"/>
        </w:rPr>
        <w:t>with conflicting opinions concerned with research. However, it is essential to note that the nurse is accountable for both the family and the patient. How does a nurse balance these conflicting loyalties?</w:t>
      </w:r>
      <w:r w:rsidR="00EB769C" w:rsidRPr="00331E32">
        <w:rPr>
          <w:rFonts w:ascii="Times New Roman" w:hAnsi="Times New Roman" w:cs="Times New Roman"/>
          <w:sz w:val="24"/>
          <w:szCs w:val="24"/>
        </w:rPr>
        <w:t xml:space="preserve"> Also, a nurse can manage conflicting loyalties by developing moral courage that will help him. Concerning a moment that is expected momentary, the code will help me by reminding me of my integrity, confidentiality, and bound my professional behavior.</w:t>
      </w:r>
      <w:r w:rsidR="00331E32" w:rsidRPr="00331E32">
        <w:rPr>
          <w:rFonts w:ascii="Times New Roman" w:hAnsi="Times New Roman" w:cs="Times New Roman"/>
          <w:sz w:val="24"/>
          <w:szCs w:val="24"/>
        </w:rPr>
        <w:t xml:space="preserve"> From the learning, I have learned that there are different aspects of undertaking things that people come across in the line of duty, and they have to be well affected. </w:t>
      </w:r>
    </w:p>
    <w:p w:rsidR="00701C29" w:rsidRDefault="00701C29" w:rsidP="0033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62CA" w:rsidRDefault="004E62CA" w:rsidP="0033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01C29" w:rsidRDefault="004E62CA" w:rsidP="0033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Reference </w:t>
      </w:r>
      <w:bookmarkStart w:id="0" w:name="_GoBack"/>
      <w:bookmarkEnd w:id="0"/>
    </w:p>
    <w:p w:rsidR="00701C29" w:rsidRPr="00331E32" w:rsidRDefault="004E62CA" w:rsidP="004E62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2CA">
        <w:rPr>
          <w:rFonts w:ascii="Times New Roman" w:hAnsi="Times New Roman" w:cs="Times New Roman"/>
          <w:sz w:val="24"/>
          <w:szCs w:val="24"/>
        </w:rPr>
        <w:t>https://videocast.nih.gov/pdf/ohrp_appendix_belmont_report_vol_2.pdf</w:t>
      </w:r>
    </w:p>
    <w:sectPr w:rsidR="00701C29" w:rsidRPr="00331E32" w:rsidSect="00331E3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DC2" w:rsidRDefault="00F11DC2">
      <w:pPr>
        <w:spacing w:after="0" w:line="240" w:lineRule="auto"/>
      </w:pPr>
      <w:r>
        <w:separator/>
      </w:r>
    </w:p>
  </w:endnote>
  <w:endnote w:type="continuationSeparator" w:id="0">
    <w:p w:rsidR="00F11DC2" w:rsidRDefault="00F1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DC2" w:rsidRDefault="00F11DC2">
      <w:pPr>
        <w:spacing w:after="0" w:line="240" w:lineRule="auto"/>
      </w:pPr>
      <w:r>
        <w:separator/>
      </w:r>
    </w:p>
  </w:footnote>
  <w:footnote w:type="continuationSeparator" w:id="0">
    <w:p w:rsidR="00F11DC2" w:rsidRDefault="00F11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00260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1E32" w:rsidRDefault="00F11DC2">
        <w:pPr>
          <w:pStyle w:val="Header"/>
          <w:jc w:val="right"/>
        </w:pPr>
        <w:r>
          <w:t>BELMONT REPORT</w:t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62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1E32" w:rsidRDefault="00331E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32" w:rsidRPr="00331E32" w:rsidRDefault="00F11DC2">
    <w:pPr>
      <w:pStyle w:val="Header"/>
      <w:rPr>
        <w:rFonts w:ascii="Times New Roman" w:hAnsi="Times New Roman" w:cs="Times New Roman"/>
        <w:sz w:val="24"/>
        <w:szCs w:val="24"/>
      </w:rPr>
    </w:pPr>
    <w:r w:rsidRPr="00331E32">
      <w:rPr>
        <w:rFonts w:ascii="Times New Roman" w:hAnsi="Times New Roman" w:cs="Times New Roman"/>
        <w:sz w:val="24"/>
        <w:szCs w:val="24"/>
      </w:rPr>
      <w:t xml:space="preserve">Running Head: BELMONT </w:t>
    </w:r>
    <w:r w:rsidRPr="00331E32">
      <w:rPr>
        <w:rFonts w:ascii="Times New Roman" w:hAnsi="Times New Roman" w:cs="Times New Roman"/>
        <w:sz w:val="24"/>
        <w:szCs w:val="24"/>
      </w:rPr>
      <w:t>REPORT</w:t>
    </w:r>
    <w:r w:rsidRPr="00331E32">
      <w:rPr>
        <w:rFonts w:ascii="Times New Roman" w:hAnsi="Times New Roman" w:cs="Times New Roman"/>
        <w:sz w:val="24"/>
        <w:szCs w:val="24"/>
      </w:rPr>
      <w:tab/>
    </w:r>
    <w:r w:rsidRPr="00331E32">
      <w:rPr>
        <w:rFonts w:ascii="Times New Roman" w:hAnsi="Times New Roman" w:cs="Times New Roman"/>
        <w:sz w:val="24"/>
        <w:szCs w:val="24"/>
      </w:rPr>
      <w:tab/>
    </w:r>
    <w:r w:rsidRPr="00331E3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BA"/>
    <w:rsid w:val="00230C16"/>
    <w:rsid w:val="002336BA"/>
    <w:rsid w:val="00331E32"/>
    <w:rsid w:val="004E62CA"/>
    <w:rsid w:val="00701C29"/>
    <w:rsid w:val="00C64849"/>
    <w:rsid w:val="00EB769C"/>
    <w:rsid w:val="00F1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AF0214-8B72-4044-8A80-6CA7FE75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E32"/>
  </w:style>
  <w:style w:type="paragraph" w:styleId="Footer">
    <w:name w:val="footer"/>
    <w:basedOn w:val="Normal"/>
    <w:link w:val="FooterChar"/>
    <w:uiPriority w:val="99"/>
    <w:unhideWhenUsed/>
    <w:rsid w:val="00331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sheilahchemtai98@gmail.com</cp:lastModifiedBy>
  <cp:revision>2</cp:revision>
  <dcterms:created xsi:type="dcterms:W3CDTF">2020-10-18T06:46:00Z</dcterms:created>
  <dcterms:modified xsi:type="dcterms:W3CDTF">2020-10-18T06:46:00Z</dcterms:modified>
</cp:coreProperties>
</file>