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0816" w:rsidRDefault="00EA0816" w:rsidP="00EA0816">
      <w:bookmarkStart w:id="0" w:name="_GoBack"/>
      <w:r>
        <w:t xml:space="preserve">2. Develop a question and research your topic so that you can prepare an outline that contains </w:t>
      </w:r>
      <w:proofErr w:type="gramStart"/>
      <w:r>
        <w:t>all of</w:t>
      </w:r>
      <w:proofErr w:type="gramEnd"/>
      <w:r>
        <w:t xml:space="preserve"> the </w:t>
      </w:r>
      <w:bookmarkEnd w:id="0"/>
      <w:r>
        <w:t xml:space="preserve">information needed to write a paper.  </w:t>
      </w:r>
    </w:p>
    <w:p w:rsidR="00EA0816" w:rsidRDefault="00EA0816" w:rsidP="00EA0816">
      <w:r>
        <w:t xml:space="preserve">a. Your outline should contain three major sections, as listed below in 4g.  </w:t>
      </w:r>
    </w:p>
    <w:p w:rsidR="00EA0816" w:rsidRDefault="00EA0816" w:rsidP="00EA0816">
      <w:r>
        <w:t xml:space="preserve">b. Use abbreviated outline form, but do not use single words. Use phrases. If you prefer to sentence form, that’s fine. </w:t>
      </w:r>
    </w:p>
    <w:p w:rsidR="00540FC4" w:rsidRDefault="00EA0816" w:rsidP="00EA0816">
      <w:r>
        <w:t>c. Make sure to use APA or MLA format for internal citations throughout your outline. Remember to cite any information that you get from an outside source, not just direct quotes.</w:t>
      </w:r>
    </w:p>
    <w:p w:rsidR="00EA0816" w:rsidRDefault="00EA0816" w:rsidP="00EA0816"/>
    <w:p w:rsidR="00EA0816" w:rsidRDefault="00EA0816" w:rsidP="00EA0816">
      <w:r>
        <w:t>4g.</w:t>
      </w:r>
    </w:p>
    <w:p w:rsidR="00EA0816" w:rsidRDefault="00EA0816" w:rsidP="00EA0816">
      <w:r>
        <w:t xml:space="preserve">Your paper should include the following three sections:  </w:t>
      </w:r>
    </w:p>
    <w:p w:rsidR="00EA0816" w:rsidRDefault="00EA0816" w:rsidP="00EA0816">
      <w:r>
        <w:t xml:space="preserve">1. A section introducing the bioethical question and containing scientific background information and a historical perspective. The biological basis of the topic must be addressed and explained in this section. Be specific, and discuss how the biotechnology works if appropriate. </w:t>
      </w:r>
    </w:p>
    <w:p w:rsidR="00EA0816" w:rsidRDefault="00EA0816" w:rsidP="00EA0816">
      <w:r>
        <w:t xml:space="preserve">2. The viewpoints about the bioethical issues with a substantive section explaining the various perspectives. Discuss each viewpoint and describe the arguments supporting that viewpoint. Do not argue for any one perspective, yet. (Make sure the citations are complete and correct).  </w:t>
      </w:r>
    </w:p>
    <w:p w:rsidR="00EA0816" w:rsidRDefault="00EA0816" w:rsidP="00EA0816">
      <w:r>
        <w:t>3. Take an ethical stand, and argue the ethical viewpoint constructively. Back your argument with ethics supporting your viewpoint of the ethical issue. Your argument should be scholarly, not based on an emotional response. Cite any sources you use and base your response in ethics. Use third person. The word “I” should never appear in your paper.</w:t>
      </w:r>
    </w:p>
    <w:sectPr w:rsidR="00EA08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816"/>
    <w:rsid w:val="00540FC4"/>
    <w:rsid w:val="00EA0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FBCE"/>
  <w15:chartTrackingRefBased/>
  <w15:docId w15:val="{C773273C-C655-44AD-A8E7-7D568D59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225</Words>
  <Characters>1276</Characters>
  <Application>Microsoft Office Word</Application>
  <DocSecurity>0</DocSecurity>
  <Lines>16</Lines>
  <Paragraphs>3</Paragraphs>
  <ScaleCrop>false</ScaleCrop>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Lizzy Korolkova</dc:creator>
  <cp:keywords/>
  <dc:description/>
  <cp:lastModifiedBy>Lizzy Korolkova</cp:lastModifiedBy>
  <cp:revision>1</cp:revision>
  <dcterms:created xsi:type="dcterms:W3CDTF">2017-11-07T19:01:00Z</dcterms:created>
  <dcterms:modified xsi:type="dcterms:W3CDTF">2017-11-07T19:04:00Z</dcterms:modified>
</cp:coreProperties>
</file>