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F9AB3" w14:textId="77777777" w:rsidR="00B74713" w:rsidRPr="009A5C82" w:rsidRDefault="00B74713" w:rsidP="009A5C82">
      <w:pPr>
        <w:spacing w:after="0" w:line="480" w:lineRule="auto"/>
        <w:jc w:val="center"/>
        <w:rPr>
          <w:rFonts w:ascii="Times New Roman" w:hAnsi="Times New Roman" w:cs="Times New Roman"/>
          <w:sz w:val="24"/>
          <w:szCs w:val="24"/>
        </w:rPr>
      </w:pPr>
    </w:p>
    <w:p w14:paraId="1F5E865E" w14:textId="77777777" w:rsidR="00B74713" w:rsidRPr="009A5C82" w:rsidRDefault="00B74713" w:rsidP="009A5C82">
      <w:pPr>
        <w:spacing w:after="0" w:line="480" w:lineRule="auto"/>
        <w:jc w:val="center"/>
        <w:rPr>
          <w:rFonts w:ascii="Times New Roman" w:hAnsi="Times New Roman" w:cs="Times New Roman"/>
          <w:sz w:val="24"/>
          <w:szCs w:val="24"/>
        </w:rPr>
      </w:pPr>
    </w:p>
    <w:p w14:paraId="0855869D" w14:textId="77777777" w:rsidR="00B74713" w:rsidRPr="009A5C82" w:rsidRDefault="00B74713" w:rsidP="009A5C82">
      <w:pPr>
        <w:spacing w:after="0" w:line="480" w:lineRule="auto"/>
        <w:jc w:val="center"/>
        <w:rPr>
          <w:rFonts w:ascii="Times New Roman" w:hAnsi="Times New Roman" w:cs="Times New Roman"/>
          <w:sz w:val="24"/>
          <w:szCs w:val="24"/>
        </w:rPr>
      </w:pPr>
    </w:p>
    <w:p w14:paraId="5419ECEE" w14:textId="5D9E4D16" w:rsidR="00B74713" w:rsidRDefault="00B74713" w:rsidP="009A5C82">
      <w:pPr>
        <w:spacing w:after="0" w:line="480" w:lineRule="auto"/>
        <w:jc w:val="center"/>
        <w:rPr>
          <w:rFonts w:ascii="Times New Roman" w:hAnsi="Times New Roman" w:cs="Times New Roman"/>
          <w:sz w:val="24"/>
          <w:szCs w:val="24"/>
        </w:rPr>
      </w:pPr>
    </w:p>
    <w:p w14:paraId="1D002F18" w14:textId="2B1B66FD" w:rsidR="000901C1" w:rsidRDefault="000901C1" w:rsidP="009A5C82">
      <w:pPr>
        <w:spacing w:after="0" w:line="480" w:lineRule="auto"/>
        <w:jc w:val="center"/>
        <w:rPr>
          <w:rFonts w:ascii="Times New Roman" w:hAnsi="Times New Roman" w:cs="Times New Roman"/>
          <w:sz w:val="24"/>
          <w:szCs w:val="24"/>
        </w:rPr>
      </w:pPr>
    </w:p>
    <w:p w14:paraId="554AC563" w14:textId="308339C3" w:rsidR="000901C1" w:rsidRDefault="000901C1" w:rsidP="009A5C82">
      <w:pPr>
        <w:spacing w:after="0" w:line="480" w:lineRule="auto"/>
        <w:jc w:val="center"/>
        <w:rPr>
          <w:rFonts w:ascii="Times New Roman" w:hAnsi="Times New Roman" w:cs="Times New Roman"/>
          <w:sz w:val="24"/>
          <w:szCs w:val="24"/>
        </w:rPr>
      </w:pPr>
    </w:p>
    <w:p w14:paraId="354BBCAA" w14:textId="3591A2E5" w:rsidR="000901C1" w:rsidRDefault="000901C1" w:rsidP="009A5C82">
      <w:pPr>
        <w:spacing w:after="0" w:line="480" w:lineRule="auto"/>
        <w:jc w:val="center"/>
        <w:rPr>
          <w:rFonts w:ascii="Times New Roman" w:hAnsi="Times New Roman" w:cs="Times New Roman"/>
          <w:sz w:val="24"/>
          <w:szCs w:val="24"/>
        </w:rPr>
      </w:pPr>
    </w:p>
    <w:p w14:paraId="2F22FC91" w14:textId="6C400431" w:rsidR="000901C1" w:rsidRDefault="000901C1" w:rsidP="009A5C82">
      <w:pPr>
        <w:spacing w:after="0" w:line="480" w:lineRule="auto"/>
        <w:jc w:val="center"/>
        <w:rPr>
          <w:rFonts w:ascii="Times New Roman" w:hAnsi="Times New Roman" w:cs="Times New Roman"/>
          <w:sz w:val="24"/>
          <w:szCs w:val="24"/>
        </w:rPr>
      </w:pPr>
    </w:p>
    <w:p w14:paraId="6EEDAA82" w14:textId="77777777" w:rsidR="000901C1" w:rsidRPr="009A5C82" w:rsidRDefault="000901C1" w:rsidP="009A5C82">
      <w:pPr>
        <w:spacing w:after="0" w:line="480" w:lineRule="auto"/>
        <w:jc w:val="center"/>
        <w:rPr>
          <w:rFonts w:ascii="Times New Roman" w:hAnsi="Times New Roman" w:cs="Times New Roman"/>
          <w:sz w:val="24"/>
          <w:szCs w:val="24"/>
        </w:rPr>
      </w:pPr>
      <w:bookmarkStart w:id="0" w:name="_GoBack"/>
      <w:bookmarkEnd w:id="0"/>
    </w:p>
    <w:p w14:paraId="01A353A3" w14:textId="77777777" w:rsidR="00B74713" w:rsidRPr="009A5C82" w:rsidRDefault="00B74713" w:rsidP="009A5C82">
      <w:pPr>
        <w:spacing w:after="0" w:line="480" w:lineRule="auto"/>
        <w:jc w:val="center"/>
        <w:rPr>
          <w:rFonts w:ascii="Times New Roman" w:hAnsi="Times New Roman" w:cs="Times New Roman"/>
          <w:sz w:val="24"/>
          <w:szCs w:val="24"/>
        </w:rPr>
      </w:pPr>
    </w:p>
    <w:p w14:paraId="71CC3A47" w14:textId="77777777" w:rsidR="00FB46E6" w:rsidRPr="009A5C82" w:rsidRDefault="00B74713" w:rsidP="009A5C82">
      <w:pPr>
        <w:spacing w:after="0" w:line="480" w:lineRule="auto"/>
        <w:jc w:val="center"/>
        <w:rPr>
          <w:rFonts w:ascii="Times New Roman" w:hAnsi="Times New Roman" w:cs="Times New Roman"/>
          <w:sz w:val="24"/>
          <w:szCs w:val="24"/>
        </w:rPr>
      </w:pPr>
      <w:r w:rsidRPr="009A5C82">
        <w:rPr>
          <w:rFonts w:ascii="Times New Roman" w:hAnsi="Times New Roman" w:cs="Times New Roman"/>
          <w:sz w:val="24"/>
          <w:szCs w:val="24"/>
        </w:rPr>
        <w:t>Bluebeard</w:t>
      </w:r>
    </w:p>
    <w:p w14:paraId="42E49A20" w14:textId="77777777" w:rsidR="00B74713" w:rsidRPr="009A5C82" w:rsidRDefault="00B74713" w:rsidP="009A5C82">
      <w:pPr>
        <w:spacing w:after="0" w:line="480" w:lineRule="auto"/>
        <w:jc w:val="center"/>
        <w:rPr>
          <w:rFonts w:ascii="Times New Roman" w:hAnsi="Times New Roman" w:cs="Times New Roman"/>
          <w:sz w:val="24"/>
          <w:szCs w:val="24"/>
        </w:rPr>
      </w:pPr>
      <w:r w:rsidRPr="009A5C82">
        <w:rPr>
          <w:rFonts w:ascii="Times New Roman" w:hAnsi="Times New Roman" w:cs="Times New Roman"/>
          <w:sz w:val="24"/>
          <w:szCs w:val="24"/>
        </w:rPr>
        <w:t>Student’s Name</w:t>
      </w:r>
    </w:p>
    <w:p w14:paraId="56F98508" w14:textId="77777777" w:rsidR="00B74713" w:rsidRPr="009A5C82" w:rsidRDefault="00B74713" w:rsidP="009A5C82">
      <w:pPr>
        <w:spacing w:after="0" w:line="480" w:lineRule="auto"/>
        <w:jc w:val="center"/>
        <w:rPr>
          <w:rFonts w:ascii="Times New Roman" w:hAnsi="Times New Roman" w:cs="Times New Roman"/>
          <w:sz w:val="24"/>
          <w:szCs w:val="24"/>
        </w:rPr>
      </w:pPr>
      <w:r w:rsidRPr="009A5C82">
        <w:rPr>
          <w:rFonts w:ascii="Times New Roman" w:hAnsi="Times New Roman" w:cs="Times New Roman"/>
          <w:sz w:val="24"/>
          <w:szCs w:val="24"/>
        </w:rPr>
        <w:t>Institutional Affiliation</w:t>
      </w:r>
    </w:p>
    <w:p w14:paraId="3B837144" w14:textId="77777777" w:rsidR="00B74713" w:rsidRPr="009A5C82" w:rsidRDefault="00B74713" w:rsidP="009A5C82">
      <w:pPr>
        <w:spacing w:after="0" w:line="480" w:lineRule="auto"/>
        <w:jc w:val="center"/>
        <w:rPr>
          <w:rFonts w:ascii="Times New Roman" w:hAnsi="Times New Roman" w:cs="Times New Roman"/>
          <w:sz w:val="24"/>
          <w:szCs w:val="24"/>
        </w:rPr>
      </w:pPr>
    </w:p>
    <w:p w14:paraId="3C9D0662" w14:textId="77777777" w:rsidR="00B74713" w:rsidRPr="009A5C82" w:rsidRDefault="00B74713" w:rsidP="009A5C82">
      <w:pPr>
        <w:spacing w:after="0" w:line="480" w:lineRule="auto"/>
        <w:jc w:val="center"/>
        <w:rPr>
          <w:rFonts w:ascii="Times New Roman" w:hAnsi="Times New Roman" w:cs="Times New Roman"/>
          <w:sz w:val="24"/>
          <w:szCs w:val="24"/>
        </w:rPr>
      </w:pPr>
    </w:p>
    <w:p w14:paraId="74BAE7E6" w14:textId="77777777" w:rsidR="009A5C82" w:rsidRDefault="009A5C82">
      <w:pPr>
        <w:rPr>
          <w:rFonts w:ascii="Times New Roman" w:eastAsia="ArialMT-Identity-H" w:hAnsi="Times New Roman" w:cs="Times New Roman"/>
          <w:b/>
          <w:sz w:val="24"/>
          <w:szCs w:val="24"/>
        </w:rPr>
      </w:pPr>
      <w:r>
        <w:rPr>
          <w:rFonts w:ascii="Times New Roman" w:eastAsia="ArialMT-Identity-H" w:hAnsi="Times New Roman" w:cs="Times New Roman"/>
          <w:b/>
          <w:sz w:val="24"/>
          <w:szCs w:val="24"/>
        </w:rPr>
        <w:br w:type="page"/>
      </w:r>
    </w:p>
    <w:p w14:paraId="6F0ABEC8" w14:textId="316B196B" w:rsidR="008603F8" w:rsidRPr="009A5C82" w:rsidRDefault="008603F8" w:rsidP="009A5C82">
      <w:pPr>
        <w:autoSpaceDE w:val="0"/>
        <w:autoSpaceDN w:val="0"/>
        <w:adjustRightInd w:val="0"/>
        <w:spacing w:after="0" w:line="480" w:lineRule="auto"/>
        <w:jc w:val="center"/>
        <w:rPr>
          <w:rFonts w:ascii="Times New Roman" w:eastAsia="ArialMT-Identity-H" w:hAnsi="Times New Roman" w:cs="Times New Roman"/>
          <w:b/>
          <w:sz w:val="24"/>
          <w:szCs w:val="24"/>
        </w:rPr>
      </w:pPr>
      <w:r w:rsidRPr="009A5C82">
        <w:rPr>
          <w:rFonts w:ascii="Times New Roman" w:eastAsia="ArialMT-Identity-H" w:hAnsi="Times New Roman" w:cs="Times New Roman"/>
          <w:b/>
          <w:sz w:val="24"/>
          <w:szCs w:val="24"/>
        </w:rPr>
        <w:lastRenderedPageBreak/>
        <w:t>The Bluebeard Story</w:t>
      </w:r>
    </w:p>
    <w:p w14:paraId="0A45EF0D" w14:textId="7687C8FB" w:rsidR="008603F8" w:rsidRPr="009A5C82" w:rsidRDefault="008603F8" w:rsidP="009A5C82">
      <w:pPr>
        <w:autoSpaceDE w:val="0"/>
        <w:autoSpaceDN w:val="0"/>
        <w:adjustRightInd w:val="0"/>
        <w:spacing w:after="0" w:line="480" w:lineRule="auto"/>
        <w:jc w:val="both"/>
        <w:rPr>
          <w:rFonts w:ascii="Times New Roman" w:eastAsia="ArialMT-Identity-H" w:hAnsi="Times New Roman" w:cs="Times New Roman"/>
          <w:sz w:val="24"/>
          <w:szCs w:val="24"/>
        </w:rPr>
      </w:pPr>
      <w:r w:rsidRPr="009A5C82">
        <w:rPr>
          <w:rFonts w:ascii="Times New Roman" w:eastAsia="ArialMT-Identity-H" w:hAnsi="Times New Roman" w:cs="Times New Roman"/>
          <w:sz w:val="24"/>
          <w:szCs w:val="24"/>
        </w:rPr>
        <w:t xml:space="preserve">     Bluebeard is a story of a wealthy man who had a blue beard. His beard made him look extremely ugly. </w:t>
      </w:r>
      <w:r w:rsidR="009A5C82" w:rsidRPr="009A5C82">
        <w:rPr>
          <w:rFonts w:ascii="Times New Roman" w:eastAsia="ArialMT-Identity-H" w:hAnsi="Times New Roman" w:cs="Times New Roman"/>
          <w:sz w:val="24"/>
          <w:szCs w:val="24"/>
        </w:rPr>
        <w:t>Thus,</w:t>
      </w:r>
      <w:r w:rsidRPr="009A5C82">
        <w:rPr>
          <w:rFonts w:ascii="Times New Roman" w:eastAsia="ArialMT-Identity-H" w:hAnsi="Times New Roman" w:cs="Times New Roman"/>
          <w:sz w:val="24"/>
          <w:szCs w:val="24"/>
        </w:rPr>
        <w:t xml:space="preserve"> no women wanted to be associated with him. People knew that he had been married different times before, but the fate of his wives was unknown. Bluebeard eventually managed to persuade one of the daughters of his neighbor, and he tired a knot. They went to live in one of his many houses. One day, Bluebeard embarked on a business journey, but before he left, he gave his wife keys of all the rooms in the house including the rooms containing his treasure. He gave his wife the freedom to open any room in the house except one room. She promised not to open the door and waved him off. Due to curiosity, his wife opened the door of the room she was forbidden to open. She assumed that Bluebeard would never notice that she opened the door</w:t>
      </w:r>
      <w:r w:rsidR="009A5C82" w:rsidRPr="009A5C82">
        <w:rPr>
          <w:rFonts w:ascii="Times New Roman" w:hAnsi="Times New Roman" w:cs="Times New Roman"/>
          <w:color w:val="333333"/>
          <w:sz w:val="24"/>
          <w:szCs w:val="24"/>
          <w:shd w:val="clear" w:color="auto" w:fill="FFFFFF"/>
        </w:rPr>
        <w:t xml:space="preserve"> </w:t>
      </w:r>
      <w:r w:rsidR="009A5C82" w:rsidRPr="009A5C82">
        <w:rPr>
          <w:rFonts w:ascii="Times New Roman" w:hAnsi="Times New Roman" w:cs="Times New Roman"/>
          <w:color w:val="333333"/>
          <w:sz w:val="24"/>
          <w:szCs w:val="24"/>
          <w:shd w:val="clear" w:color="auto" w:fill="FFFFFF"/>
        </w:rPr>
        <w:t>("</w:t>
      </w:r>
      <w:proofErr w:type="spellStart"/>
      <w:r w:rsidR="009A5C82" w:rsidRPr="009A5C82">
        <w:rPr>
          <w:rFonts w:ascii="Times New Roman" w:hAnsi="Times New Roman" w:cs="Times New Roman"/>
          <w:color w:val="333333"/>
          <w:sz w:val="24"/>
          <w:szCs w:val="24"/>
          <w:shd w:val="clear" w:color="auto" w:fill="FFFFFF"/>
        </w:rPr>
        <w:t>SurLaLune</w:t>
      </w:r>
      <w:proofErr w:type="spellEnd"/>
      <w:r w:rsidR="009A5C82" w:rsidRPr="009A5C82">
        <w:rPr>
          <w:rFonts w:ascii="Times New Roman" w:hAnsi="Times New Roman" w:cs="Times New Roman"/>
          <w:color w:val="333333"/>
          <w:sz w:val="24"/>
          <w:szCs w:val="24"/>
          <w:shd w:val="clear" w:color="auto" w:fill="FFFFFF"/>
        </w:rPr>
        <w:t xml:space="preserve"> Fairy Tales: The Annotated Bluebeard," n.d.)</w:t>
      </w:r>
      <w:r w:rsidRPr="009A5C82">
        <w:rPr>
          <w:rFonts w:ascii="Times New Roman" w:eastAsia="ArialMT-Identity-H" w:hAnsi="Times New Roman" w:cs="Times New Roman"/>
          <w:sz w:val="24"/>
          <w:szCs w:val="24"/>
        </w:rPr>
        <w:t xml:space="preserve">. </w:t>
      </w:r>
      <w:r w:rsidR="009A5C82" w:rsidRPr="009A5C82">
        <w:rPr>
          <w:rFonts w:ascii="Times New Roman" w:eastAsia="ArialMT-Identity-H" w:hAnsi="Times New Roman" w:cs="Times New Roman"/>
          <w:sz w:val="24"/>
          <w:szCs w:val="24"/>
        </w:rPr>
        <w:t xml:space="preserve">Afterwards, </w:t>
      </w:r>
      <w:r w:rsidRPr="009A5C82">
        <w:rPr>
          <w:rFonts w:ascii="Times New Roman" w:eastAsia="ArialMT-Identity-H" w:hAnsi="Times New Roman" w:cs="Times New Roman"/>
          <w:sz w:val="24"/>
          <w:szCs w:val="24"/>
        </w:rPr>
        <w:t>she found that floor was clotted with blood and the room had bodies of dead women; she realized the fate of Bluebeard’s previous wives. She panicked, but managed to lock the door to the room and returned the keys to the right place. Unfortunately, the key to the secret chamber was stained with blood and when she tried to clean it, the blood never faded. She planned to escape, but Bluebeard returned unexpectedly and discovered the key was stained with blood. He threatened to kill his wife for opening the door. She begged to say one last prayer to buy herself enough time her brothers to arrive to rescue her.</w:t>
      </w:r>
    </w:p>
    <w:p w14:paraId="37F08AE2" w14:textId="77777777" w:rsidR="008603F8" w:rsidRPr="009A5C82" w:rsidRDefault="008603F8" w:rsidP="009A5C82">
      <w:pPr>
        <w:autoSpaceDE w:val="0"/>
        <w:autoSpaceDN w:val="0"/>
        <w:adjustRightInd w:val="0"/>
        <w:spacing w:after="0" w:line="480" w:lineRule="auto"/>
        <w:jc w:val="center"/>
        <w:rPr>
          <w:rFonts w:ascii="Times New Roman" w:eastAsia="ArialMT-Identity-H" w:hAnsi="Times New Roman" w:cs="Times New Roman"/>
          <w:b/>
          <w:sz w:val="24"/>
          <w:szCs w:val="24"/>
        </w:rPr>
      </w:pPr>
      <w:r w:rsidRPr="009A5C82">
        <w:rPr>
          <w:rFonts w:ascii="Times New Roman" w:eastAsia="ArialMT-Identity-H" w:hAnsi="Times New Roman" w:cs="Times New Roman"/>
          <w:b/>
          <w:sz w:val="24"/>
          <w:szCs w:val="24"/>
        </w:rPr>
        <w:t>Type of Genre in the Story</w:t>
      </w:r>
    </w:p>
    <w:p w14:paraId="6014FB1D" w14:textId="77777777" w:rsidR="00FB46E6" w:rsidRPr="009A5C82" w:rsidRDefault="008603F8" w:rsidP="009A5C82">
      <w:pPr>
        <w:autoSpaceDE w:val="0"/>
        <w:autoSpaceDN w:val="0"/>
        <w:adjustRightInd w:val="0"/>
        <w:spacing w:after="0" w:line="480" w:lineRule="auto"/>
        <w:ind w:firstLine="720"/>
        <w:rPr>
          <w:rFonts w:ascii="Times New Roman" w:eastAsia="ArialMT-Identity-H" w:hAnsi="Times New Roman" w:cs="Times New Roman"/>
          <w:sz w:val="24"/>
          <w:szCs w:val="24"/>
        </w:rPr>
      </w:pPr>
      <w:r w:rsidRPr="009A5C82">
        <w:rPr>
          <w:rFonts w:ascii="Times New Roman" w:eastAsia="ArialMT-Identity-H" w:hAnsi="Times New Roman" w:cs="Times New Roman"/>
          <w:sz w:val="24"/>
          <w:szCs w:val="24"/>
        </w:rPr>
        <w:t>The genre in the story is fiction. This shows the use of fairy tale to narrate a fiction story. I demonstrated that the fairy tale is used to raise the questions about reality and representation. Thus, I intend to demonstrate how language impacts the readers perceive their surrounding and the importance of storytelling.</w:t>
      </w:r>
    </w:p>
    <w:p w14:paraId="44787E9E" w14:textId="77777777" w:rsidR="000901C1" w:rsidRDefault="000901C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77F9B1DD" w14:textId="706742BF" w:rsidR="009A5C82" w:rsidRPr="009A5C82" w:rsidRDefault="009A5C82" w:rsidP="009A5C82">
      <w:pPr>
        <w:shd w:val="clear" w:color="auto" w:fill="FFFFFF"/>
        <w:spacing w:after="0" w:line="480" w:lineRule="auto"/>
        <w:jc w:val="center"/>
        <w:rPr>
          <w:rFonts w:ascii="Times New Roman" w:eastAsia="Times New Roman" w:hAnsi="Times New Roman" w:cs="Times New Roman"/>
          <w:color w:val="000000"/>
          <w:sz w:val="24"/>
          <w:szCs w:val="24"/>
        </w:rPr>
      </w:pPr>
      <w:r w:rsidRPr="009A5C82">
        <w:rPr>
          <w:rFonts w:ascii="Times New Roman" w:eastAsia="Times New Roman" w:hAnsi="Times New Roman" w:cs="Times New Roman"/>
          <w:color w:val="000000"/>
          <w:sz w:val="24"/>
          <w:szCs w:val="24"/>
        </w:rPr>
        <w:lastRenderedPageBreak/>
        <w:t>References</w:t>
      </w:r>
    </w:p>
    <w:p w14:paraId="6BB19BE1" w14:textId="77777777" w:rsidR="009A5C82" w:rsidRPr="009A5C82" w:rsidRDefault="009A5C82" w:rsidP="009A5C82">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9A5C82">
        <w:rPr>
          <w:rFonts w:ascii="Times New Roman" w:eastAsia="Times New Roman" w:hAnsi="Times New Roman" w:cs="Times New Roman"/>
          <w:color w:val="000000"/>
          <w:sz w:val="24"/>
          <w:szCs w:val="24"/>
        </w:rPr>
        <w:t>SurLaLune</w:t>
      </w:r>
      <w:proofErr w:type="spellEnd"/>
      <w:r w:rsidRPr="009A5C82">
        <w:rPr>
          <w:rFonts w:ascii="Times New Roman" w:eastAsia="Times New Roman" w:hAnsi="Times New Roman" w:cs="Times New Roman"/>
          <w:color w:val="000000"/>
          <w:sz w:val="24"/>
          <w:szCs w:val="24"/>
        </w:rPr>
        <w:t xml:space="preserve"> Fairy Tales: The Annotated Bluebeard. (n.d.). Retrieved from http://www.surlalunefairytales.com/bluebeard/index.html</w:t>
      </w:r>
    </w:p>
    <w:p w14:paraId="1D044572" w14:textId="77777777" w:rsidR="00B8611F" w:rsidRPr="009A5C82" w:rsidRDefault="00B8611F" w:rsidP="009A5C82">
      <w:pPr>
        <w:autoSpaceDE w:val="0"/>
        <w:autoSpaceDN w:val="0"/>
        <w:adjustRightInd w:val="0"/>
        <w:spacing w:after="0" w:line="480" w:lineRule="auto"/>
        <w:rPr>
          <w:rFonts w:ascii="Times New Roman" w:eastAsia="ArialMT-Identity-H" w:hAnsi="Times New Roman" w:cs="Times New Roman"/>
          <w:sz w:val="24"/>
          <w:szCs w:val="24"/>
        </w:rPr>
      </w:pPr>
    </w:p>
    <w:p w14:paraId="47E8DDC9" w14:textId="77777777" w:rsidR="00B74713" w:rsidRPr="009A5C82" w:rsidRDefault="00B74713" w:rsidP="009A5C82">
      <w:pPr>
        <w:spacing w:after="0" w:line="480" w:lineRule="auto"/>
        <w:jc w:val="center"/>
        <w:rPr>
          <w:rFonts w:ascii="Times New Roman" w:hAnsi="Times New Roman" w:cs="Times New Roman"/>
          <w:sz w:val="24"/>
          <w:szCs w:val="24"/>
        </w:rPr>
      </w:pPr>
    </w:p>
    <w:p w14:paraId="4B914AC6" w14:textId="77777777" w:rsidR="00B74713" w:rsidRPr="009A5C82" w:rsidRDefault="00B74713" w:rsidP="009A5C82">
      <w:pPr>
        <w:spacing w:after="0" w:line="480" w:lineRule="auto"/>
        <w:jc w:val="center"/>
        <w:rPr>
          <w:rFonts w:ascii="Times New Roman" w:hAnsi="Times New Roman" w:cs="Times New Roman"/>
          <w:sz w:val="24"/>
          <w:szCs w:val="24"/>
        </w:rPr>
      </w:pPr>
    </w:p>
    <w:p w14:paraId="1FEE7735" w14:textId="77777777" w:rsidR="00B74713" w:rsidRPr="009A5C82" w:rsidRDefault="00B74713" w:rsidP="009A5C82">
      <w:pPr>
        <w:spacing w:after="0" w:line="480" w:lineRule="auto"/>
        <w:jc w:val="center"/>
        <w:rPr>
          <w:rFonts w:ascii="Times New Roman" w:hAnsi="Times New Roman" w:cs="Times New Roman"/>
          <w:sz w:val="24"/>
          <w:szCs w:val="24"/>
        </w:rPr>
      </w:pPr>
    </w:p>
    <w:sectPr w:rsidR="00B74713" w:rsidRPr="009A5C82" w:rsidSect="00B861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A6228" w14:textId="77777777" w:rsidR="00BD1CB6" w:rsidRDefault="00BD1CB6" w:rsidP="00B74713">
      <w:pPr>
        <w:spacing w:after="0" w:line="240" w:lineRule="auto"/>
      </w:pPr>
      <w:r>
        <w:separator/>
      </w:r>
    </w:p>
  </w:endnote>
  <w:endnote w:type="continuationSeparator" w:id="0">
    <w:p w14:paraId="02A2060B" w14:textId="77777777" w:rsidR="00BD1CB6" w:rsidRDefault="00BD1CB6" w:rsidP="00B74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Identity-H">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D8AC5" w14:textId="77777777" w:rsidR="00BD1CB6" w:rsidRDefault="00BD1CB6" w:rsidP="00B74713">
      <w:pPr>
        <w:spacing w:after="0" w:line="240" w:lineRule="auto"/>
      </w:pPr>
      <w:r>
        <w:separator/>
      </w:r>
    </w:p>
  </w:footnote>
  <w:footnote w:type="continuationSeparator" w:id="0">
    <w:p w14:paraId="356C2D94" w14:textId="77777777" w:rsidR="00BD1CB6" w:rsidRDefault="00BD1CB6" w:rsidP="00B74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6079D" w14:textId="77777777" w:rsidR="00FB46E6" w:rsidRPr="00B74713" w:rsidRDefault="00FB46E6">
    <w:pPr>
      <w:pStyle w:val="Header"/>
      <w:jc w:val="right"/>
      <w:rPr>
        <w:rFonts w:ascii="Times New Roman" w:hAnsi="Times New Roman" w:cs="Times New Roman"/>
        <w:sz w:val="24"/>
        <w:szCs w:val="24"/>
      </w:rPr>
    </w:pPr>
    <w:r>
      <w:rPr>
        <w:rFonts w:ascii="Times New Roman" w:hAnsi="Times New Roman" w:cs="Times New Roman"/>
        <w:sz w:val="24"/>
        <w:szCs w:val="24"/>
      </w:rPr>
      <w:t xml:space="preserve">BLUEBEARD </w:t>
    </w:r>
    <w:r>
      <w:rPr>
        <w:rFonts w:ascii="Times New Roman" w:hAnsi="Times New Roman" w:cs="Times New Roman"/>
        <w:sz w:val="24"/>
        <w:szCs w:val="24"/>
      </w:rPr>
      <w:tab/>
    </w:r>
    <w:r w:rsidRPr="00B74713">
      <w:rPr>
        <w:rFonts w:ascii="Times New Roman" w:hAnsi="Times New Roman" w:cs="Times New Roman"/>
        <w:sz w:val="24"/>
        <w:szCs w:val="24"/>
      </w:rPr>
      <w:tab/>
      <w:t xml:space="preserve"> </w:t>
    </w:r>
    <w:sdt>
      <w:sdtPr>
        <w:rPr>
          <w:rFonts w:ascii="Times New Roman" w:hAnsi="Times New Roman" w:cs="Times New Roman"/>
          <w:sz w:val="24"/>
          <w:szCs w:val="24"/>
        </w:rPr>
        <w:id w:val="131724907"/>
        <w:docPartObj>
          <w:docPartGallery w:val="Page Numbers (Top of Page)"/>
          <w:docPartUnique/>
        </w:docPartObj>
      </w:sdtPr>
      <w:sdtEndPr/>
      <w:sdtContent>
        <w:r w:rsidRPr="00B74713">
          <w:rPr>
            <w:rFonts w:ascii="Times New Roman" w:hAnsi="Times New Roman" w:cs="Times New Roman"/>
            <w:sz w:val="24"/>
            <w:szCs w:val="24"/>
          </w:rPr>
          <w:fldChar w:fldCharType="begin"/>
        </w:r>
        <w:r w:rsidRPr="00B74713">
          <w:rPr>
            <w:rFonts w:ascii="Times New Roman" w:hAnsi="Times New Roman" w:cs="Times New Roman"/>
            <w:sz w:val="24"/>
            <w:szCs w:val="24"/>
          </w:rPr>
          <w:instrText xml:space="preserve"> PAGE   \* MERGEFORMAT </w:instrText>
        </w:r>
        <w:r w:rsidRPr="00B74713">
          <w:rPr>
            <w:rFonts w:ascii="Times New Roman" w:hAnsi="Times New Roman" w:cs="Times New Roman"/>
            <w:sz w:val="24"/>
            <w:szCs w:val="24"/>
          </w:rPr>
          <w:fldChar w:fldCharType="separate"/>
        </w:r>
        <w:r w:rsidR="008603F8">
          <w:rPr>
            <w:rFonts w:ascii="Times New Roman" w:hAnsi="Times New Roman" w:cs="Times New Roman"/>
            <w:noProof/>
            <w:sz w:val="24"/>
            <w:szCs w:val="24"/>
          </w:rPr>
          <w:t>3</w:t>
        </w:r>
        <w:r w:rsidRPr="00B74713">
          <w:rPr>
            <w:rFonts w:ascii="Times New Roman" w:hAnsi="Times New Roman" w:cs="Times New Roman"/>
            <w:sz w:val="24"/>
            <w:szCs w:val="24"/>
          </w:rPr>
          <w:fldChar w:fldCharType="end"/>
        </w:r>
      </w:sdtContent>
    </w:sdt>
  </w:p>
  <w:p w14:paraId="335EF936" w14:textId="77777777" w:rsidR="00FB46E6" w:rsidRDefault="00FB4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5C049" w14:textId="77777777" w:rsidR="00FB46E6" w:rsidRPr="00B74713" w:rsidRDefault="00FB46E6" w:rsidP="00B8611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BLUEBEARD </w:t>
    </w:r>
    <w:r>
      <w:rPr>
        <w:rFonts w:ascii="Times New Roman" w:hAnsi="Times New Roman" w:cs="Times New Roman"/>
        <w:sz w:val="24"/>
        <w:szCs w:val="24"/>
      </w:rPr>
      <w:tab/>
    </w:r>
    <w:r w:rsidRPr="00B74713">
      <w:rPr>
        <w:rFonts w:ascii="Times New Roman" w:hAnsi="Times New Roman" w:cs="Times New Roman"/>
        <w:sz w:val="24"/>
        <w:szCs w:val="24"/>
      </w:rPr>
      <w:tab/>
      <w:t xml:space="preserve"> </w:t>
    </w:r>
    <w:sdt>
      <w:sdtPr>
        <w:rPr>
          <w:rFonts w:ascii="Times New Roman" w:hAnsi="Times New Roman" w:cs="Times New Roman"/>
          <w:sz w:val="24"/>
          <w:szCs w:val="24"/>
        </w:rPr>
        <w:id w:val="131724994"/>
        <w:docPartObj>
          <w:docPartGallery w:val="Page Numbers (Top of Page)"/>
          <w:docPartUnique/>
        </w:docPartObj>
      </w:sdtPr>
      <w:sdtEndPr/>
      <w:sdtContent>
        <w:r w:rsidRPr="00B74713">
          <w:rPr>
            <w:rFonts w:ascii="Times New Roman" w:hAnsi="Times New Roman" w:cs="Times New Roman"/>
            <w:sz w:val="24"/>
            <w:szCs w:val="24"/>
          </w:rPr>
          <w:fldChar w:fldCharType="begin"/>
        </w:r>
        <w:r w:rsidRPr="00B74713">
          <w:rPr>
            <w:rFonts w:ascii="Times New Roman" w:hAnsi="Times New Roman" w:cs="Times New Roman"/>
            <w:sz w:val="24"/>
            <w:szCs w:val="24"/>
          </w:rPr>
          <w:instrText xml:space="preserve"> PAGE   \* MERGEFORMAT </w:instrText>
        </w:r>
        <w:r w:rsidRPr="00B74713">
          <w:rPr>
            <w:rFonts w:ascii="Times New Roman" w:hAnsi="Times New Roman" w:cs="Times New Roman"/>
            <w:sz w:val="24"/>
            <w:szCs w:val="24"/>
          </w:rPr>
          <w:fldChar w:fldCharType="separate"/>
        </w:r>
        <w:r w:rsidR="008603F8">
          <w:rPr>
            <w:rFonts w:ascii="Times New Roman" w:hAnsi="Times New Roman" w:cs="Times New Roman"/>
            <w:noProof/>
            <w:sz w:val="24"/>
            <w:szCs w:val="24"/>
          </w:rPr>
          <w:t>1</w:t>
        </w:r>
        <w:r w:rsidRPr="00B74713">
          <w:rPr>
            <w:rFonts w:ascii="Times New Roman" w:hAnsi="Times New Roman" w:cs="Times New Roman"/>
            <w:sz w:val="24"/>
            <w:szCs w:val="24"/>
          </w:rPr>
          <w:fldChar w:fldCharType="end"/>
        </w:r>
      </w:sdtContent>
    </w:sdt>
  </w:p>
  <w:p w14:paraId="33FE9B12" w14:textId="77777777" w:rsidR="00FB46E6" w:rsidRDefault="00FB46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713"/>
    <w:rsid w:val="000901C1"/>
    <w:rsid w:val="002247F4"/>
    <w:rsid w:val="003256B6"/>
    <w:rsid w:val="00642C38"/>
    <w:rsid w:val="006C1584"/>
    <w:rsid w:val="008603F8"/>
    <w:rsid w:val="009A5C82"/>
    <w:rsid w:val="00B4426D"/>
    <w:rsid w:val="00B74713"/>
    <w:rsid w:val="00B8611F"/>
    <w:rsid w:val="00BD1CB6"/>
    <w:rsid w:val="00C16156"/>
    <w:rsid w:val="00F1417E"/>
    <w:rsid w:val="00FB4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E318"/>
  <w15:docId w15:val="{D1C4BF74-38B7-4F2D-9211-2C6E8DC7A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5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713"/>
  </w:style>
  <w:style w:type="paragraph" w:styleId="Footer">
    <w:name w:val="footer"/>
    <w:basedOn w:val="Normal"/>
    <w:link w:val="FooterChar"/>
    <w:uiPriority w:val="99"/>
    <w:semiHidden/>
    <w:unhideWhenUsed/>
    <w:rsid w:val="00B747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4713"/>
  </w:style>
  <w:style w:type="paragraph" w:styleId="NormalWeb">
    <w:name w:val="Normal (Web)"/>
    <w:basedOn w:val="Normal"/>
    <w:uiPriority w:val="99"/>
    <w:semiHidden/>
    <w:unhideWhenUsed/>
    <w:rsid w:val="00B861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9A5C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923884">
      <w:bodyDiv w:val="1"/>
      <w:marLeft w:val="0"/>
      <w:marRight w:val="0"/>
      <w:marTop w:val="0"/>
      <w:marBottom w:val="0"/>
      <w:divBdr>
        <w:top w:val="none" w:sz="0" w:space="0" w:color="auto"/>
        <w:left w:val="none" w:sz="0" w:space="0" w:color="auto"/>
        <w:bottom w:val="none" w:sz="0" w:space="0" w:color="auto"/>
        <w:right w:val="none" w:sz="0" w:space="0" w:color="auto"/>
      </w:divBdr>
    </w:div>
    <w:div w:id="198103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kirichu</dc:creator>
  <cp:lastModifiedBy>Captain101</cp:lastModifiedBy>
  <cp:revision>3</cp:revision>
  <dcterms:created xsi:type="dcterms:W3CDTF">2018-10-26T04:15:00Z</dcterms:created>
  <dcterms:modified xsi:type="dcterms:W3CDTF">2018-10-26T04:15:00Z</dcterms:modified>
</cp:coreProperties>
</file>