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B7D4FD" w14:textId="77777777" w:rsidR="005650E1" w:rsidRDefault="005650E1" w:rsidP="000D33EE">
      <w:pPr>
        <w:spacing w:after="0"/>
        <w:ind w:firstLine="0"/>
        <w:contextualSpacing/>
        <w:jc w:val="center"/>
        <w:rPr>
          <w:rFonts w:cs="Times New Roman"/>
          <w:color w:val="000000"/>
          <w:szCs w:val="24"/>
          <w:shd w:val="clear" w:color="auto" w:fill="FFFFFF"/>
        </w:rPr>
      </w:pPr>
    </w:p>
    <w:p w14:paraId="0C72B0E6" w14:textId="77777777" w:rsidR="001B7C3A" w:rsidRDefault="001B7C3A" w:rsidP="000D33EE">
      <w:pPr>
        <w:spacing w:after="0"/>
        <w:ind w:firstLine="0"/>
        <w:contextualSpacing/>
        <w:jc w:val="center"/>
        <w:rPr>
          <w:rFonts w:cs="Times New Roman"/>
          <w:color w:val="000000"/>
          <w:szCs w:val="24"/>
          <w:shd w:val="clear" w:color="auto" w:fill="FFFFFF"/>
        </w:rPr>
      </w:pPr>
    </w:p>
    <w:p w14:paraId="26F929DE" w14:textId="77777777" w:rsidR="001B7C3A" w:rsidRDefault="001B7C3A" w:rsidP="000D33EE">
      <w:pPr>
        <w:spacing w:after="0"/>
        <w:ind w:firstLine="0"/>
        <w:contextualSpacing/>
        <w:jc w:val="center"/>
        <w:rPr>
          <w:rFonts w:cs="Times New Roman"/>
          <w:color w:val="000000"/>
          <w:szCs w:val="24"/>
          <w:shd w:val="clear" w:color="auto" w:fill="FFFFFF"/>
        </w:rPr>
      </w:pPr>
    </w:p>
    <w:p w14:paraId="3FC7F9F9" w14:textId="77777777" w:rsidR="005650E1" w:rsidRPr="000D33EE" w:rsidRDefault="005650E1" w:rsidP="00DE1800">
      <w:pPr>
        <w:spacing w:after="0"/>
        <w:ind w:firstLine="0"/>
        <w:contextualSpacing/>
        <w:rPr>
          <w:rFonts w:cs="Times New Roman"/>
          <w:color w:val="000000"/>
          <w:szCs w:val="24"/>
          <w:shd w:val="clear" w:color="auto" w:fill="FFFFFF"/>
        </w:rPr>
      </w:pPr>
    </w:p>
    <w:p w14:paraId="75CD9481" w14:textId="77777777" w:rsidR="005650E1" w:rsidRPr="000D33EE" w:rsidRDefault="005650E1" w:rsidP="000D33EE">
      <w:pPr>
        <w:spacing w:after="0"/>
        <w:ind w:firstLine="0"/>
        <w:contextualSpacing/>
        <w:jc w:val="center"/>
        <w:rPr>
          <w:rFonts w:cs="Times New Roman"/>
          <w:color w:val="000000"/>
          <w:szCs w:val="24"/>
          <w:shd w:val="clear" w:color="auto" w:fill="FFFFFF"/>
        </w:rPr>
      </w:pPr>
    </w:p>
    <w:p w14:paraId="6AC70AE7" w14:textId="77777777" w:rsidR="005650E1" w:rsidRPr="000D33EE" w:rsidRDefault="005650E1" w:rsidP="000D33EE">
      <w:pPr>
        <w:spacing w:after="0"/>
        <w:ind w:firstLine="0"/>
        <w:contextualSpacing/>
        <w:jc w:val="center"/>
        <w:rPr>
          <w:rFonts w:cs="Times New Roman"/>
          <w:color w:val="000000"/>
          <w:szCs w:val="24"/>
          <w:shd w:val="clear" w:color="auto" w:fill="FFFFFF"/>
        </w:rPr>
      </w:pPr>
    </w:p>
    <w:p w14:paraId="70FA2B70" w14:textId="77777777" w:rsidR="001B7C3A" w:rsidRPr="000D33EE" w:rsidRDefault="008E6035" w:rsidP="001B7C3A">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 xml:space="preserve">Education in the Past, Present and the Future </w:t>
      </w:r>
    </w:p>
    <w:p w14:paraId="48615AB4" w14:textId="77777777" w:rsidR="005650E1" w:rsidRPr="000D33EE" w:rsidRDefault="00DE1800" w:rsidP="000D33EE">
      <w:pPr>
        <w:spacing w:after="0"/>
        <w:ind w:firstLine="0"/>
        <w:contextualSpacing/>
        <w:jc w:val="center"/>
        <w:rPr>
          <w:rFonts w:cs="Times New Roman"/>
          <w:color w:val="000000"/>
          <w:szCs w:val="24"/>
          <w:shd w:val="clear" w:color="auto" w:fill="FFFFFF"/>
        </w:rPr>
      </w:pPr>
      <w:proofErr w:type="spellStart"/>
      <w:r>
        <w:rPr>
          <w:rFonts w:cs="Times New Roman"/>
          <w:color w:val="000000"/>
          <w:szCs w:val="24"/>
          <w:shd w:val="clear" w:color="auto" w:fill="FFFFFF"/>
        </w:rPr>
        <w:t>Abdalaziz</w:t>
      </w:r>
      <w:proofErr w:type="spellEnd"/>
      <w:r>
        <w:rPr>
          <w:rFonts w:cs="Times New Roman"/>
          <w:color w:val="000000"/>
          <w:szCs w:val="24"/>
          <w:shd w:val="clear" w:color="auto" w:fill="FFFFFF"/>
        </w:rPr>
        <w:t xml:space="preserve"> Omar</w:t>
      </w:r>
    </w:p>
    <w:p w14:paraId="59E17E56" w14:textId="77777777" w:rsidR="005650E1"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Cedar Crest College</w:t>
      </w:r>
    </w:p>
    <w:p w14:paraId="3AB88601" w14:textId="77777777" w:rsidR="00DE1800" w:rsidRDefault="00DE1800" w:rsidP="000D33EE">
      <w:pPr>
        <w:spacing w:after="0"/>
        <w:ind w:firstLine="0"/>
        <w:contextualSpacing/>
        <w:jc w:val="center"/>
        <w:rPr>
          <w:rFonts w:cs="Times New Roman"/>
          <w:color w:val="000000"/>
          <w:szCs w:val="24"/>
          <w:shd w:val="clear" w:color="auto" w:fill="FFFFFF"/>
        </w:rPr>
      </w:pPr>
    </w:p>
    <w:p w14:paraId="53F9A942" w14:textId="77777777" w:rsidR="00DE1800"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Writing 100</w:t>
      </w:r>
    </w:p>
    <w:p w14:paraId="2BDF1B19" w14:textId="77777777" w:rsidR="00DE1800"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Professor Shoemaker</w:t>
      </w:r>
    </w:p>
    <w:p w14:paraId="291F6AEB" w14:textId="77777777" w:rsidR="00DE1800" w:rsidRPr="000D33EE" w:rsidRDefault="00DE1800" w:rsidP="000D33EE">
      <w:pPr>
        <w:spacing w:after="0"/>
        <w:ind w:firstLine="0"/>
        <w:contextualSpacing/>
        <w:jc w:val="center"/>
        <w:rPr>
          <w:rFonts w:cs="Times New Roman"/>
          <w:color w:val="000000"/>
          <w:szCs w:val="24"/>
          <w:shd w:val="clear" w:color="auto" w:fill="FFFFFF"/>
        </w:rPr>
      </w:pPr>
      <w:r>
        <w:rPr>
          <w:rFonts w:cs="Times New Roman"/>
          <w:color w:val="000000"/>
          <w:szCs w:val="24"/>
          <w:shd w:val="clear" w:color="auto" w:fill="FFFFFF"/>
        </w:rPr>
        <w:t>October/5/2018</w:t>
      </w:r>
    </w:p>
    <w:p w14:paraId="3555953C" w14:textId="67944C8D" w:rsidR="005650E1" w:rsidRDefault="008E6035" w:rsidP="000D33EE">
      <w:pPr>
        <w:spacing w:after="0"/>
        <w:contextualSpacing/>
        <w:rPr>
          <w:rFonts w:cs="Times New Roman"/>
          <w:color w:val="000000"/>
          <w:szCs w:val="24"/>
          <w:shd w:val="clear" w:color="auto" w:fill="FFFFFF"/>
        </w:rPr>
      </w:pPr>
      <w:r w:rsidRPr="000D33EE">
        <w:rPr>
          <w:rFonts w:cs="Times New Roman"/>
          <w:color w:val="000000"/>
          <w:szCs w:val="24"/>
          <w:shd w:val="clear" w:color="auto" w:fill="FFFFFF"/>
        </w:rPr>
        <w:br w:type="page"/>
      </w:r>
    </w:p>
    <w:p w14:paraId="3F49A081" w14:textId="054D7BEF" w:rsidR="009E739E" w:rsidRPr="00315E4A" w:rsidRDefault="009E739E" w:rsidP="009E739E">
      <w:pPr>
        <w:spacing w:after="0"/>
        <w:contextualSpacing/>
        <w:jc w:val="center"/>
        <w:rPr>
          <w:rFonts w:cs="Times New Roman"/>
          <w:b/>
          <w:color w:val="000000"/>
          <w:szCs w:val="24"/>
          <w:shd w:val="clear" w:color="auto" w:fill="FFFFFF"/>
        </w:rPr>
      </w:pPr>
      <w:r w:rsidRPr="00315E4A">
        <w:rPr>
          <w:rFonts w:cs="Times New Roman"/>
          <w:b/>
          <w:color w:val="000000"/>
          <w:szCs w:val="24"/>
          <w:shd w:val="clear" w:color="auto" w:fill="FFFFFF"/>
        </w:rPr>
        <w:lastRenderedPageBreak/>
        <w:t xml:space="preserve">Abstract </w:t>
      </w:r>
    </w:p>
    <w:p w14:paraId="77780A4E" w14:textId="073C6B82" w:rsidR="006015F7" w:rsidRDefault="009E739E" w:rsidP="009E739E">
      <w:pPr>
        <w:spacing w:after="0"/>
        <w:ind w:firstLine="0"/>
        <w:contextualSpacing/>
        <w:rPr>
          <w:rFonts w:cs="Times New Roman"/>
          <w:color w:val="000000"/>
          <w:szCs w:val="24"/>
          <w:shd w:val="clear" w:color="auto" w:fill="FFFFFF"/>
        </w:rPr>
      </w:pPr>
      <w:r>
        <w:rPr>
          <w:rFonts w:cs="Times New Roman"/>
          <w:color w:val="000000"/>
          <w:szCs w:val="24"/>
          <w:shd w:val="clear" w:color="auto" w:fill="FFFFFF"/>
        </w:rPr>
        <w:t>This paper explore</w:t>
      </w:r>
      <w:r w:rsidR="006B1E07">
        <w:rPr>
          <w:rFonts w:cs="Times New Roman"/>
          <w:color w:val="000000"/>
          <w:szCs w:val="24"/>
          <w:shd w:val="clear" w:color="auto" w:fill="FFFFFF"/>
        </w:rPr>
        <w:t xml:space="preserve">s two published </w:t>
      </w:r>
      <w:r>
        <w:rPr>
          <w:rFonts w:cs="Times New Roman"/>
          <w:color w:val="000000"/>
          <w:szCs w:val="24"/>
          <w:shd w:val="clear" w:color="auto" w:fill="FFFFFF"/>
        </w:rPr>
        <w:t xml:space="preserve">articles that highlight issues on the cost of education in the </w:t>
      </w:r>
      <w:r w:rsidR="006015F7">
        <w:rPr>
          <w:rFonts w:cs="Times New Roman"/>
          <w:color w:val="000000"/>
          <w:szCs w:val="24"/>
          <w:shd w:val="clear" w:color="auto" w:fill="FFFFFF"/>
        </w:rPr>
        <w:t>USA and the major issues facing the 21</w:t>
      </w:r>
      <w:r w:rsidR="006015F7" w:rsidRPr="006015F7">
        <w:rPr>
          <w:rFonts w:cs="Times New Roman"/>
          <w:color w:val="000000"/>
          <w:szCs w:val="24"/>
          <w:shd w:val="clear" w:color="auto" w:fill="FFFFFF"/>
          <w:vertAlign w:val="superscript"/>
        </w:rPr>
        <w:t>st</w:t>
      </w:r>
      <w:r w:rsidR="006015F7">
        <w:rPr>
          <w:rFonts w:cs="Times New Roman"/>
          <w:color w:val="000000"/>
          <w:szCs w:val="24"/>
          <w:shd w:val="clear" w:color="auto" w:fill="FFFFFF"/>
        </w:rPr>
        <w:t xml:space="preserve"> century. The young students in the colleges are the future of the nation because they will step into the leadership positions when their time comes. It is therefore important to highlight the various challenges they undergo when receiving higher education and the challenges they will encounter when they will step into the real world. the article “A message to the 21</w:t>
      </w:r>
      <w:r w:rsidR="006015F7" w:rsidRPr="006015F7">
        <w:rPr>
          <w:rFonts w:cs="Times New Roman"/>
          <w:color w:val="000000"/>
          <w:szCs w:val="24"/>
          <w:shd w:val="clear" w:color="auto" w:fill="FFFFFF"/>
          <w:vertAlign w:val="superscript"/>
        </w:rPr>
        <w:t>st</w:t>
      </w:r>
      <w:r w:rsidR="006015F7">
        <w:rPr>
          <w:rFonts w:cs="Times New Roman"/>
          <w:color w:val="000000"/>
          <w:szCs w:val="24"/>
          <w:shd w:val="clear" w:color="auto" w:fill="FFFFFF"/>
        </w:rPr>
        <w:t xml:space="preserve"> century” highlights the speech made by Isaiah Berlin on the challenges he had encountered in his life, the lessons he had learned and the advice he was giving the 21</w:t>
      </w:r>
      <w:r w:rsidR="006015F7" w:rsidRPr="006015F7">
        <w:rPr>
          <w:rFonts w:cs="Times New Roman"/>
          <w:color w:val="000000"/>
          <w:szCs w:val="24"/>
          <w:shd w:val="clear" w:color="auto" w:fill="FFFFFF"/>
          <w:vertAlign w:val="superscript"/>
        </w:rPr>
        <w:t>st</w:t>
      </w:r>
      <w:r w:rsidR="006015F7">
        <w:rPr>
          <w:rFonts w:cs="Times New Roman"/>
          <w:color w:val="000000"/>
          <w:szCs w:val="24"/>
          <w:shd w:val="clear" w:color="auto" w:fill="FFFFFF"/>
        </w:rPr>
        <w:t xml:space="preserve"> century generation based on his experience. </w:t>
      </w:r>
      <w:r w:rsidR="006B1E07">
        <w:rPr>
          <w:rFonts w:cs="Times New Roman"/>
          <w:color w:val="000000"/>
          <w:szCs w:val="24"/>
          <w:shd w:val="clear" w:color="auto" w:fill="FFFFFF"/>
        </w:rPr>
        <w:t xml:space="preserve">“Today’s children are paying more for less” depicts various </w:t>
      </w:r>
      <w:r w:rsidR="006015F7">
        <w:rPr>
          <w:rFonts w:cs="Times New Roman"/>
          <w:color w:val="000000"/>
          <w:szCs w:val="24"/>
          <w:shd w:val="clear" w:color="auto" w:fill="FFFFFF"/>
        </w:rPr>
        <w:t xml:space="preserve">challenges the young generation faces when receiving higher education and how best to solve them in order to make the learning experience more effective. </w:t>
      </w:r>
      <w:r w:rsidR="006B1E07">
        <w:rPr>
          <w:rFonts w:cs="Times New Roman"/>
          <w:color w:val="000000"/>
          <w:szCs w:val="24"/>
          <w:shd w:val="clear" w:color="auto" w:fill="FFFFFF"/>
        </w:rPr>
        <w:t>The paper also includes two more articles</w:t>
      </w:r>
      <w:r w:rsidR="00FB6AEF">
        <w:rPr>
          <w:rFonts w:cs="Times New Roman"/>
          <w:color w:val="000000"/>
          <w:szCs w:val="24"/>
          <w:shd w:val="clear" w:color="auto" w:fill="FFFFFF"/>
        </w:rPr>
        <w:t xml:space="preserve"> that are in relation to</w:t>
      </w:r>
      <w:r w:rsidR="006B1E07">
        <w:rPr>
          <w:rFonts w:cs="Times New Roman"/>
          <w:color w:val="000000"/>
          <w:szCs w:val="24"/>
          <w:shd w:val="clear" w:color="auto" w:fill="FFFFFF"/>
        </w:rPr>
        <w:t xml:space="preserve"> this topic. </w:t>
      </w:r>
    </w:p>
    <w:p w14:paraId="2499BB07" w14:textId="7A1AD630" w:rsidR="006015F7" w:rsidRDefault="006015F7" w:rsidP="009E739E">
      <w:pPr>
        <w:spacing w:after="0"/>
        <w:ind w:firstLine="0"/>
        <w:contextualSpacing/>
        <w:rPr>
          <w:rFonts w:cs="Times New Roman"/>
          <w:color w:val="000000"/>
          <w:szCs w:val="24"/>
          <w:shd w:val="clear" w:color="auto" w:fill="FFFFFF"/>
        </w:rPr>
      </w:pPr>
    </w:p>
    <w:p w14:paraId="7297E140" w14:textId="0E79EAB3" w:rsidR="006015F7" w:rsidRDefault="006015F7" w:rsidP="009E739E">
      <w:pPr>
        <w:spacing w:after="0"/>
        <w:ind w:firstLine="0"/>
        <w:contextualSpacing/>
        <w:rPr>
          <w:rFonts w:cs="Times New Roman"/>
          <w:color w:val="000000"/>
          <w:szCs w:val="24"/>
          <w:shd w:val="clear" w:color="auto" w:fill="FFFFFF"/>
        </w:rPr>
      </w:pPr>
    </w:p>
    <w:p w14:paraId="762D9769" w14:textId="0D02B2A8" w:rsidR="006015F7" w:rsidRDefault="006015F7" w:rsidP="009E739E">
      <w:pPr>
        <w:spacing w:after="0"/>
        <w:ind w:firstLine="0"/>
        <w:contextualSpacing/>
        <w:rPr>
          <w:rFonts w:cs="Times New Roman"/>
          <w:color w:val="000000"/>
          <w:szCs w:val="24"/>
          <w:shd w:val="clear" w:color="auto" w:fill="FFFFFF"/>
        </w:rPr>
      </w:pPr>
    </w:p>
    <w:p w14:paraId="3B8C96CC" w14:textId="5B280F8F" w:rsidR="006015F7" w:rsidRDefault="006015F7" w:rsidP="009E739E">
      <w:pPr>
        <w:spacing w:after="0"/>
        <w:ind w:firstLine="0"/>
        <w:contextualSpacing/>
        <w:rPr>
          <w:rFonts w:cs="Times New Roman"/>
          <w:color w:val="000000"/>
          <w:szCs w:val="24"/>
          <w:shd w:val="clear" w:color="auto" w:fill="FFFFFF"/>
        </w:rPr>
      </w:pPr>
    </w:p>
    <w:p w14:paraId="2AE9CB20" w14:textId="5C969EE3" w:rsidR="006015F7" w:rsidRDefault="006015F7" w:rsidP="009E739E">
      <w:pPr>
        <w:spacing w:after="0"/>
        <w:ind w:firstLine="0"/>
        <w:contextualSpacing/>
        <w:rPr>
          <w:rFonts w:cs="Times New Roman"/>
          <w:color w:val="000000"/>
          <w:szCs w:val="24"/>
          <w:shd w:val="clear" w:color="auto" w:fill="FFFFFF"/>
        </w:rPr>
      </w:pPr>
    </w:p>
    <w:p w14:paraId="195A4ECC" w14:textId="25E87393" w:rsidR="006015F7" w:rsidRDefault="006015F7" w:rsidP="009E739E">
      <w:pPr>
        <w:spacing w:after="0"/>
        <w:ind w:firstLine="0"/>
        <w:contextualSpacing/>
        <w:rPr>
          <w:rFonts w:cs="Times New Roman"/>
          <w:color w:val="000000"/>
          <w:szCs w:val="24"/>
          <w:shd w:val="clear" w:color="auto" w:fill="FFFFFF"/>
        </w:rPr>
      </w:pPr>
    </w:p>
    <w:p w14:paraId="61A68540" w14:textId="44FBC96C" w:rsidR="006015F7" w:rsidRDefault="006015F7" w:rsidP="009E739E">
      <w:pPr>
        <w:spacing w:after="0"/>
        <w:ind w:firstLine="0"/>
        <w:contextualSpacing/>
        <w:rPr>
          <w:rFonts w:cs="Times New Roman"/>
          <w:color w:val="000000"/>
          <w:szCs w:val="24"/>
          <w:shd w:val="clear" w:color="auto" w:fill="FFFFFF"/>
        </w:rPr>
      </w:pPr>
    </w:p>
    <w:p w14:paraId="0A6B0EFA" w14:textId="3A7DEEE4" w:rsidR="006015F7" w:rsidRDefault="006015F7" w:rsidP="009E739E">
      <w:pPr>
        <w:spacing w:after="0"/>
        <w:ind w:firstLine="0"/>
        <w:contextualSpacing/>
        <w:rPr>
          <w:rFonts w:cs="Times New Roman"/>
          <w:color w:val="000000"/>
          <w:szCs w:val="24"/>
          <w:shd w:val="clear" w:color="auto" w:fill="FFFFFF"/>
        </w:rPr>
      </w:pPr>
    </w:p>
    <w:p w14:paraId="0C426936" w14:textId="6F24341C" w:rsidR="006015F7" w:rsidRDefault="006015F7" w:rsidP="009E739E">
      <w:pPr>
        <w:spacing w:after="0"/>
        <w:ind w:firstLine="0"/>
        <w:contextualSpacing/>
        <w:rPr>
          <w:rFonts w:cs="Times New Roman"/>
          <w:color w:val="000000"/>
          <w:szCs w:val="24"/>
          <w:shd w:val="clear" w:color="auto" w:fill="FFFFFF"/>
        </w:rPr>
      </w:pPr>
    </w:p>
    <w:p w14:paraId="5AF00EF4" w14:textId="750B4E25" w:rsidR="006015F7" w:rsidRDefault="006015F7" w:rsidP="009E739E">
      <w:pPr>
        <w:spacing w:after="0"/>
        <w:ind w:firstLine="0"/>
        <w:contextualSpacing/>
        <w:rPr>
          <w:rFonts w:cs="Times New Roman"/>
          <w:color w:val="000000"/>
          <w:szCs w:val="24"/>
          <w:shd w:val="clear" w:color="auto" w:fill="FFFFFF"/>
        </w:rPr>
      </w:pPr>
    </w:p>
    <w:p w14:paraId="4DC1DE32" w14:textId="2B900B10" w:rsidR="006015F7" w:rsidRDefault="006015F7" w:rsidP="009E739E">
      <w:pPr>
        <w:spacing w:after="0"/>
        <w:ind w:firstLine="0"/>
        <w:contextualSpacing/>
        <w:rPr>
          <w:rFonts w:cs="Times New Roman"/>
          <w:color w:val="000000"/>
          <w:szCs w:val="24"/>
          <w:shd w:val="clear" w:color="auto" w:fill="FFFFFF"/>
        </w:rPr>
      </w:pPr>
    </w:p>
    <w:p w14:paraId="257F9DAA" w14:textId="5381967C" w:rsidR="009E739E" w:rsidRDefault="009E739E" w:rsidP="000D33EE">
      <w:pPr>
        <w:spacing w:after="0"/>
        <w:contextualSpacing/>
        <w:rPr>
          <w:rFonts w:cs="Times New Roman"/>
          <w:color w:val="000000"/>
          <w:szCs w:val="24"/>
          <w:shd w:val="clear" w:color="auto" w:fill="FFFFFF"/>
        </w:rPr>
      </w:pPr>
    </w:p>
    <w:p w14:paraId="2D76EDC9" w14:textId="5C936F54" w:rsidR="006015F7" w:rsidRPr="00315E4A" w:rsidRDefault="006015F7" w:rsidP="006015F7">
      <w:pPr>
        <w:spacing w:after="0"/>
        <w:contextualSpacing/>
        <w:jc w:val="center"/>
        <w:rPr>
          <w:rFonts w:cs="Times New Roman"/>
          <w:b/>
          <w:color w:val="000000"/>
          <w:szCs w:val="24"/>
          <w:shd w:val="clear" w:color="auto" w:fill="FFFFFF"/>
        </w:rPr>
      </w:pPr>
      <w:r w:rsidRPr="00315E4A">
        <w:rPr>
          <w:rFonts w:cs="Times New Roman"/>
          <w:b/>
          <w:color w:val="000000"/>
          <w:szCs w:val="24"/>
          <w:shd w:val="clear" w:color="auto" w:fill="FFFFFF"/>
        </w:rPr>
        <w:t>Education in the Past, Present and the Future</w:t>
      </w:r>
    </w:p>
    <w:p w14:paraId="2F4AECCC" w14:textId="6BA20253" w:rsidR="00D23D2B" w:rsidRDefault="008E6035" w:rsidP="006B1E07">
      <w:pPr>
        <w:spacing w:after="0"/>
        <w:contextualSpacing/>
        <w:jc w:val="both"/>
        <w:rPr>
          <w:rFonts w:cs="Times New Roman"/>
          <w:color w:val="000000"/>
          <w:szCs w:val="24"/>
          <w:shd w:val="clear" w:color="auto" w:fill="FFFFFF"/>
        </w:rPr>
      </w:pPr>
      <w:r w:rsidRPr="000D33EE">
        <w:rPr>
          <w:rFonts w:cs="Times New Roman"/>
          <w:color w:val="000000"/>
          <w:szCs w:val="24"/>
          <w:shd w:val="clear" w:color="auto" w:fill="FFFFFF"/>
        </w:rPr>
        <w:t xml:space="preserve">Berlin’s </w:t>
      </w:r>
      <w:r w:rsidR="006015F7">
        <w:rPr>
          <w:rFonts w:cs="Times New Roman"/>
          <w:color w:val="000000"/>
          <w:szCs w:val="24"/>
          <w:shd w:val="clear" w:color="auto" w:fill="FFFFFF"/>
        </w:rPr>
        <w:t xml:space="preserve">article, </w:t>
      </w:r>
      <w:r w:rsidRPr="000D33EE">
        <w:rPr>
          <w:rFonts w:cs="Times New Roman"/>
          <w:color w:val="000000"/>
          <w:szCs w:val="24"/>
          <w:shd w:val="clear" w:color="auto" w:fill="FFFFFF"/>
        </w:rPr>
        <w:t>A Message to the 21st Cent</w:t>
      </w:r>
      <w:r w:rsidR="000D33EE" w:rsidRPr="000D33EE">
        <w:rPr>
          <w:rFonts w:cs="Times New Roman"/>
          <w:color w:val="000000"/>
          <w:szCs w:val="24"/>
          <w:shd w:val="clear" w:color="auto" w:fill="FFFFFF"/>
        </w:rPr>
        <w:t xml:space="preserve">ury </w:t>
      </w:r>
      <w:r w:rsidR="000D33EE">
        <w:rPr>
          <w:rFonts w:cs="Times New Roman"/>
          <w:color w:val="000000"/>
          <w:szCs w:val="24"/>
          <w:shd w:val="clear" w:color="auto" w:fill="FFFFFF"/>
        </w:rPr>
        <w:t>challenges the idea of common philosophy and the thought that it could</w:t>
      </w:r>
      <w:r w:rsidR="001B7C3A">
        <w:rPr>
          <w:rFonts w:cs="Times New Roman"/>
          <w:color w:val="000000"/>
          <w:szCs w:val="24"/>
          <w:shd w:val="clear" w:color="auto" w:fill="FFFFFF"/>
        </w:rPr>
        <w:t xml:space="preserve"> </w:t>
      </w:r>
      <w:r w:rsidR="000D33EE">
        <w:rPr>
          <w:rFonts w:cs="Times New Roman"/>
          <w:color w:val="000000"/>
          <w:szCs w:val="24"/>
          <w:shd w:val="clear" w:color="auto" w:fill="FFFFFF"/>
        </w:rPr>
        <w:t xml:space="preserve">arrive us into the ideal truth or the true meaning of life. </w:t>
      </w:r>
      <w:r w:rsidR="001B7C3A">
        <w:rPr>
          <w:rFonts w:cs="Times New Roman"/>
          <w:color w:val="000000"/>
          <w:szCs w:val="24"/>
          <w:shd w:val="clear" w:color="auto" w:fill="FFFFFF"/>
        </w:rPr>
        <w:t>Challenging the idea questions of human life, Berlin, asserts that we must measure, bargain and compromise what we all what we all believed or ever wanted in life</w:t>
      </w:r>
      <w:r w:rsidR="006B1E07">
        <w:rPr>
          <w:rFonts w:cs="Times New Roman"/>
          <w:color w:val="000000"/>
          <w:szCs w:val="24"/>
          <w:shd w:val="clear" w:color="auto" w:fill="FFFFFF"/>
        </w:rPr>
        <w:t xml:space="preserve"> (Isaiah, 2014)</w:t>
      </w:r>
      <w:r w:rsidR="006015F7">
        <w:rPr>
          <w:rFonts w:cs="Times New Roman"/>
          <w:color w:val="000000"/>
          <w:szCs w:val="24"/>
          <w:shd w:val="clear" w:color="auto" w:fill="FFFFFF"/>
        </w:rPr>
        <w:t>. He also says that collision of values is i</w:t>
      </w:r>
      <w:r w:rsidR="006B1E07">
        <w:rPr>
          <w:rFonts w:cs="Times New Roman"/>
          <w:color w:val="000000"/>
          <w:szCs w:val="24"/>
          <w:shd w:val="clear" w:color="auto" w:fill="FFFFFF"/>
        </w:rPr>
        <w:t>nevitable in the course of life. On the other hand,</w:t>
      </w:r>
      <w:r w:rsidR="001B7C3A">
        <w:rPr>
          <w:rFonts w:cs="Times New Roman"/>
          <w:color w:val="000000"/>
          <w:szCs w:val="24"/>
          <w:shd w:val="clear" w:color="auto" w:fill="FFFFFF"/>
        </w:rPr>
        <w:t xml:space="preserve"> </w:t>
      </w:r>
      <w:proofErr w:type="spellStart"/>
      <w:r w:rsidR="006B1E07">
        <w:rPr>
          <w:rFonts w:cs="Times New Roman"/>
          <w:color w:val="000000"/>
          <w:szCs w:val="24"/>
          <w:shd w:val="clear" w:color="auto" w:fill="FFFFFF"/>
        </w:rPr>
        <w:t>Wittner</w:t>
      </w:r>
      <w:proofErr w:type="spellEnd"/>
      <w:r w:rsidR="006B1E07">
        <w:rPr>
          <w:rFonts w:cs="Times New Roman"/>
          <w:color w:val="000000"/>
          <w:szCs w:val="24"/>
          <w:shd w:val="clear" w:color="auto" w:fill="FFFFFF"/>
        </w:rPr>
        <w:t xml:space="preserve"> in his article</w:t>
      </w:r>
      <w:r w:rsidR="001B7C3A" w:rsidRPr="000D33EE">
        <w:rPr>
          <w:rFonts w:cs="Times New Roman"/>
          <w:color w:val="000000"/>
          <w:szCs w:val="24"/>
          <w:shd w:val="clear" w:color="auto" w:fill="FFFFFF"/>
        </w:rPr>
        <w:t xml:space="preserve"> Today’s College Students Are Paying More for Less</w:t>
      </w:r>
      <w:r w:rsidR="006B1E07">
        <w:rPr>
          <w:rFonts w:cs="Times New Roman"/>
          <w:color w:val="000000"/>
          <w:szCs w:val="24"/>
          <w:shd w:val="clear" w:color="auto" w:fill="FFFFFF"/>
        </w:rPr>
        <w:t xml:space="preserve">, he </w:t>
      </w:r>
      <w:r w:rsidR="000D33EE">
        <w:rPr>
          <w:rFonts w:cs="Times New Roman"/>
          <w:color w:val="000000"/>
          <w:szCs w:val="24"/>
          <w:shd w:val="clear" w:color="auto" w:fill="FFFFFF"/>
        </w:rPr>
        <w:t>laments how education in the higher learning has deteriorated in the United States over the y</w:t>
      </w:r>
      <w:r w:rsidR="001B7C3A">
        <w:rPr>
          <w:rFonts w:cs="Times New Roman"/>
          <w:color w:val="000000"/>
          <w:szCs w:val="24"/>
          <w:shd w:val="clear" w:color="auto" w:fill="FFFFFF"/>
        </w:rPr>
        <w:t>ears making education in the United State almost impractical</w:t>
      </w:r>
      <w:r w:rsidR="006B1E07">
        <w:rPr>
          <w:rFonts w:cs="Times New Roman"/>
          <w:color w:val="000000"/>
          <w:szCs w:val="24"/>
          <w:shd w:val="clear" w:color="auto" w:fill="FFFFFF"/>
        </w:rPr>
        <w:t xml:space="preserve"> (</w:t>
      </w:r>
      <w:proofErr w:type="spellStart"/>
      <w:r w:rsidR="006B1E07">
        <w:rPr>
          <w:rFonts w:cs="Times New Roman"/>
          <w:color w:val="000000"/>
          <w:szCs w:val="24"/>
          <w:shd w:val="clear" w:color="auto" w:fill="FFFFFF"/>
        </w:rPr>
        <w:t>Wittner</w:t>
      </w:r>
      <w:proofErr w:type="spellEnd"/>
      <w:r w:rsidR="006B1E07">
        <w:rPr>
          <w:rFonts w:cs="Times New Roman"/>
          <w:color w:val="000000"/>
          <w:szCs w:val="24"/>
          <w:shd w:val="clear" w:color="auto" w:fill="FFFFFF"/>
        </w:rPr>
        <w:t>, 2018)</w:t>
      </w:r>
      <w:r w:rsidR="001B7C3A">
        <w:rPr>
          <w:rFonts w:cs="Times New Roman"/>
          <w:color w:val="000000"/>
          <w:szCs w:val="24"/>
          <w:shd w:val="clear" w:color="auto" w:fill="FFFFFF"/>
        </w:rPr>
        <w:t xml:space="preserve">. The purpose of this journal is to analyses these two articles </w:t>
      </w:r>
      <w:r w:rsidR="006B1E07">
        <w:rPr>
          <w:rFonts w:cs="Times New Roman"/>
          <w:color w:val="000000"/>
          <w:szCs w:val="24"/>
          <w:shd w:val="clear" w:color="auto" w:fill="FFFFFF"/>
        </w:rPr>
        <w:t xml:space="preserve">and include two more scholarly articles </w:t>
      </w:r>
      <w:r w:rsidR="001B7C3A">
        <w:rPr>
          <w:rFonts w:cs="Times New Roman"/>
          <w:color w:val="000000"/>
          <w:szCs w:val="24"/>
          <w:shd w:val="clear" w:color="auto" w:fill="FFFFFF"/>
        </w:rPr>
        <w:t xml:space="preserve">and makes meaning of the role of education in the past, present and the future. </w:t>
      </w:r>
    </w:p>
    <w:p w14:paraId="0CE85DBB" w14:textId="7EEB9507" w:rsidR="00A85287" w:rsidRPr="00A85287" w:rsidRDefault="004C529C" w:rsidP="00A85287">
      <w:pPr>
        <w:spacing w:after="0"/>
        <w:contextualSpacing/>
        <w:jc w:val="both"/>
        <w:rPr>
          <w:rFonts w:cs="Times New Roman"/>
          <w:color w:val="222222"/>
          <w:szCs w:val="24"/>
          <w:shd w:val="clear" w:color="auto" w:fill="FFFFFF"/>
        </w:rPr>
      </w:pPr>
      <w:r>
        <w:rPr>
          <w:rFonts w:cs="Times New Roman"/>
          <w:color w:val="000000"/>
          <w:szCs w:val="24"/>
          <w:shd w:val="clear" w:color="auto" w:fill="FFFFFF"/>
        </w:rPr>
        <w:t xml:space="preserve">According to Isaiah (2014), the collision among multiple ideas is inevitable. He says that he is an old man and he has lived through almost the entire century and this implies that he has seen and observed a lot of things. </w:t>
      </w:r>
      <w:r w:rsidR="00382414">
        <w:rPr>
          <w:rFonts w:cs="Times New Roman"/>
          <w:color w:val="000000"/>
          <w:szCs w:val="24"/>
          <w:shd w:val="clear" w:color="auto" w:fill="FFFFFF"/>
        </w:rPr>
        <w:t xml:space="preserve">He states that the value of education should be in such a way that students can learn the true values of life; how to measure, weigh, bargain, compromise and prevent crushing of one form of life by its rivals. In addition, he </w:t>
      </w:r>
      <w:r>
        <w:rPr>
          <w:rFonts w:cs="Times New Roman"/>
          <w:color w:val="000000"/>
          <w:szCs w:val="24"/>
          <w:shd w:val="clear" w:color="auto" w:fill="FFFFFF"/>
        </w:rPr>
        <w:t xml:space="preserve">states that there are ideas that sound great </w:t>
      </w:r>
      <w:r w:rsidR="00641821">
        <w:rPr>
          <w:rFonts w:cs="Times New Roman"/>
          <w:color w:val="000000"/>
          <w:szCs w:val="24"/>
          <w:shd w:val="clear" w:color="auto" w:fill="FFFFFF"/>
        </w:rPr>
        <w:t>independently but cannot be exercised together and yield desirable results.</w:t>
      </w:r>
      <w:r>
        <w:rPr>
          <w:rFonts w:cs="Times New Roman"/>
          <w:color w:val="000000"/>
          <w:szCs w:val="24"/>
          <w:shd w:val="clear" w:color="auto" w:fill="FFFFFF"/>
        </w:rPr>
        <w:t xml:space="preserve"> He gives an idea of equality and liberty where he states that the two cannot coexist. </w:t>
      </w:r>
      <w:r w:rsidR="00641821">
        <w:rPr>
          <w:rFonts w:cs="Times New Roman"/>
          <w:color w:val="000000"/>
          <w:szCs w:val="24"/>
          <w:shd w:val="clear" w:color="auto" w:fill="FFFFFF"/>
        </w:rPr>
        <w:t xml:space="preserve">For one to thrive, one has to subsidize. Similarly, the cost of university cannot be high and we still expect the future goals of the nation to come to realization. If the burden of the cost of college education lies solely on the college students, the future of the </w:t>
      </w:r>
      <w:r w:rsidR="009057D1">
        <w:rPr>
          <w:rFonts w:cs="Times New Roman"/>
          <w:color w:val="000000"/>
          <w:szCs w:val="24"/>
          <w:shd w:val="clear" w:color="auto" w:fill="FFFFFF"/>
        </w:rPr>
        <w:t>nation is at risk. The cost of education has to be subsidized in order to make it affordable to many young students.</w:t>
      </w:r>
      <w:r w:rsidR="00667219">
        <w:rPr>
          <w:rFonts w:cs="Times New Roman"/>
          <w:color w:val="000000"/>
          <w:szCs w:val="24"/>
          <w:shd w:val="clear" w:color="auto" w:fill="FFFFFF"/>
        </w:rPr>
        <w:t xml:space="preserve"> Students from different </w:t>
      </w:r>
      <w:r w:rsidR="00667219">
        <w:rPr>
          <w:rFonts w:cs="Times New Roman"/>
          <w:color w:val="000000"/>
          <w:szCs w:val="24"/>
          <w:shd w:val="clear" w:color="auto" w:fill="FFFFFF"/>
        </w:rPr>
        <w:lastRenderedPageBreak/>
        <w:t>background help each other see and understand the world differently because of</w:t>
      </w:r>
      <w:r w:rsidR="00A85287">
        <w:rPr>
          <w:rFonts w:cs="Times New Roman"/>
          <w:color w:val="000000"/>
          <w:szCs w:val="24"/>
          <w:shd w:val="clear" w:color="auto" w:fill="FFFFFF"/>
        </w:rPr>
        <w:t xml:space="preserve"> the different ideas they have about life. The high cost of education has made this impossible because many students cannot afford it. A study reveals </w:t>
      </w:r>
      <w:r w:rsidR="00A85287" w:rsidRPr="00A85287">
        <w:rPr>
          <w:rFonts w:cs="Times New Roman"/>
          <w:color w:val="222222"/>
          <w:szCs w:val="24"/>
          <w:shd w:val="clear" w:color="auto" w:fill="FFFFFF"/>
        </w:rPr>
        <w:t>the average cost for a single student for the 2016-2017 school year is $20,090</w:t>
      </w:r>
      <w:r w:rsidR="00A85287">
        <w:rPr>
          <w:rFonts w:cs="Times New Roman"/>
          <w:color w:val="222222"/>
          <w:szCs w:val="24"/>
          <w:shd w:val="clear" w:color="auto" w:fill="FFFFFF"/>
        </w:rPr>
        <w:t xml:space="preserve"> (</w:t>
      </w:r>
      <w:proofErr w:type="spellStart"/>
      <w:r w:rsidR="00B22B18">
        <w:rPr>
          <w:rFonts w:cs="Times New Roman"/>
          <w:color w:val="222222"/>
          <w:szCs w:val="24"/>
          <w:shd w:val="clear" w:color="auto" w:fill="FFFFFF"/>
        </w:rPr>
        <w:t>Mutas</w:t>
      </w:r>
      <w:proofErr w:type="spellEnd"/>
      <w:r w:rsidR="00B22B18">
        <w:rPr>
          <w:rFonts w:cs="Times New Roman"/>
          <w:color w:val="222222"/>
          <w:szCs w:val="24"/>
          <w:shd w:val="clear" w:color="auto" w:fill="FFFFFF"/>
        </w:rPr>
        <w:t xml:space="preserve"> 2017</w:t>
      </w:r>
      <w:r w:rsidR="00A85287">
        <w:rPr>
          <w:rFonts w:cs="Times New Roman"/>
          <w:color w:val="222222"/>
          <w:szCs w:val="24"/>
          <w:shd w:val="clear" w:color="auto" w:fill="FFFFFF"/>
        </w:rPr>
        <w:t>)</w:t>
      </w:r>
      <w:r w:rsidR="00A85287" w:rsidRPr="00A85287">
        <w:rPr>
          <w:rFonts w:cs="Times New Roman"/>
          <w:color w:val="222222"/>
          <w:szCs w:val="24"/>
          <w:shd w:val="clear" w:color="auto" w:fill="FFFFFF"/>
        </w:rPr>
        <w:t>.</w:t>
      </w:r>
    </w:p>
    <w:p w14:paraId="4CCEBCE5" w14:textId="6620FF65" w:rsidR="007041F6" w:rsidRPr="00382414" w:rsidRDefault="007041F6" w:rsidP="00382414">
      <w:pPr>
        <w:spacing w:after="0"/>
        <w:contextualSpacing/>
        <w:jc w:val="both"/>
        <w:rPr>
          <w:rFonts w:cs="Times New Roman"/>
          <w:szCs w:val="24"/>
        </w:rPr>
      </w:pPr>
      <w:r>
        <w:rPr>
          <w:rFonts w:cs="Times New Roman"/>
          <w:color w:val="000000"/>
          <w:szCs w:val="24"/>
          <w:shd w:val="clear" w:color="auto" w:fill="FFFFFF"/>
        </w:rPr>
        <w:t xml:space="preserve">To many people, college education is </w:t>
      </w:r>
      <w:r w:rsidR="00667219">
        <w:rPr>
          <w:rFonts w:cs="Times New Roman"/>
          <w:color w:val="000000"/>
          <w:szCs w:val="24"/>
          <w:shd w:val="clear" w:color="auto" w:fill="FFFFFF"/>
        </w:rPr>
        <w:t>the stepping stone from poverty to prosperity because they believe that the quality education offered in colleges is an assurance of a well-paying job.</w:t>
      </w:r>
      <w:r w:rsidR="00382414">
        <w:rPr>
          <w:rFonts w:cs="Times New Roman"/>
          <w:color w:val="000000"/>
          <w:szCs w:val="24"/>
          <w:shd w:val="clear" w:color="auto" w:fill="FFFFFF"/>
        </w:rPr>
        <w:t xml:space="preserve"> There was a sharp increase in the cost where it shot up by 1,129% (</w:t>
      </w:r>
      <w:proofErr w:type="spellStart"/>
      <w:r w:rsidR="009162D4">
        <w:rPr>
          <w:rFonts w:cs="Times New Roman"/>
          <w:color w:val="000000"/>
          <w:szCs w:val="24"/>
          <w:shd w:val="clear" w:color="auto" w:fill="FFFFFF"/>
        </w:rPr>
        <w:t>Wittner</w:t>
      </w:r>
      <w:proofErr w:type="spellEnd"/>
      <w:r w:rsidR="009162D4">
        <w:rPr>
          <w:rFonts w:cs="Times New Roman"/>
          <w:color w:val="000000"/>
          <w:szCs w:val="24"/>
          <w:shd w:val="clear" w:color="auto" w:fill="FFFFFF"/>
        </w:rPr>
        <w:t>, 2018) implying that the quality of education has improved. This</w:t>
      </w:r>
      <w:r w:rsidR="00667219">
        <w:rPr>
          <w:rFonts w:cs="Times New Roman"/>
          <w:color w:val="000000"/>
          <w:szCs w:val="24"/>
          <w:shd w:val="clear" w:color="auto" w:fill="FFFFFF"/>
        </w:rPr>
        <w:t xml:space="preserve"> however is not the case because the education being offered in colleges is mediocre compared to the cost incurred. </w:t>
      </w:r>
      <w:r w:rsidR="00382414">
        <w:rPr>
          <w:rFonts w:cs="Times New Roman"/>
          <w:szCs w:val="24"/>
        </w:rPr>
        <w:t>Many students in colleges are taught in the large hall while a student to instructor interaction is limited due to the large student population. They have limited access to the faculty members as the tutors themselves are underpaid and only appear in class thereafter, they have no time for students. This is set to be more rampant with the innovation of massive online open courses that are substituting the lessons of the direct classroom. This is adding to the negligence of students and reduced effectiveness of the contemporary education.</w:t>
      </w:r>
    </w:p>
    <w:p w14:paraId="686B2B51" w14:textId="77777777" w:rsidR="001B7C3A" w:rsidRDefault="008E6035" w:rsidP="00DE1800">
      <w:pPr>
        <w:spacing w:after="0"/>
        <w:contextualSpacing/>
        <w:jc w:val="both"/>
        <w:rPr>
          <w:rFonts w:cs="Times New Roman"/>
          <w:szCs w:val="24"/>
        </w:rPr>
      </w:pPr>
      <w:r>
        <w:rPr>
          <w:rFonts w:cs="Times New Roman"/>
          <w:szCs w:val="24"/>
        </w:rPr>
        <w:t xml:space="preserve">According to </w:t>
      </w:r>
      <w:proofErr w:type="spellStart"/>
      <w:r>
        <w:rPr>
          <w:rFonts w:cs="Times New Roman"/>
          <w:szCs w:val="24"/>
        </w:rPr>
        <w:t>Wittner</w:t>
      </w:r>
      <w:proofErr w:type="spellEnd"/>
      <w:r>
        <w:rPr>
          <w:rFonts w:cs="Times New Roman"/>
          <w:szCs w:val="24"/>
        </w:rPr>
        <w:t xml:space="preserve"> (2018), private institutions are often owned by large giant financial firms such as banks that began the mistreatment through deceptive recruitment practices with misleading claims about program credentials, high student debt, and inferior educational and employment outcomes. For example, the University of Phoenix, the largest private school in America incurred fines and payments to students who sued it for shady admissions and educational practices. From then its admission rate has greatly reduced as it strives to regain quality and earn the name it had before.</w:t>
      </w:r>
    </w:p>
    <w:p w14:paraId="5E22EEBF" w14:textId="64487577" w:rsidR="00FE0CB4" w:rsidRDefault="008E6035" w:rsidP="00DE1800">
      <w:pPr>
        <w:spacing w:after="0"/>
        <w:contextualSpacing/>
        <w:jc w:val="both"/>
        <w:rPr>
          <w:rFonts w:cs="Times New Roman"/>
          <w:szCs w:val="24"/>
        </w:rPr>
      </w:pPr>
      <w:r>
        <w:rPr>
          <w:rFonts w:cs="Times New Roman"/>
          <w:szCs w:val="24"/>
        </w:rPr>
        <w:lastRenderedPageBreak/>
        <w:t>Contrasting, while the focus of the current education is the cost, and the name that comes with it, learning in the past was all about answering the question of men and human life in general. According to Berlin (2018), past learners and great thinkers like so and so battled with the idea of knowing the question of humanity and the meaning of life. During those times, education wasn't about the status or the level. Sadly, today's education has lost meaning give rise to half-baked graduates and educationist who make no meaning at all.</w:t>
      </w:r>
      <w:r w:rsidR="00476A65">
        <w:rPr>
          <w:rFonts w:cs="Times New Roman"/>
          <w:szCs w:val="24"/>
        </w:rPr>
        <w:t xml:space="preserve"> This is because they are unable to apply logic in life decisions outside classrooms. </w:t>
      </w:r>
    </w:p>
    <w:p w14:paraId="2B4D0292" w14:textId="77777777" w:rsidR="00FE4037" w:rsidRDefault="00476A65" w:rsidP="00DE1800">
      <w:pPr>
        <w:spacing w:after="0"/>
        <w:contextualSpacing/>
        <w:jc w:val="both"/>
        <w:rPr>
          <w:rFonts w:cs="Times New Roman"/>
          <w:szCs w:val="24"/>
        </w:rPr>
      </w:pPr>
      <w:r>
        <w:rPr>
          <w:rFonts w:cs="Times New Roman"/>
          <w:szCs w:val="24"/>
        </w:rPr>
        <w:t xml:space="preserve">The cost of education has made many students drop out of education because they cannot afford it. This closes the opportunity for many potential leaders who fail to receive higher education. Although Isaiah (2014) clearly states that if a person truly believes that there is a way to solve the problems of humanity, then no price is too high to achieve the course, </w:t>
      </w:r>
      <w:r w:rsidR="001D6EC0">
        <w:rPr>
          <w:rFonts w:cs="Times New Roman"/>
          <w:szCs w:val="24"/>
        </w:rPr>
        <w:t>lowest</w:t>
      </w:r>
      <w:r>
        <w:rPr>
          <w:rFonts w:cs="Times New Roman"/>
          <w:szCs w:val="24"/>
        </w:rPr>
        <w:t xml:space="preserve"> income students cannot afford the cost of college education. In </w:t>
      </w:r>
      <w:r w:rsidR="001D6EC0">
        <w:rPr>
          <w:rFonts w:cs="Times New Roman"/>
          <w:szCs w:val="24"/>
        </w:rPr>
        <w:t>Chile</w:t>
      </w:r>
      <w:r>
        <w:rPr>
          <w:rFonts w:cs="Times New Roman"/>
          <w:szCs w:val="24"/>
        </w:rPr>
        <w:t xml:space="preserve">, students are recognized as significant actors in </w:t>
      </w:r>
      <w:r w:rsidR="001D6EC0">
        <w:rPr>
          <w:rFonts w:cs="Times New Roman"/>
          <w:szCs w:val="24"/>
        </w:rPr>
        <w:t>political society. This recognition has been enhanced by their activities to reform education at all levels between 2006-2014 (Elisabeth and Mike, 2014). If the students in the US were that empowered, major reforms would take place because young minds have the capacity to push for reforms vigorously. By subsidizing the cost of college education, many students would be enrolled and the student body would grow. This would create diversity and enable numerous</w:t>
      </w:r>
      <w:r w:rsidR="00FE4037">
        <w:rPr>
          <w:rFonts w:cs="Times New Roman"/>
          <w:szCs w:val="24"/>
        </w:rPr>
        <w:t xml:space="preserve"> </w:t>
      </w:r>
      <w:proofErr w:type="gramStart"/>
      <w:r w:rsidR="00FE4037">
        <w:rPr>
          <w:rFonts w:cs="Times New Roman"/>
          <w:szCs w:val="24"/>
        </w:rPr>
        <w:t>exchange</w:t>
      </w:r>
      <w:proofErr w:type="gramEnd"/>
      <w:r w:rsidR="00FE4037">
        <w:rPr>
          <w:rFonts w:cs="Times New Roman"/>
          <w:szCs w:val="24"/>
        </w:rPr>
        <w:t xml:space="preserve"> of ideas and research into disputed areas. </w:t>
      </w:r>
    </w:p>
    <w:p w14:paraId="4ACF4CD7" w14:textId="1E7D5564" w:rsidR="00476A65" w:rsidRDefault="00FE4037" w:rsidP="00DE1800">
      <w:pPr>
        <w:spacing w:after="0"/>
        <w:contextualSpacing/>
        <w:jc w:val="both"/>
        <w:rPr>
          <w:rFonts w:cs="Times New Roman"/>
          <w:szCs w:val="24"/>
        </w:rPr>
      </w:pPr>
      <w:r>
        <w:rPr>
          <w:rFonts w:cs="Times New Roman"/>
          <w:szCs w:val="24"/>
        </w:rPr>
        <w:t>Another reason as to why the 21</w:t>
      </w:r>
      <w:r w:rsidRPr="00FE4037">
        <w:rPr>
          <w:rFonts w:cs="Times New Roman"/>
          <w:szCs w:val="24"/>
          <w:vertAlign w:val="superscript"/>
        </w:rPr>
        <w:t>st</w:t>
      </w:r>
      <w:r>
        <w:rPr>
          <w:rFonts w:cs="Times New Roman"/>
          <w:szCs w:val="24"/>
        </w:rPr>
        <w:t xml:space="preserve"> century student cannot give full attention to their studies is because they work multiple jobs. They do this in order to earn more income to sustain their lifestyles in the school. When a student is working 2-3 jobs, very little time will be left to study. As such they </w:t>
      </w:r>
      <w:r w:rsidR="0099709A">
        <w:rPr>
          <w:rFonts w:cs="Times New Roman"/>
          <w:szCs w:val="24"/>
        </w:rPr>
        <w:t xml:space="preserve">get very poor grades and at the end of their course, they do not have the necessary skills to enter a work environment. </w:t>
      </w:r>
      <w:r w:rsidR="00C20A27">
        <w:rPr>
          <w:rFonts w:cs="Times New Roman"/>
          <w:szCs w:val="24"/>
        </w:rPr>
        <w:t xml:space="preserve">According to Isaiah (2014), one cannot have </w:t>
      </w:r>
      <w:r w:rsidR="00C20A27">
        <w:rPr>
          <w:rFonts w:cs="Times New Roman"/>
          <w:szCs w:val="24"/>
        </w:rPr>
        <w:lastRenderedPageBreak/>
        <w:t>everything they want not only in practice but even in theory. As such the students have to choose between pursuing education and getting quality grades or working in order to sustain their lives, although they want to give undivided attention to their studies, many are forced to choose the former.</w:t>
      </w:r>
    </w:p>
    <w:p w14:paraId="49419500" w14:textId="68F770D9" w:rsidR="00C20A27" w:rsidRDefault="00C20A27" w:rsidP="00DE1800">
      <w:pPr>
        <w:spacing w:after="0"/>
        <w:contextualSpacing/>
        <w:jc w:val="both"/>
        <w:rPr>
          <w:rFonts w:cs="Times New Roman"/>
          <w:szCs w:val="24"/>
        </w:rPr>
      </w:pPr>
      <w:r>
        <w:rPr>
          <w:rFonts w:cs="Times New Roman"/>
          <w:szCs w:val="24"/>
        </w:rPr>
        <w:t xml:space="preserve">In summation, college students are facing a huge burden in paying their tuition fee and they miss the opportunity to engage in the whole learning process. The low quality of education produces half-baked students who are not fit to join the practicing world. The future is at stake seeing that a majority of young people cannot afford education and the ones that do receive mediocre quality education. </w:t>
      </w:r>
    </w:p>
    <w:p w14:paraId="670E4C6E" w14:textId="77777777" w:rsidR="001B7C3A" w:rsidRPr="000D33EE" w:rsidRDefault="001B7C3A" w:rsidP="001B7C3A">
      <w:pPr>
        <w:spacing w:after="0"/>
        <w:contextualSpacing/>
        <w:rPr>
          <w:rFonts w:cs="Times New Roman"/>
          <w:color w:val="000000"/>
          <w:szCs w:val="24"/>
          <w:shd w:val="clear" w:color="auto" w:fill="FFFFFF"/>
        </w:rPr>
      </w:pPr>
    </w:p>
    <w:p w14:paraId="2A96FBB1" w14:textId="77777777" w:rsidR="005650E1" w:rsidRPr="000D33EE" w:rsidRDefault="005650E1" w:rsidP="000D33EE">
      <w:pPr>
        <w:spacing w:after="0"/>
        <w:ind w:left="720" w:hanging="720"/>
        <w:contextualSpacing/>
        <w:rPr>
          <w:rFonts w:cs="Times New Roman"/>
          <w:color w:val="000000"/>
          <w:szCs w:val="24"/>
          <w:shd w:val="clear" w:color="auto" w:fill="FFFFFF"/>
        </w:rPr>
      </w:pPr>
    </w:p>
    <w:p w14:paraId="7D428612" w14:textId="77777777" w:rsidR="005650E1" w:rsidRPr="000D33EE" w:rsidRDefault="008E6035" w:rsidP="000D33EE">
      <w:pPr>
        <w:spacing w:after="0"/>
        <w:contextualSpacing/>
        <w:rPr>
          <w:rFonts w:cs="Times New Roman"/>
          <w:color w:val="000000"/>
          <w:szCs w:val="24"/>
          <w:shd w:val="clear" w:color="auto" w:fill="FFFFFF"/>
        </w:rPr>
      </w:pPr>
      <w:r w:rsidRPr="000D33EE">
        <w:rPr>
          <w:rFonts w:cs="Times New Roman"/>
          <w:color w:val="000000"/>
          <w:szCs w:val="24"/>
          <w:shd w:val="clear" w:color="auto" w:fill="FFFFFF"/>
        </w:rPr>
        <w:br w:type="page"/>
      </w:r>
    </w:p>
    <w:p w14:paraId="250AB774" w14:textId="1AE7138B" w:rsidR="00002A56" w:rsidRPr="00315E4A" w:rsidRDefault="008E6035" w:rsidP="004303E4">
      <w:pPr>
        <w:spacing w:after="0"/>
        <w:ind w:left="720" w:hanging="720"/>
        <w:contextualSpacing/>
        <w:jc w:val="center"/>
        <w:rPr>
          <w:rFonts w:cs="Times New Roman"/>
          <w:b/>
          <w:color w:val="000000"/>
          <w:szCs w:val="24"/>
          <w:shd w:val="clear" w:color="auto" w:fill="FFFFFF"/>
        </w:rPr>
      </w:pPr>
      <w:bookmarkStart w:id="0" w:name="_GoBack"/>
      <w:r w:rsidRPr="00315E4A">
        <w:rPr>
          <w:rFonts w:cs="Times New Roman"/>
          <w:b/>
          <w:color w:val="000000"/>
          <w:szCs w:val="24"/>
          <w:shd w:val="clear" w:color="auto" w:fill="FFFFFF"/>
        </w:rPr>
        <w:lastRenderedPageBreak/>
        <w:t>Reference</w:t>
      </w:r>
      <w:r w:rsidR="00370644" w:rsidRPr="00315E4A">
        <w:rPr>
          <w:rFonts w:cs="Times New Roman"/>
          <w:b/>
          <w:color w:val="000000"/>
          <w:szCs w:val="24"/>
          <w:shd w:val="clear" w:color="auto" w:fill="FFFFFF"/>
        </w:rPr>
        <w:t>s</w:t>
      </w:r>
    </w:p>
    <w:bookmarkEnd w:id="0"/>
    <w:p w14:paraId="272CB4A9" w14:textId="77777777" w:rsidR="00002A56" w:rsidRDefault="00002A56" w:rsidP="001E0054">
      <w:pPr>
        <w:spacing w:after="0"/>
        <w:ind w:left="720" w:hanging="720"/>
        <w:contextualSpacing/>
        <w:rPr>
          <w:rFonts w:cs="Times New Roman"/>
          <w:color w:val="000000"/>
          <w:szCs w:val="24"/>
          <w:shd w:val="clear" w:color="auto" w:fill="FFFFFF"/>
        </w:rPr>
      </w:pPr>
      <w:r>
        <w:rPr>
          <w:rFonts w:ascii="Arial" w:hAnsi="Arial" w:cs="Arial"/>
          <w:color w:val="222222"/>
          <w:sz w:val="20"/>
          <w:szCs w:val="20"/>
          <w:shd w:val="clear" w:color="auto" w:fill="FFFFFF"/>
        </w:rPr>
        <w:t>Berlin, I. (2014). A Message to the 21st Century. </w:t>
      </w:r>
      <w:r>
        <w:rPr>
          <w:rFonts w:ascii="Arial" w:hAnsi="Arial" w:cs="Arial"/>
          <w:i/>
          <w:iCs/>
          <w:color w:val="222222"/>
          <w:sz w:val="20"/>
          <w:szCs w:val="20"/>
          <w:shd w:val="clear" w:color="auto" w:fill="FFFFFF"/>
        </w:rPr>
        <w:t>The New York Review of Books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61</w:t>
      </w:r>
      <w:r>
        <w:rPr>
          <w:rFonts w:ascii="Arial" w:hAnsi="Arial" w:cs="Arial"/>
          <w:color w:val="222222"/>
          <w:sz w:val="20"/>
          <w:szCs w:val="20"/>
          <w:shd w:val="clear" w:color="auto" w:fill="FFFFFF"/>
        </w:rPr>
        <w:t>(16).</w:t>
      </w:r>
    </w:p>
    <w:p w14:paraId="1F7DF974" w14:textId="551507DF" w:rsidR="004303E4" w:rsidRDefault="00002A56" w:rsidP="004303E4">
      <w:pPr>
        <w:shd w:val="clear" w:color="auto" w:fill="FFFFFF"/>
        <w:spacing w:after="270"/>
        <w:ind w:left="720" w:hanging="720"/>
        <w:outlineLvl w:val="0"/>
        <w:rPr>
          <w:rFonts w:eastAsia="Times New Roman" w:cs="Times New Roman"/>
          <w:color w:val="222222"/>
          <w:kern w:val="36"/>
          <w:szCs w:val="24"/>
        </w:rPr>
      </w:pPr>
      <w:r w:rsidRPr="00BE2C4F">
        <w:rPr>
          <w:rFonts w:eastAsia="Times New Roman" w:cs="Times New Roman"/>
          <w:color w:val="222222"/>
          <w:kern w:val="36"/>
          <w:szCs w:val="24"/>
        </w:rPr>
        <w:t>For Poor Students, Getting into College Is Harder Than It Seems</w:t>
      </w:r>
      <w:r>
        <w:rPr>
          <w:rFonts w:eastAsia="Times New Roman" w:cs="Times New Roman"/>
          <w:color w:val="222222"/>
          <w:kern w:val="36"/>
          <w:szCs w:val="24"/>
        </w:rPr>
        <w:t xml:space="preserve"> retrieved from: </w:t>
      </w:r>
      <w:hyperlink r:id="rId6" w:history="1">
        <w:r w:rsidR="004303E4" w:rsidRPr="0003419E">
          <w:rPr>
            <w:rStyle w:val="Hyperlink"/>
            <w:rFonts w:eastAsia="Times New Roman" w:cs="Times New Roman"/>
            <w:kern w:val="36"/>
            <w:szCs w:val="24"/>
          </w:rPr>
          <w:t>https://learningenglish.voanews.com/a/endowment-spending-for-low-income-students/3674106.html</w:t>
        </w:r>
      </w:hyperlink>
    </w:p>
    <w:p w14:paraId="66C5E77D" w14:textId="77777777" w:rsidR="004303E4" w:rsidRDefault="00002A56" w:rsidP="004303E4">
      <w:pPr>
        <w:shd w:val="clear" w:color="auto" w:fill="FFFFFF"/>
        <w:spacing w:after="270"/>
        <w:ind w:left="720" w:hanging="720"/>
        <w:outlineLvl w:val="0"/>
        <w:rPr>
          <w:rFonts w:eastAsia="Times New Roman" w:cs="Times New Roman"/>
          <w:color w:val="222222"/>
          <w:kern w:val="36"/>
          <w:szCs w:val="24"/>
        </w:rPr>
      </w:pPr>
      <w:proofErr w:type="spellStart"/>
      <w:r w:rsidRPr="00002A56">
        <w:rPr>
          <w:rFonts w:cs="Times New Roman"/>
          <w:color w:val="000000"/>
          <w:szCs w:val="24"/>
          <w:shd w:val="clear" w:color="auto" w:fill="FFFFFF"/>
        </w:rPr>
        <w:t>Simbuerger</w:t>
      </w:r>
      <w:proofErr w:type="spellEnd"/>
      <w:r w:rsidRPr="00002A56">
        <w:rPr>
          <w:rFonts w:cs="Times New Roman"/>
          <w:color w:val="000000"/>
          <w:szCs w:val="24"/>
          <w:shd w:val="clear" w:color="auto" w:fill="FFFFFF"/>
        </w:rPr>
        <w:t>, Elisabeth, &amp; Neary, Mike. (n.d.). </w:t>
      </w:r>
      <w:r w:rsidRPr="00002A56">
        <w:rPr>
          <w:rFonts w:cs="Times New Roman"/>
          <w:i/>
          <w:iCs/>
          <w:color w:val="000000"/>
          <w:szCs w:val="24"/>
          <w:shd w:val="clear" w:color="auto" w:fill="FFFFFF"/>
        </w:rPr>
        <w:t>Free education! A 'live' report from the Chilean student movement, 2011-2014 - reform or revolution? [A political sociology for action]</w:t>
      </w:r>
      <w:r w:rsidRPr="00002A56">
        <w:rPr>
          <w:rFonts w:cs="Times New Roman"/>
          <w:color w:val="000000"/>
          <w:szCs w:val="24"/>
          <w:shd w:val="clear" w:color="auto" w:fill="FFFFFF"/>
        </w:rPr>
        <w:t>. (</w:t>
      </w:r>
      <w:proofErr w:type="spellStart"/>
      <w:r w:rsidRPr="00002A56">
        <w:rPr>
          <w:rFonts w:cs="Times New Roman"/>
          <w:color w:val="000000"/>
          <w:szCs w:val="24"/>
          <w:shd w:val="clear" w:color="auto" w:fill="FFFFFF"/>
        </w:rPr>
        <w:t>Simbuerger</w:t>
      </w:r>
      <w:proofErr w:type="spellEnd"/>
      <w:r w:rsidRPr="00002A56">
        <w:rPr>
          <w:rFonts w:cs="Times New Roman"/>
          <w:color w:val="000000"/>
          <w:szCs w:val="24"/>
          <w:shd w:val="clear" w:color="auto" w:fill="FFFFFF"/>
        </w:rPr>
        <w:t>, Elisabeth and Neary, Mike (2015) Free education! A 'live' report from the Chilean student movement, 2011-2014 - reform or revolution? [A political sociology for action]. Journal for Critical Education Policy Studies, 13 (2). pp. 150-196. ISSN 2051-0969.) Institute for Education Policy Studies.</w:t>
      </w:r>
    </w:p>
    <w:p w14:paraId="37A4305E" w14:textId="05714DE4" w:rsidR="00002A56" w:rsidRPr="004303E4" w:rsidRDefault="00002A56" w:rsidP="004303E4">
      <w:pPr>
        <w:shd w:val="clear" w:color="auto" w:fill="FFFFFF"/>
        <w:spacing w:after="270"/>
        <w:ind w:left="720" w:hanging="720"/>
        <w:outlineLvl w:val="0"/>
        <w:rPr>
          <w:rFonts w:eastAsia="Times New Roman" w:cs="Times New Roman"/>
          <w:color w:val="222222"/>
          <w:kern w:val="36"/>
          <w:szCs w:val="24"/>
        </w:rPr>
      </w:pPr>
      <w:proofErr w:type="spellStart"/>
      <w:r w:rsidRPr="000D33EE">
        <w:rPr>
          <w:rFonts w:cs="Times New Roman"/>
          <w:color w:val="000000"/>
          <w:szCs w:val="24"/>
          <w:shd w:val="clear" w:color="auto" w:fill="FFFFFF"/>
        </w:rPr>
        <w:t>Wittner</w:t>
      </w:r>
      <w:proofErr w:type="spellEnd"/>
      <w:r w:rsidRPr="000D33EE">
        <w:rPr>
          <w:rFonts w:cs="Times New Roman"/>
          <w:color w:val="000000"/>
          <w:szCs w:val="24"/>
          <w:shd w:val="clear" w:color="auto" w:fill="FFFFFF"/>
        </w:rPr>
        <w:t>, L. (2018). Today’s College Students Are Paying More for Less. Retrieved from</w:t>
      </w:r>
      <w:r>
        <w:rPr>
          <w:rFonts w:cs="Times New Roman"/>
          <w:color w:val="000000"/>
          <w:szCs w:val="24"/>
          <w:shd w:val="clear" w:color="auto" w:fill="FFFFFF"/>
        </w:rPr>
        <w:t xml:space="preserve"> </w:t>
      </w:r>
      <w:r w:rsidRPr="00AD3BAB">
        <w:rPr>
          <w:rFonts w:cs="Times New Roman"/>
          <w:color w:val="000000"/>
          <w:szCs w:val="24"/>
          <w:shd w:val="clear" w:color="auto" w:fill="FFFFFF"/>
        </w:rPr>
        <w:t>http://www.peacevoice.info/2018/09/09/todays-college-students-are-paying-more-for-less/</w:t>
      </w:r>
    </w:p>
    <w:p w14:paraId="667297A4" w14:textId="77777777" w:rsidR="00D23D2B" w:rsidRPr="000D33EE" w:rsidRDefault="00D23D2B" w:rsidP="00002A56">
      <w:pPr>
        <w:spacing w:after="0"/>
        <w:ind w:hanging="720"/>
        <w:contextualSpacing/>
        <w:rPr>
          <w:rFonts w:cs="Times New Roman"/>
          <w:szCs w:val="24"/>
        </w:rPr>
      </w:pPr>
    </w:p>
    <w:sectPr w:rsidR="00D23D2B" w:rsidRPr="000D33EE" w:rsidSect="001B7C3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CAB6F" w14:textId="77777777" w:rsidR="00FD3593" w:rsidRDefault="00FD3593">
      <w:pPr>
        <w:spacing w:after="0" w:line="240" w:lineRule="auto"/>
      </w:pPr>
      <w:r>
        <w:separator/>
      </w:r>
    </w:p>
  </w:endnote>
  <w:endnote w:type="continuationSeparator" w:id="0">
    <w:p w14:paraId="453B11B1" w14:textId="77777777" w:rsidR="00FD3593" w:rsidRDefault="00FD3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18C1E" w14:textId="77777777" w:rsidR="00FD3593" w:rsidRDefault="00FD3593">
      <w:pPr>
        <w:spacing w:after="0" w:line="240" w:lineRule="auto"/>
      </w:pPr>
      <w:r>
        <w:separator/>
      </w:r>
    </w:p>
  </w:footnote>
  <w:footnote w:type="continuationSeparator" w:id="0">
    <w:p w14:paraId="67119150" w14:textId="77777777" w:rsidR="00FD3593" w:rsidRDefault="00FD35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02BEA" w14:textId="3AC7C737" w:rsidR="001B7C3A" w:rsidRPr="001B7C3A" w:rsidRDefault="008E6035" w:rsidP="001B7C3A">
    <w:pPr>
      <w:tabs>
        <w:tab w:val="right" w:pos="9360"/>
      </w:tabs>
      <w:spacing w:after="0"/>
      <w:ind w:firstLine="0"/>
      <w:contextualSpacing/>
      <w:rPr>
        <w:rFonts w:cs="Times New Roman"/>
        <w:color w:val="000000"/>
        <w:szCs w:val="24"/>
        <w:shd w:val="clear" w:color="auto" w:fill="FFFFFF"/>
      </w:rPr>
    </w:pPr>
    <w:r>
      <w:rPr>
        <w:rFonts w:cs="Times New Roman"/>
        <w:color w:val="000000"/>
        <w:szCs w:val="24"/>
        <w:shd w:val="clear" w:color="auto" w:fill="FFFFFF"/>
      </w:rPr>
      <w:t>EDUCATION IN THE PAST, PRESENT AND THE FUTURE</w:t>
    </w:r>
    <w:r>
      <w:rPr>
        <w:rFonts w:cs="Times New Roman"/>
        <w:color w:val="000000"/>
        <w:szCs w:val="24"/>
        <w:shd w:val="clear" w:color="auto" w:fill="FFFFFF"/>
      </w:rPr>
      <w:tab/>
    </w:r>
    <w:r>
      <w:rPr>
        <w:rFonts w:cs="Times New Roman"/>
        <w:color w:val="000000"/>
        <w:szCs w:val="24"/>
        <w:shd w:val="clear" w:color="auto" w:fill="FFFFFF"/>
      </w:rPr>
      <w:fldChar w:fldCharType="begin"/>
    </w:r>
    <w:r>
      <w:rPr>
        <w:rFonts w:cs="Times New Roman"/>
        <w:color w:val="000000"/>
        <w:szCs w:val="24"/>
        <w:shd w:val="clear" w:color="auto" w:fill="FFFFFF"/>
      </w:rPr>
      <w:instrText xml:space="preserve"> PAGE  \* Arabic  \* MERGEFORMAT </w:instrText>
    </w:r>
    <w:r>
      <w:rPr>
        <w:rFonts w:cs="Times New Roman"/>
        <w:color w:val="000000"/>
        <w:szCs w:val="24"/>
        <w:shd w:val="clear" w:color="auto" w:fill="FFFFFF"/>
      </w:rPr>
      <w:fldChar w:fldCharType="separate"/>
    </w:r>
    <w:r w:rsidR="004303E4">
      <w:rPr>
        <w:rFonts w:cs="Times New Roman"/>
        <w:noProof/>
        <w:color w:val="000000"/>
        <w:szCs w:val="24"/>
        <w:shd w:val="clear" w:color="auto" w:fill="FFFFFF"/>
      </w:rPr>
      <w:t>7</w:t>
    </w:r>
    <w:r>
      <w:rPr>
        <w:rFonts w:cs="Times New Roman"/>
        <w:color w:val="000000"/>
        <w:szCs w:val="24"/>
        <w:shd w:val="clear" w:color="auto" w:fill="FFFFF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31444" w14:textId="4FADF5DB" w:rsidR="001B7C3A" w:rsidRDefault="008E6035" w:rsidP="001B7C3A">
    <w:pPr>
      <w:pStyle w:val="Header"/>
      <w:ind w:firstLine="0"/>
    </w:pPr>
    <w:r>
      <w:t>Running head:</w:t>
    </w:r>
    <w:r w:rsidRPr="001B7C3A">
      <w:rPr>
        <w:rFonts w:cs="Times New Roman"/>
        <w:color w:val="000000"/>
        <w:szCs w:val="24"/>
        <w:shd w:val="clear" w:color="auto" w:fill="FFFFFF"/>
      </w:rPr>
      <w:t xml:space="preserve"> </w:t>
    </w:r>
    <w:r>
      <w:rPr>
        <w:rFonts w:cs="Times New Roman"/>
        <w:color w:val="000000"/>
        <w:szCs w:val="24"/>
        <w:shd w:val="clear" w:color="auto" w:fill="FFFFFF"/>
      </w:rPr>
      <w:t>EDUCATION IN THE PAST, PRESENT AND THE FUTURE</w:t>
    </w:r>
    <w:r>
      <w:rPr>
        <w:rFonts w:cs="Times New Roman"/>
        <w:color w:val="000000"/>
        <w:szCs w:val="24"/>
        <w:shd w:val="clear" w:color="auto" w:fill="FFFFFF"/>
      </w:rPr>
      <w:tab/>
    </w:r>
    <w:r>
      <w:rPr>
        <w:rFonts w:cs="Times New Roman"/>
        <w:color w:val="000000"/>
        <w:szCs w:val="24"/>
        <w:shd w:val="clear" w:color="auto" w:fill="FFFFFF"/>
      </w:rPr>
      <w:fldChar w:fldCharType="begin"/>
    </w:r>
    <w:r>
      <w:rPr>
        <w:rFonts w:cs="Times New Roman"/>
        <w:color w:val="000000"/>
        <w:szCs w:val="24"/>
        <w:shd w:val="clear" w:color="auto" w:fill="FFFFFF"/>
      </w:rPr>
      <w:instrText xml:space="preserve"> PAGE  \* Arabic  \* MERGEFORMAT </w:instrText>
    </w:r>
    <w:r>
      <w:rPr>
        <w:rFonts w:cs="Times New Roman"/>
        <w:color w:val="000000"/>
        <w:szCs w:val="24"/>
        <w:shd w:val="clear" w:color="auto" w:fill="FFFFFF"/>
      </w:rPr>
      <w:fldChar w:fldCharType="separate"/>
    </w:r>
    <w:r w:rsidR="004303E4">
      <w:rPr>
        <w:rFonts w:cs="Times New Roman"/>
        <w:noProof/>
        <w:color w:val="000000"/>
        <w:szCs w:val="24"/>
        <w:shd w:val="clear" w:color="auto" w:fill="FFFFFF"/>
      </w:rPr>
      <w:t>1</w:t>
    </w:r>
    <w:r>
      <w:rPr>
        <w:rFonts w:cs="Times New Roman"/>
        <w:color w:val="000000"/>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yNLSwNDUxMjKyMDRS0lEKTi0uzszPAykwqgUAuqSatSwAAAA="/>
  </w:docVars>
  <w:rsids>
    <w:rsidRoot w:val="00D23D2B"/>
    <w:rsid w:val="00002A56"/>
    <w:rsid w:val="000D33EE"/>
    <w:rsid w:val="001B7C3A"/>
    <w:rsid w:val="001D6EC0"/>
    <w:rsid w:val="001E0054"/>
    <w:rsid w:val="003046BB"/>
    <w:rsid w:val="00315E4A"/>
    <w:rsid w:val="00370644"/>
    <w:rsid w:val="00382414"/>
    <w:rsid w:val="004303E4"/>
    <w:rsid w:val="00476A65"/>
    <w:rsid w:val="004B7957"/>
    <w:rsid w:val="004C529C"/>
    <w:rsid w:val="00561A76"/>
    <w:rsid w:val="005650E1"/>
    <w:rsid w:val="006015F7"/>
    <w:rsid w:val="00641821"/>
    <w:rsid w:val="00667219"/>
    <w:rsid w:val="006B1E07"/>
    <w:rsid w:val="006D7C5A"/>
    <w:rsid w:val="006F41E9"/>
    <w:rsid w:val="007041F6"/>
    <w:rsid w:val="00753921"/>
    <w:rsid w:val="007F20D8"/>
    <w:rsid w:val="008E6035"/>
    <w:rsid w:val="008F12CB"/>
    <w:rsid w:val="009057D1"/>
    <w:rsid w:val="009162D4"/>
    <w:rsid w:val="009405B1"/>
    <w:rsid w:val="0099709A"/>
    <w:rsid w:val="009E45C3"/>
    <w:rsid w:val="009E739E"/>
    <w:rsid w:val="00A85287"/>
    <w:rsid w:val="00AD3BAB"/>
    <w:rsid w:val="00B22B18"/>
    <w:rsid w:val="00BE2C4F"/>
    <w:rsid w:val="00C20A27"/>
    <w:rsid w:val="00C22F5B"/>
    <w:rsid w:val="00CD2EF3"/>
    <w:rsid w:val="00D23D2B"/>
    <w:rsid w:val="00DE1800"/>
    <w:rsid w:val="00F64537"/>
    <w:rsid w:val="00FB6AEF"/>
    <w:rsid w:val="00FD3593"/>
    <w:rsid w:val="00FE0CB4"/>
    <w:rsid w:val="00FE4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091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3D2B"/>
    <w:rPr>
      <w:color w:val="0000FF" w:themeColor="hyperlink"/>
      <w:u w:val="single"/>
    </w:rPr>
  </w:style>
  <w:style w:type="paragraph" w:styleId="Header">
    <w:name w:val="header"/>
    <w:basedOn w:val="Normal"/>
    <w:link w:val="HeaderChar"/>
    <w:uiPriority w:val="99"/>
    <w:unhideWhenUsed/>
    <w:rsid w:val="001B7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C3A"/>
  </w:style>
  <w:style w:type="paragraph" w:styleId="Footer">
    <w:name w:val="footer"/>
    <w:basedOn w:val="Normal"/>
    <w:link w:val="FooterChar"/>
    <w:uiPriority w:val="99"/>
    <w:unhideWhenUsed/>
    <w:rsid w:val="001B7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C3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645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5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650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arningenglish.voanews.com/a/endowment-spending-for-low-income-students/3674106.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dc:creator>
  <cp:lastModifiedBy>J.J</cp:lastModifiedBy>
  <cp:revision>2</cp:revision>
  <dcterms:created xsi:type="dcterms:W3CDTF">2018-10-15T11:02:00Z</dcterms:created>
  <dcterms:modified xsi:type="dcterms:W3CDTF">2018-10-15T11:02:00Z</dcterms:modified>
</cp:coreProperties>
</file>