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BA0E1E" w14:textId="77777777" w:rsidR="00DB11FF" w:rsidRDefault="00DB11FF" w:rsidP="009018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BC84EA" w14:textId="77777777" w:rsidR="00DB11FF" w:rsidRDefault="00DB11FF" w:rsidP="009018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43F40C" w14:textId="77777777" w:rsidR="00DB11FF" w:rsidRDefault="00DB11FF" w:rsidP="009018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F677E7" w14:textId="77777777" w:rsidR="00DB11FF" w:rsidRDefault="00DB11FF" w:rsidP="009018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43068F" w14:textId="3BDCCD49" w:rsidR="009018E9" w:rsidRPr="009018E9" w:rsidRDefault="00DB11FF" w:rsidP="009018E9">
      <w:pPr>
        <w:jc w:val="center"/>
        <w:rPr>
          <w:rFonts w:ascii="Times New Roman" w:hAnsi="Times New Roman" w:cs="Times New Roman"/>
          <w:sz w:val="24"/>
          <w:szCs w:val="24"/>
        </w:rPr>
      </w:pPr>
      <w:r w:rsidRPr="009018E9">
        <w:rPr>
          <w:rFonts w:ascii="Times New Roman" w:hAnsi="Times New Roman" w:cs="Times New Roman"/>
          <w:sz w:val="24"/>
          <w:szCs w:val="24"/>
        </w:rPr>
        <w:t>Capacitors in Series and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bookmarkStart w:id="0" w:name="_GoBack"/>
      <w:bookmarkEnd w:id="0"/>
      <w:r w:rsidRPr="009018E9">
        <w:rPr>
          <w:rFonts w:ascii="Times New Roman" w:hAnsi="Times New Roman" w:cs="Times New Roman"/>
          <w:sz w:val="24"/>
          <w:szCs w:val="24"/>
        </w:rPr>
        <w:t>n Parallel</w:t>
      </w:r>
    </w:p>
    <w:p w14:paraId="45E41347" w14:textId="77777777" w:rsidR="009018E9" w:rsidRPr="009018E9" w:rsidRDefault="009018E9" w:rsidP="009018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FA22FE" w14:textId="0FC57441" w:rsidR="009018E9" w:rsidRPr="009018E9" w:rsidRDefault="00DB11FF" w:rsidP="009018E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Students’ Name</w:t>
      </w:r>
    </w:p>
    <w:p w14:paraId="5791E6EE" w14:textId="77777777" w:rsidR="009018E9" w:rsidRPr="009018E9" w:rsidRDefault="009018E9" w:rsidP="00DB11FF">
      <w:pPr>
        <w:rPr>
          <w:rFonts w:ascii="Times New Roman" w:hAnsi="Times New Roman" w:cs="Times New Roman"/>
          <w:sz w:val="24"/>
          <w:szCs w:val="24"/>
        </w:rPr>
      </w:pPr>
    </w:p>
    <w:p w14:paraId="6BDF8F61" w14:textId="283FD376" w:rsidR="009018E9" w:rsidRDefault="009018E9" w:rsidP="009018E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</w:t>
      </w:r>
      <w:r w:rsidRPr="009018E9">
        <w:rPr>
          <w:rFonts w:ascii="Times New Roman" w:hAnsi="Times New Roman" w:cs="Times New Roman"/>
          <w:sz w:val="24"/>
          <w:szCs w:val="24"/>
        </w:rPr>
        <w:t>titution Affiliation</w:t>
      </w:r>
    </w:p>
    <w:p w14:paraId="4291DB4C" w14:textId="77777777" w:rsidR="009018E9" w:rsidRDefault="009018E9" w:rsidP="00DB11FF">
      <w:pPr>
        <w:rPr>
          <w:rFonts w:ascii="Times New Roman" w:hAnsi="Times New Roman" w:cs="Times New Roman"/>
          <w:sz w:val="24"/>
          <w:szCs w:val="24"/>
        </w:rPr>
      </w:pPr>
    </w:p>
    <w:p w14:paraId="54F4906B" w14:textId="1E6B8EBD" w:rsidR="009018E9" w:rsidRPr="009018E9" w:rsidRDefault="009018E9" w:rsidP="009018E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7A32D0EF" w14:textId="77777777" w:rsidR="009018E9" w:rsidRDefault="009018E9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5E063527" w14:textId="77777777" w:rsidR="009018E9" w:rsidRDefault="009018E9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5C9E0D6A" w14:textId="0A86520B" w:rsidR="00352107" w:rsidRPr="009018E9" w:rsidRDefault="003521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018E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A53D5AF" w14:textId="5E46C91C" w:rsidR="00311F5D" w:rsidRPr="00352107" w:rsidRDefault="00B326F9" w:rsidP="008C6F6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</w:rPr>
      </w:pPr>
      <w:r w:rsidRPr="00352107">
        <w:rPr>
          <w:rFonts w:ascii="Times New Roman" w:hAnsi="Times New Roman" w:cs="Times New Roman"/>
          <w:b/>
          <w:bCs/>
        </w:rPr>
        <w:lastRenderedPageBreak/>
        <w:t>Part 1 Single capacitor</w:t>
      </w:r>
    </w:p>
    <w:p w14:paraId="591EE8C7" w14:textId="77777777" w:rsidR="008C6F67" w:rsidRDefault="008C6F67" w:rsidP="00B326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E2F06F" w14:textId="11D4F675" w:rsidR="00B326F9" w:rsidRPr="008C6F67" w:rsidRDefault="00B326F9" w:rsidP="008C6F67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B326F9">
        <w:rPr>
          <w:noProof/>
        </w:rPr>
        <w:drawing>
          <wp:inline distT="0" distB="0" distL="0" distR="0" wp14:anchorId="4DF63AB9" wp14:editId="7A37B155">
            <wp:extent cx="5305425" cy="3228975"/>
            <wp:effectExtent l="0" t="0" r="9525" b="952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D3C324D-79BD-4819-85EF-5F632F0B66C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543FF05" w14:textId="63A61E3D" w:rsidR="00311F5D" w:rsidRPr="008C6F67" w:rsidRDefault="00311F5D" w:rsidP="008C6F67">
      <w:pPr>
        <w:pStyle w:val="ListParagraph"/>
        <w:spacing w:line="480" w:lineRule="auto"/>
        <w:rPr>
          <w:rFonts w:ascii="Times New Roman" w:eastAsia="Times New Roman" w:hAnsi="Times New Roman" w:cs="Times New Roman"/>
          <w:color w:val="000000"/>
        </w:rPr>
      </w:pPr>
      <w:proofErr w:type="gramStart"/>
      <w:r w:rsidRPr="008C6F67">
        <w:rPr>
          <w:rFonts w:ascii="Times New Roman" w:hAnsi="Times New Roman" w:cs="Times New Roman"/>
        </w:rPr>
        <w:t>Gradient  =</w:t>
      </w:r>
      <w:proofErr w:type="gramEnd"/>
      <w:r w:rsidRPr="008C6F67">
        <w:rPr>
          <w:rFonts w:ascii="Times New Roman" w:hAnsi="Times New Roman" w:cs="Times New Roman"/>
        </w:rPr>
        <w:t xml:space="preserve"> </w:t>
      </w:r>
      <w:r w:rsidRPr="008C6F67">
        <w:rPr>
          <w:rFonts w:ascii="Times New Roman" w:eastAsia="Times New Roman" w:hAnsi="Times New Roman" w:cs="Times New Roman"/>
          <w:color w:val="000000"/>
        </w:rPr>
        <w:t>21.84495238</w:t>
      </w:r>
    </w:p>
    <w:p w14:paraId="477500DF" w14:textId="35CA2580" w:rsidR="00B820AB" w:rsidRPr="008C6F67" w:rsidRDefault="00B820AB" w:rsidP="008C6F67">
      <w:pPr>
        <w:pStyle w:val="ListParagraph"/>
        <w:numPr>
          <w:ilvl w:val="0"/>
          <w:numId w:val="2"/>
        </w:numPr>
        <w:spacing w:before="240" w:after="240" w:line="480" w:lineRule="auto"/>
        <w:rPr>
          <w:rFonts w:ascii="Times New Roman" w:hAnsi="Times New Roman" w:cs="Times New Roman"/>
          <w:b/>
          <w:bCs/>
        </w:rPr>
      </w:pPr>
      <w:r w:rsidRPr="008C6F67">
        <w:rPr>
          <w:rFonts w:ascii="Times New Roman" w:hAnsi="Times New Roman" w:cs="Times New Roman"/>
          <w:b/>
          <w:bCs/>
        </w:rPr>
        <w:t xml:space="preserve">The theoretical value of this capacitor, as read from its’ packaging, is 22 </w:t>
      </w:r>
      <w:proofErr w:type="spellStart"/>
      <w:r w:rsidRPr="008C6F67">
        <w:rPr>
          <w:rFonts w:ascii="Times New Roman" w:hAnsi="Times New Roman" w:cs="Times New Roman"/>
          <w:b/>
          <w:bCs/>
        </w:rPr>
        <w:t>microCoulombs</w:t>
      </w:r>
      <w:proofErr w:type="spellEnd"/>
      <w:r w:rsidRPr="008C6F67">
        <w:rPr>
          <w:rFonts w:ascii="Times New Roman" w:hAnsi="Times New Roman" w:cs="Times New Roman"/>
          <w:b/>
          <w:bCs/>
        </w:rPr>
        <w:t xml:space="preserve">. Calculate the percent error. </w:t>
      </w:r>
    </w:p>
    <w:p w14:paraId="4663CD16" w14:textId="77777777" w:rsidR="00B820AB" w:rsidRPr="008C6F67" w:rsidRDefault="00B820AB" w:rsidP="008C6F67">
      <w:pPr>
        <w:spacing w:line="480" w:lineRule="auto"/>
        <w:ind w:left="360"/>
        <w:rPr>
          <w:rFonts w:ascii="Times New Roman" w:eastAsia="Times New Roman" w:hAnsi="Times New Roman" w:cs="Times New Roman"/>
          <w:color w:val="000000"/>
        </w:rPr>
      </w:pPr>
      <w:r w:rsidRPr="008C6F67">
        <w:rPr>
          <w:rFonts w:ascii="Times New Roman" w:eastAsia="Times New Roman" w:hAnsi="Times New Roman" w:cs="Times New Roman"/>
          <w:color w:val="000000"/>
        </w:rPr>
        <w:t xml:space="preserve">Error </w:t>
      </w:r>
    </w:p>
    <w:p w14:paraId="242B685A" w14:textId="0645FF67" w:rsidR="00311F5D" w:rsidRPr="008C6F67" w:rsidRDefault="00B820AB" w:rsidP="008C6F67">
      <w:pPr>
        <w:pStyle w:val="ListParagraph"/>
        <w:spacing w:line="480" w:lineRule="auto"/>
        <w:rPr>
          <w:rFonts w:ascii="Times New Roman" w:eastAsia="Times New Roman" w:hAnsi="Times New Roman" w:cs="Times New Roman"/>
          <w:color w:val="000000"/>
        </w:rPr>
      </w:pPr>
      <w:r w:rsidRPr="008C6F67">
        <w:rPr>
          <w:rFonts w:ascii="Times New Roman" w:eastAsia="Times New Roman" w:hAnsi="Times New Roman" w:cs="Times New Roman"/>
          <w:color w:val="000000"/>
        </w:rPr>
        <w:t>22- 21.845= 0.155</w:t>
      </w:r>
    </w:p>
    <w:p w14:paraId="6C04F443" w14:textId="7DBFA772" w:rsidR="00B820AB" w:rsidRPr="008C6F67" w:rsidRDefault="00B820AB" w:rsidP="008C6F67">
      <w:pPr>
        <w:pStyle w:val="ListParagraph"/>
        <w:spacing w:line="480" w:lineRule="auto"/>
        <w:rPr>
          <w:rFonts w:ascii="Times New Roman" w:eastAsia="Times New Roman" w:hAnsi="Times New Roman" w:cs="Times New Roman"/>
          <w:color w:val="000000"/>
        </w:rPr>
      </w:pPr>
      <w:r w:rsidRPr="008C6F67">
        <w:rPr>
          <w:rFonts w:ascii="Times New Roman" w:eastAsia="Times New Roman" w:hAnsi="Times New Roman" w:cs="Times New Roman"/>
          <w:color w:val="000000"/>
        </w:rPr>
        <w:t>Percentage error</w:t>
      </w:r>
    </w:p>
    <w:p w14:paraId="3C87B42E" w14:textId="45B1D227" w:rsidR="00B820AB" w:rsidRPr="008C6F67" w:rsidRDefault="003E705A" w:rsidP="008C6F67">
      <w:pPr>
        <w:pStyle w:val="ListParagraph"/>
        <w:spacing w:line="480" w:lineRule="auto"/>
        <w:rPr>
          <w:rFonts w:ascii="Times New Roman" w:eastAsia="Times New Roman" w:hAnsi="Times New Roman" w:cs="Times New Roman"/>
          <w:color w:val="000000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</w:rPr>
                <m:t>0.155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</w:rPr>
                <m:t>22</m:t>
              </m:r>
            </m:den>
          </m:f>
          <m:r>
            <w:rPr>
              <w:rFonts w:ascii="Cambria Math" w:eastAsia="Times New Roman" w:hAnsi="Cambria Math" w:cs="Times New Roman"/>
              <w:color w:val="000000"/>
            </w:rPr>
            <m:t>×100=0.705%</m:t>
          </m:r>
        </m:oMath>
      </m:oMathPara>
    </w:p>
    <w:p w14:paraId="7AA701E7" w14:textId="7400FC8B" w:rsidR="009D47D8" w:rsidRPr="00B326F9" w:rsidRDefault="009D47D8" w:rsidP="00B326F9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E543A0" w14:textId="64FD5E01" w:rsidR="009D47D8" w:rsidRPr="008C6F67" w:rsidRDefault="008C6F67" w:rsidP="008C6F6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</w:rPr>
      </w:pPr>
      <w:r w:rsidRPr="008C6F67">
        <w:rPr>
          <w:rFonts w:ascii="Times New Roman" w:hAnsi="Times New Roman" w:cs="Times New Roman"/>
          <w:b/>
          <w:bCs/>
        </w:rPr>
        <w:t>For capacitor 1, create a graph with charge (</w:t>
      </w:r>
      <w:r w:rsidRPr="008C6F67">
        <w:rPr>
          <w:rFonts w:ascii="Times New Roman" w:hAnsi="Times New Roman" w:cs="Times New Roman"/>
          <w:b/>
          <w:bCs/>
          <w:i/>
          <w:iCs/>
        </w:rPr>
        <w:t>in Coulombs</w:t>
      </w:r>
      <w:r w:rsidRPr="008C6F67">
        <w:rPr>
          <w:rFonts w:ascii="Times New Roman" w:hAnsi="Times New Roman" w:cs="Times New Roman"/>
          <w:b/>
          <w:bCs/>
        </w:rPr>
        <w:t>) on the y-axis and voltage on the x-axis. Then use the slope of the graph to determine the value of the capacitor</w:t>
      </w:r>
    </w:p>
    <w:p w14:paraId="1CB37030" w14:textId="449A0211" w:rsidR="00311F5D" w:rsidRPr="008C6F67" w:rsidRDefault="001D465A" w:rsidP="008C6F67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B326F9">
        <w:rPr>
          <w:noProof/>
        </w:rPr>
        <w:drawing>
          <wp:inline distT="0" distB="0" distL="0" distR="0" wp14:anchorId="29EFB58B" wp14:editId="6C145183">
            <wp:extent cx="4572000" cy="2743200"/>
            <wp:effectExtent l="0" t="0" r="0" b="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B8F95AC-B4B3-44CA-8115-66CBCDBA6DA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34E15F9" w14:textId="45ADDC74" w:rsidR="001D465A" w:rsidRPr="00B326F9" w:rsidRDefault="001D465A" w:rsidP="00B326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3BBC00" w14:textId="36310217" w:rsidR="001D465A" w:rsidRPr="008C6F67" w:rsidRDefault="001D465A" w:rsidP="008C6F67">
      <w:pPr>
        <w:pStyle w:val="ListParagraph"/>
        <w:spacing w:line="480" w:lineRule="auto"/>
        <w:rPr>
          <w:rFonts w:ascii="Times New Roman" w:eastAsia="Times New Roman" w:hAnsi="Times New Roman" w:cs="Times New Roman"/>
          <w:color w:val="000000"/>
        </w:rPr>
      </w:pPr>
      <w:r w:rsidRPr="008C6F67">
        <w:rPr>
          <w:rFonts w:ascii="Times New Roman" w:hAnsi="Times New Roman" w:cs="Times New Roman"/>
        </w:rPr>
        <w:t xml:space="preserve">The gradient of the graph is </w:t>
      </w:r>
      <w:r w:rsidRPr="008C6F67">
        <w:rPr>
          <w:rFonts w:ascii="Times New Roman" w:eastAsia="Times New Roman" w:hAnsi="Times New Roman" w:cs="Times New Roman"/>
          <w:color w:val="000000"/>
        </w:rPr>
        <w:t xml:space="preserve">24.51809524. and the slope of this graph represents the capacitance of the capacitor, therefore. The value of capacitor is approximately 25 </w:t>
      </w:r>
      <w:proofErr w:type="spellStart"/>
      <w:r w:rsidRPr="008C6F67">
        <w:rPr>
          <w:rFonts w:ascii="Times New Roman" w:eastAsia="Times New Roman" w:hAnsi="Times New Roman" w:cs="Times New Roman"/>
          <w:color w:val="000000"/>
        </w:rPr>
        <w:t>micro</w:t>
      </w:r>
      <w:r w:rsidR="008C6F67" w:rsidRPr="008C6F67">
        <w:rPr>
          <w:rFonts w:ascii="Times New Roman" w:eastAsia="Times New Roman" w:hAnsi="Times New Roman" w:cs="Times New Roman"/>
          <w:color w:val="000000"/>
        </w:rPr>
        <w:t>Farads</w:t>
      </w:r>
      <w:proofErr w:type="spellEnd"/>
    </w:p>
    <w:p w14:paraId="10EF63DC" w14:textId="77777777" w:rsidR="008C6F67" w:rsidRPr="008C6F67" w:rsidRDefault="008C6F67" w:rsidP="008C6F67">
      <w:pPr>
        <w:pStyle w:val="ListParagraph"/>
        <w:numPr>
          <w:ilvl w:val="0"/>
          <w:numId w:val="2"/>
        </w:numPr>
        <w:spacing w:after="4080" w:line="48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8C6F67">
        <w:rPr>
          <w:rFonts w:ascii="Times New Roman" w:hAnsi="Times New Roman" w:cs="Times New Roman"/>
          <w:b/>
          <w:bCs/>
        </w:rPr>
        <w:t>For capacitor 2, create a graph with charge (</w:t>
      </w:r>
      <w:r w:rsidRPr="008C6F67">
        <w:rPr>
          <w:rFonts w:ascii="Times New Roman" w:hAnsi="Times New Roman" w:cs="Times New Roman"/>
          <w:b/>
          <w:bCs/>
          <w:i/>
          <w:iCs/>
        </w:rPr>
        <w:t>in Coulombs</w:t>
      </w:r>
      <w:r w:rsidRPr="008C6F67">
        <w:rPr>
          <w:rFonts w:ascii="Times New Roman" w:hAnsi="Times New Roman" w:cs="Times New Roman"/>
          <w:b/>
          <w:bCs/>
        </w:rPr>
        <w:t xml:space="preserve">) on the y-axis and voltage on the x-axis. Then use the slope of the graph to determine the value of the capacitor. Include a screenshot of your graph. </w:t>
      </w:r>
    </w:p>
    <w:p w14:paraId="1129F02B" w14:textId="77777777" w:rsidR="008C6F67" w:rsidRPr="00B326F9" w:rsidRDefault="008C6F67" w:rsidP="00B326F9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87AF5F" w14:textId="41487016" w:rsidR="00672BFC" w:rsidRPr="008C6F67" w:rsidRDefault="00672BFC" w:rsidP="008C6F67">
      <w:pPr>
        <w:pStyle w:val="ListParagraph"/>
        <w:spacing w:line="480" w:lineRule="auto"/>
        <w:rPr>
          <w:rFonts w:ascii="Times New Roman" w:eastAsia="Times New Roman" w:hAnsi="Times New Roman" w:cs="Times New Roman"/>
          <w:color w:val="000000"/>
        </w:rPr>
      </w:pPr>
      <w:r w:rsidRPr="00B326F9">
        <w:rPr>
          <w:noProof/>
        </w:rPr>
        <w:drawing>
          <wp:inline distT="0" distB="0" distL="0" distR="0" wp14:anchorId="660F76D8" wp14:editId="7A4F1ACD">
            <wp:extent cx="4862513" cy="3238500"/>
            <wp:effectExtent l="0" t="0" r="14605" b="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7D0C2AA-1866-43FF-9766-C748404CCB1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2EF3EC0" w14:textId="40CEF712" w:rsidR="00672BFC" w:rsidRPr="00B326F9" w:rsidRDefault="00672BFC" w:rsidP="008C6F67">
      <w:pPr>
        <w:pStyle w:val="ListParagraph"/>
        <w:spacing w:after="4080" w:line="480" w:lineRule="auto"/>
        <w:rPr>
          <w:rFonts w:ascii="Times New Roman" w:eastAsia="Times New Roman" w:hAnsi="Times New Roman" w:cs="Times New Roman"/>
          <w:color w:val="000000"/>
        </w:rPr>
      </w:pPr>
      <w:r w:rsidRPr="00B326F9">
        <w:rPr>
          <w:rFonts w:ascii="Times New Roman" w:hAnsi="Times New Roman" w:cs="Times New Roman"/>
        </w:rPr>
        <w:t>The gradient of the graph is</w:t>
      </w:r>
      <w:r w:rsidRPr="00B326F9">
        <w:rPr>
          <w:rFonts w:ascii="Times New Roman" w:hAnsi="Times New Roman" w:cs="Times New Roman"/>
          <w:color w:val="000000"/>
        </w:rPr>
        <w:t xml:space="preserve"> </w:t>
      </w:r>
      <w:r w:rsidRPr="00B326F9">
        <w:rPr>
          <w:rFonts w:ascii="Times New Roman" w:eastAsia="Times New Roman" w:hAnsi="Times New Roman" w:cs="Times New Roman"/>
          <w:color w:val="000000"/>
        </w:rPr>
        <w:t xml:space="preserve">50.59047619. and the slope of this graph represents the capacitance of the capacitor, therefore. The value of capacitor is approximately 51 </w:t>
      </w:r>
      <w:proofErr w:type="spellStart"/>
      <w:r w:rsidRPr="00B326F9">
        <w:rPr>
          <w:rFonts w:ascii="Times New Roman" w:eastAsia="Times New Roman" w:hAnsi="Times New Roman" w:cs="Times New Roman"/>
          <w:color w:val="000000"/>
        </w:rPr>
        <w:t>micro</w:t>
      </w:r>
      <w:r w:rsidR="008C6F67">
        <w:rPr>
          <w:rFonts w:ascii="Times New Roman" w:eastAsia="Times New Roman" w:hAnsi="Times New Roman" w:cs="Times New Roman"/>
          <w:color w:val="000000"/>
        </w:rPr>
        <w:t>Farads</w:t>
      </w:r>
      <w:proofErr w:type="spellEnd"/>
      <w:r w:rsidRPr="00B326F9">
        <w:rPr>
          <w:rFonts w:ascii="Times New Roman" w:eastAsia="Times New Roman" w:hAnsi="Times New Roman" w:cs="Times New Roman"/>
          <w:color w:val="000000"/>
        </w:rPr>
        <w:t>.</w:t>
      </w:r>
    </w:p>
    <w:p w14:paraId="7AE616CB" w14:textId="612080E3" w:rsidR="00672BFC" w:rsidRPr="00B326F9" w:rsidRDefault="00672BFC" w:rsidP="00B326F9">
      <w:pPr>
        <w:pStyle w:val="ListParagraph"/>
        <w:spacing w:after="4080" w:line="48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p w14:paraId="36FD63D9" w14:textId="31263221" w:rsidR="00D26DEE" w:rsidRPr="008C6F67" w:rsidRDefault="00D26DEE" w:rsidP="008C6F67">
      <w:pPr>
        <w:pStyle w:val="ListParagraph"/>
        <w:numPr>
          <w:ilvl w:val="0"/>
          <w:numId w:val="2"/>
        </w:numPr>
        <w:spacing w:after="4080" w:line="48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8C6F67">
        <w:rPr>
          <w:rFonts w:ascii="Times New Roman" w:hAnsi="Times New Roman" w:cs="Times New Roman"/>
          <w:b/>
          <w:bCs/>
        </w:rPr>
        <w:t>create a data table for the equivalent circuit, with the total voltage and the total charge that correspond to those voltages</w:t>
      </w:r>
    </w:p>
    <w:p w14:paraId="6474487A" w14:textId="61D41030" w:rsidR="00374D17" w:rsidRPr="00B326F9" w:rsidRDefault="00D26DEE" w:rsidP="008C6F67">
      <w:pPr>
        <w:pStyle w:val="ListParagraph"/>
        <w:spacing w:after="4080" w:line="480" w:lineRule="auto"/>
        <w:rPr>
          <w:rFonts w:ascii="Times New Roman" w:eastAsia="Times New Roman" w:hAnsi="Times New Roman" w:cs="Times New Roman"/>
          <w:color w:val="000000"/>
        </w:rPr>
      </w:pPr>
      <w:r w:rsidRPr="00B326F9">
        <w:rPr>
          <w:rFonts w:ascii="Times New Roman" w:hAnsi="Times New Roman" w:cs="Times New Roman"/>
          <w:noProof/>
        </w:rPr>
        <w:drawing>
          <wp:inline distT="0" distB="0" distL="0" distR="0" wp14:anchorId="498C98B2" wp14:editId="6D7F951F">
            <wp:extent cx="2971800" cy="1676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0226A" w14:textId="77777777" w:rsidR="005866DE" w:rsidRPr="008C6F67" w:rsidRDefault="005866DE" w:rsidP="008C6F67">
      <w:pPr>
        <w:pStyle w:val="ListParagraph"/>
        <w:numPr>
          <w:ilvl w:val="0"/>
          <w:numId w:val="2"/>
        </w:numPr>
        <w:spacing w:after="3720" w:line="480" w:lineRule="auto"/>
        <w:rPr>
          <w:rFonts w:ascii="Times New Roman" w:hAnsi="Times New Roman" w:cs="Times New Roman"/>
          <w:b/>
          <w:bCs/>
        </w:rPr>
      </w:pPr>
      <w:r w:rsidRPr="008C6F67">
        <w:rPr>
          <w:rFonts w:ascii="Times New Roman" w:hAnsi="Times New Roman" w:cs="Times New Roman"/>
          <w:b/>
          <w:bCs/>
        </w:rPr>
        <w:t>Create a graph with charge (</w:t>
      </w:r>
      <w:r w:rsidRPr="008C6F67">
        <w:rPr>
          <w:rFonts w:ascii="Times New Roman" w:hAnsi="Times New Roman" w:cs="Times New Roman"/>
          <w:b/>
          <w:bCs/>
          <w:i/>
          <w:iCs/>
        </w:rPr>
        <w:t>in Coulombs</w:t>
      </w:r>
      <w:r w:rsidRPr="008C6F67">
        <w:rPr>
          <w:rFonts w:ascii="Times New Roman" w:hAnsi="Times New Roman" w:cs="Times New Roman"/>
          <w:b/>
          <w:bCs/>
        </w:rPr>
        <w:t xml:space="preserve">) on the y-axis and voltage on the x-axis. Then use the slope of the graph to determine the value of the capacitor. Include a screenshot of your graph. </w:t>
      </w:r>
    </w:p>
    <w:p w14:paraId="1F7DF461" w14:textId="77777777" w:rsidR="00D26DEE" w:rsidRPr="00B326F9" w:rsidRDefault="00D26DEE" w:rsidP="00B326F9">
      <w:pPr>
        <w:pStyle w:val="ListParagraph"/>
        <w:spacing w:after="4080" w:line="48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p w14:paraId="2BC0E24B" w14:textId="77777777" w:rsidR="00D26DEE" w:rsidRPr="00B326F9" w:rsidRDefault="00D26DEE" w:rsidP="00B326F9">
      <w:pPr>
        <w:pStyle w:val="ListParagraph"/>
        <w:spacing w:after="4080" w:line="48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p w14:paraId="46E4107D" w14:textId="661924DB" w:rsidR="005866DE" w:rsidRPr="00B326F9" w:rsidRDefault="00D26DEE" w:rsidP="00B326F9">
      <w:pPr>
        <w:pStyle w:val="ListParagraph"/>
        <w:tabs>
          <w:tab w:val="center" w:pos="1170"/>
        </w:tabs>
        <w:spacing w:after="4080" w:line="480" w:lineRule="auto"/>
        <w:ind w:left="360"/>
        <w:rPr>
          <w:rFonts w:ascii="Times New Roman" w:eastAsia="Times New Roman" w:hAnsi="Times New Roman" w:cs="Times New Roman"/>
          <w:color w:val="000000"/>
        </w:rPr>
      </w:pPr>
      <w:r w:rsidRPr="00B326F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5F489D4F" wp14:editId="09D880DF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572000" cy="2747962"/>
            <wp:effectExtent l="0" t="0" r="0" b="14605"/>
            <wp:wrapSquare wrapText="bothSides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2716F99-5B3E-459C-BCEE-3C36BB7E295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5866DE" w:rsidRPr="00B326F9">
        <w:rPr>
          <w:rFonts w:ascii="Times New Roman" w:eastAsia="Times New Roman" w:hAnsi="Times New Roman" w:cs="Times New Roman"/>
          <w:color w:val="000000"/>
        </w:rPr>
        <w:tab/>
      </w:r>
    </w:p>
    <w:p w14:paraId="1D99C4EB" w14:textId="77777777" w:rsidR="005866DE" w:rsidRPr="00B326F9" w:rsidRDefault="005866DE" w:rsidP="00B326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C5D0490" w14:textId="4232C397" w:rsidR="005866DE" w:rsidRPr="00B326F9" w:rsidRDefault="005866DE" w:rsidP="008C6F67">
      <w:pPr>
        <w:pStyle w:val="ListParagraph"/>
        <w:spacing w:after="4080" w:line="480" w:lineRule="auto"/>
        <w:rPr>
          <w:rFonts w:ascii="Times New Roman" w:eastAsia="Times New Roman" w:hAnsi="Times New Roman" w:cs="Times New Roman"/>
          <w:color w:val="000000"/>
        </w:rPr>
      </w:pPr>
      <w:bookmarkStart w:id="1" w:name="_Hlk50471742"/>
      <w:r w:rsidRPr="00B326F9">
        <w:rPr>
          <w:rFonts w:ascii="Times New Roman" w:hAnsi="Times New Roman" w:cs="Times New Roman"/>
        </w:rPr>
        <w:t>The gradient of the graph is</w:t>
      </w:r>
      <w:r w:rsidRPr="00B326F9">
        <w:rPr>
          <w:rFonts w:ascii="Times New Roman" w:hAnsi="Times New Roman" w:cs="Times New Roman"/>
          <w:color w:val="000000"/>
        </w:rPr>
        <w:t xml:space="preserve"> </w:t>
      </w:r>
      <w:r w:rsidRPr="00B326F9">
        <w:rPr>
          <w:rFonts w:ascii="Times New Roman" w:eastAsia="Times New Roman" w:hAnsi="Times New Roman" w:cs="Times New Roman"/>
          <w:color w:val="000000"/>
        </w:rPr>
        <w:t xml:space="preserve">75.10857143. and the slope of this graph represents the capacitance of the capacitor, therefore. The value of capacitor is approximately 75 </w:t>
      </w:r>
      <w:proofErr w:type="spellStart"/>
      <w:r w:rsidRPr="00B326F9">
        <w:rPr>
          <w:rFonts w:ascii="Times New Roman" w:eastAsia="Times New Roman" w:hAnsi="Times New Roman" w:cs="Times New Roman"/>
          <w:color w:val="000000"/>
        </w:rPr>
        <w:t>micro</w:t>
      </w:r>
      <w:r w:rsidR="008C6F67">
        <w:rPr>
          <w:rFonts w:ascii="Times New Roman" w:eastAsia="Times New Roman" w:hAnsi="Times New Roman" w:cs="Times New Roman"/>
          <w:color w:val="000000"/>
        </w:rPr>
        <w:t>Farads</w:t>
      </w:r>
      <w:proofErr w:type="spellEnd"/>
      <w:r w:rsidRPr="00B326F9">
        <w:rPr>
          <w:rFonts w:ascii="Times New Roman" w:eastAsia="Times New Roman" w:hAnsi="Times New Roman" w:cs="Times New Roman"/>
          <w:color w:val="000000"/>
        </w:rPr>
        <w:t>.</w:t>
      </w:r>
    </w:p>
    <w:bookmarkEnd w:id="1"/>
    <w:p w14:paraId="2FEB178C" w14:textId="77777777" w:rsidR="000B3941" w:rsidRPr="008C6F67" w:rsidRDefault="000B3941" w:rsidP="008C6F6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</w:rPr>
      </w:pPr>
      <w:r w:rsidRPr="008C6F67">
        <w:rPr>
          <w:rFonts w:ascii="Times New Roman" w:hAnsi="Times New Roman" w:cs="Times New Roman"/>
          <w:b/>
          <w:bCs/>
        </w:rPr>
        <w:t xml:space="preserve">For a parallel circuit, how do we calculate the equivalent capacitance? </w:t>
      </w:r>
    </w:p>
    <w:p w14:paraId="29B8FD86" w14:textId="7A5D7EEF" w:rsidR="005866DE" w:rsidRPr="008C6F67" w:rsidRDefault="000B3941" w:rsidP="00474F09">
      <w:pPr>
        <w:pStyle w:val="ListParagraph"/>
        <w:spacing w:after="4080" w:line="48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474F09">
        <w:rPr>
          <w:rFonts w:ascii="Times New Roman" w:eastAsia="Times New Roman" w:hAnsi="Times New Roman" w:cs="Times New Roman"/>
          <w:color w:val="000000"/>
        </w:rPr>
        <w:t xml:space="preserve">Equivalent capacitance in parallel arrangement </w:t>
      </w:r>
      <w:r w:rsidR="00C4240E" w:rsidRPr="00474F09">
        <w:rPr>
          <w:rFonts w:ascii="Times New Roman" w:eastAsia="Times New Roman" w:hAnsi="Times New Roman" w:cs="Times New Roman"/>
          <w:color w:val="000000"/>
        </w:rPr>
        <w:t>is calculated by summing up the capacitance of each capacitor in the system</w:t>
      </w:r>
      <w:r w:rsidR="00C4240E" w:rsidRPr="008C6F67">
        <w:rPr>
          <w:rFonts w:ascii="Times New Roman" w:eastAsia="Times New Roman" w:hAnsi="Times New Roman" w:cs="Times New Roman"/>
          <w:b/>
          <w:bCs/>
          <w:color w:val="000000"/>
        </w:rPr>
        <w:t>.</w:t>
      </w:r>
    </w:p>
    <w:p w14:paraId="6FDB83B1" w14:textId="6E5166EF" w:rsidR="00C4240E" w:rsidRPr="00B326F9" w:rsidRDefault="00C4240E" w:rsidP="00474F09">
      <w:pPr>
        <w:pStyle w:val="ListParagraph"/>
        <w:spacing w:after="4080" w:line="480" w:lineRule="auto"/>
        <w:rPr>
          <w:rFonts w:ascii="Times New Roman" w:eastAsia="Times New Roman" w:hAnsi="Times New Roman" w:cs="Times New Roman"/>
          <w:color w:val="000000"/>
        </w:rPr>
      </w:pPr>
      <w:r w:rsidRPr="00B326F9">
        <w:rPr>
          <w:rFonts w:ascii="Times New Roman" w:eastAsia="Times New Roman" w:hAnsi="Times New Roman" w:cs="Times New Roman"/>
          <w:color w:val="000000"/>
        </w:rPr>
        <w:t xml:space="preserve">Mathematically, equivalent capacitance is given as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</w:rPr>
              <m:t>1</m:t>
            </m:r>
          </m:sub>
        </m:sSub>
        <m:r>
          <w:rPr>
            <w:rFonts w:ascii="Cambria Math" w:eastAsia="Times New Roman" w:hAnsi="Cambria Math" w:cs="Times New Roman"/>
            <w:color w:val="000000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</w:rPr>
              <m:t>2</m:t>
            </m:r>
          </m:sub>
        </m:sSub>
        <m:r>
          <w:rPr>
            <w:rFonts w:ascii="Cambria Math" w:eastAsia="Times New Roman" w:hAnsi="Cambria Math" w:cs="Times New Roman"/>
            <w:color w:val="000000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</w:rPr>
              <m:t>13</m:t>
            </m:r>
          </m:sub>
        </m:sSub>
        <m:r>
          <w:rPr>
            <w:rFonts w:ascii="Cambria Math" w:eastAsia="Times New Roman" w:hAnsi="Cambria Math" w:cs="Times New Roman"/>
            <w:color w:val="000000"/>
          </w:rPr>
          <m:t>+…+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000000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</w:rPr>
              <m:t>T</m:t>
            </m:r>
          </m:sub>
        </m:sSub>
      </m:oMath>
      <w:r w:rsidRPr="00B326F9">
        <w:rPr>
          <w:rFonts w:ascii="Times New Roman" w:eastAsia="Times New Roman" w:hAnsi="Times New Roman" w:cs="Times New Roman"/>
          <w:color w:val="000000"/>
        </w:rPr>
        <w:t xml:space="preserve"> For n number of capacitors</w:t>
      </w:r>
    </w:p>
    <w:p w14:paraId="03D666D3" w14:textId="77777777" w:rsidR="00C4240E" w:rsidRPr="00B326F9" w:rsidRDefault="00C4240E" w:rsidP="008C6F6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8C6F67">
        <w:rPr>
          <w:rFonts w:ascii="Times New Roman" w:hAnsi="Times New Roman" w:cs="Times New Roman"/>
          <w:b/>
          <w:bCs/>
        </w:rPr>
        <w:t>Using the values of capacitance that you found from the graphs of capacitor 1 and capacitor 2 above, what would the equivalent capacitance</w:t>
      </w:r>
      <w:r w:rsidRPr="00B326F9">
        <w:rPr>
          <w:rFonts w:ascii="Times New Roman" w:hAnsi="Times New Roman" w:cs="Times New Roman"/>
        </w:rPr>
        <w:t xml:space="preserve"> be? </w:t>
      </w:r>
    </w:p>
    <w:p w14:paraId="43E6E446" w14:textId="42192346" w:rsidR="00C4240E" w:rsidRPr="00B326F9" w:rsidRDefault="00C4240E" w:rsidP="00B326F9">
      <w:pPr>
        <w:pStyle w:val="ListParagraph"/>
        <w:spacing w:after="4080" w:line="480" w:lineRule="auto"/>
        <w:ind w:hanging="360"/>
        <w:rPr>
          <w:rFonts w:ascii="Times New Roman" w:eastAsia="Times New Roman" w:hAnsi="Times New Roman" w:cs="Times New Roman"/>
          <w:color w:val="000000"/>
        </w:rPr>
      </w:pPr>
    </w:p>
    <w:p w14:paraId="596B0D85" w14:textId="259344C1" w:rsidR="00C4240E" w:rsidRPr="00B326F9" w:rsidRDefault="003E705A" w:rsidP="00474F09">
      <w:pPr>
        <w:pStyle w:val="ListParagraph"/>
        <w:spacing w:after="4080" w:line="480" w:lineRule="auto"/>
        <w:rPr>
          <w:rFonts w:ascii="Times New Roman" w:eastAsia="Times New Roman" w:hAnsi="Times New Roman" w:cs="Times New Roman"/>
          <w:color w:val="000000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</w:rPr>
                <m:t>c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color w:val="000000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</w:rPr>
                <m:t>c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color w:val="000000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</w:rPr>
                <m:t>c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</w:rPr>
                <m:t>T</m:t>
              </m:r>
            </m:sub>
          </m:sSub>
        </m:oMath>
      </m:oMathPara>
    </w:p>
    <w:p w14:paraId="1DC15D7B" w14:textId="271B60C9" w:rsidR="00C4240E" w:rsidRPr="00B326F9" w:rsidRDefault="00C4240E" w:rsidP="00474F09">
      <w:pPr>
        <w:pStyle w:val="ListParagraph"/>
        <w:spacing w:after="4080" w:line="480" w:lineRule="auto"/>
        <w:rPr>
          <w:rFonts w:ascii="Times New Roman" w:eastAsia="Times New Roman" w:hAnsi="Times New Roman" w:cs="Times New Roman"/>
          <w:color w:val="000000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</w:rPr>
            <m:t>24.51809524+50.59047619=75.10857143</m:t>
          </m:r>
        </m:oMath>
      </m:oMathPara>
    </w:p>
    <w:p w14:paraId="605CB5A4" w14:textId="37BAEDC8" w:rsidR="001518FF" w:rsidRPr="00B326F9" w:rsidRDefault="001518FF" w:rsidP="00474F09">
      <w:pPr>
        <w:pStyle w:val="ListParagraph"/>
        <w:spacing w:after="4080" w:line="480" w:lineRule="auto"/>
        <w:rPr>
          <w:rFonts w:ascii="Times New Roman" w:hAnsi="Times New Roman" w:cs="Times New Roman"/>
        </w:rPr>
      </w:pPr>
      <w:r w:rsidRPr="00B326F9">
        <w:rPr>
          <w:rFonts w:ascii="Times New Roman" w:eastAsia="Times New Roman" w:hAnsi="Times New Roman" w:cs="Times New Roman"/>
          <w:color w:val="000000"/>
        </w:rPr>
        <w:t xml:space="preserve">Therefore, the </w:t>
      </w:r>
      <w:r w:rsidRPr="00B326F9">
        <w:rPr>
          <w:rFonts w:ascii="Times New Roman" w:hAnsi="Times New Roman" w:cs="Times New Roman"/>
        </w:rPr>
        <w:t>equivalent capacitance is 75 microcoulombs</w:t>
      </w:r>
    </w:p>
    <w:p w14:paraId="1940D911" w14:textId="5DDF4E74" w:rsidR="001518FF" w:rsidRPr="00B326F9" w:rsidRDefault="001518FF" w:rsidP="00B326F9">
      <w:pPr>
        <w:pStyle w:val="ListParagraph"/>
        <w:spacing w:after="4080" w:line="480" w:lineRule="auto"/>
        <w:ind w:hanging="360"/>
        <w:rPr>
          <w:rFonts w:ascii="Times New Roman" w:eastAsia="Times New Roman" w:hAnsi="Times New Roman" w:cs="Times New Roman"/>
          <w:color w:val="000000"/>
        </w:rPr>
      </w:pPr>
    </w:p>
    <w:p w14:paraId="5AD1998C" w14:textId="371BFE37" w:rsidR="005A4B34" w:rsidRPr="008C6F67" w:rsidRDefault="005A4B34" w:rsidP="008C6F6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</w:rPr>
      </w:pPr>
      <w:r w:rsidRPr="008C6F67">
        <w:rPr>
          <w:rFonts w:ascii="Times New Roman" w:hAnsi="Times New Roman" w:cs="Times New Roman"/>
          <w:b/>
          <w:bCs/>
        </w:rPr>
        <w:t xml:space="preserve">When you have capacitors in parallel, is the parallel capacitance always greater, similar to, or less than the values on the individual capacitors? </w:t>
      </w:r>
    </w:p>
    <w:p w14:paraId="5D65175E" w14:textId="77777777" w:rsidR="00352107" w:rsidRDefault="005A4B34" w:rsidP="00352107">
      <w:pPr>
        <w:pStyle w:val="ListParagraph"/>
        <w:spacing w:after="4080" w:line="480" w:lineRule="auto"/>
        <w:rPr>
          <w:rFonts w:ascii="Times New Roman" w:hAnsi="Times New Roman" w:cs="Times New Roman"/>
        </w:rPr>
      </w:pPr>
      <w:r w:rsidRPr="00B326F9">
        <w:rPr>
          <w:rFonts w:ascii="Times New Roman" w:hAnsi="Times New Roman" w:cs="Times New Roman"/>
        </w:rPr>
        <w:t xml:space="preserve">The equivalent capacitance of capacitors in parallel is always greater </w:t>
      </w:r>
      <w:proofErr w:type="spellStart"/>
      <w:r w:rsidRPr="00B326F9">
        <w:rPr>
          <w:rFonts w:ascii="Times New Roman" w:hAnsi="Times New Roman" w:cs="Times New Roman"/>
        </w:rPr>
        <w:t>then</w:t>
      </w:r>
      <w:proofErr w:type="spellEnd"/>
      <w:r w:rsidRPr="00B326F9">
        <w:rPr>
          <w:rFonts w:ascii="Times New Roman" w:hAnsi="Times New Roman" w:cs="Times New Roman"/>
        </w:rPr>
        <w:t xml:space="preserve"> individual</w:t>
      </w:r>
      <w:r w:rsidR="00CF16E1" w:rsidRPr="00B326F9">
        <w:rPr>
          <w:rFonts w:ascii="Times New Roman" w:hAnsi="Times New Roman" w:cs="Times New Roman"/>
        </w:rPr>
        <w:t xml:space="preserve"> </w:t>
      </w:r>
      <w:r w:rsidRPr="00B326F9">
        <w:rPr>
          <w:rFonts w:ascii="Times New Roman" w:hAnsi="Times New Roman" w:cs="Times New Roman"/>
        </w:rPr>
        <w:t>capacitance.</w:t>
      </w:r>
    </w:p>
    <w:p w14:paraId="2D45CAA9" w14:textId="1081C4BC" w:rsidR="00352107" w:rsidRPr="00352107" w:rsidRDefault="00CF16E1" w:rsidP="00352107">
      <w:pPr>
        <w:pStyle w:val="ListParagraph"/>
        <w:numPr>
          <w:ilvl w:val="0"/>
          <w:numId w:val="2"/>
        </w:numPr>
        <w:spacing w:after="4080" w:line="480" w:lineRule="auto"/>
        <w:rPr>
          <w:rFonts w:ascii="Times New Roman" w:hAnsi="Times New Roman" w:cs="Times New Roman"/>
        </w:rPr>
      </w:pPr>
      <w:r w:rsidRPr="00352107">
        <w:rPr>
          <w:rFonts w:ascii="Times New Roman" w:hAnsi="Times New Roman" w:cs="Times New Roman"/>
          <w:b/>
          <w:bCs/>
        </w:rPr>
        <w:t xml:space="preserve">Part 3: Series Capacitor </w:t>
      </w:r>
      <w:proofErr w:type="spellStart"/>
      <w:r w:rsidRPr="00352107">
        <w:rPr>
          <w:rFonts w:ascii="Times New Roman" w:hAnsi="Times New Roman" w:cs="Times New Roman"/>
          <w:b/>
          <w:bCs/>
        </w:rPr>
        <w:t>Circuit</w:t>
      </w:r>
      <w:bookmarkStart w:id="2" w:name="_Hlk50486877"/>
      <w:r w:rsidR="00352107" w:rsidRPr="00352107">
        <w:rPr>
          <w:rFonts w:ascii="Times New Roman" w:hAnsi="Times New Roman" w:cs="Times New Roman"/>
          <w:b/>
          <w:bCs/>
        </w:rPr>
        <w:t>For</w:t>
      </w:r>
      <w:proofErr w:type="spellEnd"/>
      <w:r w:rsidR="00352107" w:rsidRPr="00352107">
        <w:rPr>
          <w:rFonts w:ascii="Times New Roman" w:hAnsi="Times New Roman" w:cs="Times New Roman"/>
          <w:b/>
          <w:bCs/>
        </w:rPr>
        <w:t xml:space="preserve"> capacitor 1, create a graph with charge (in Coulombs) on the y-axis and voltage on the x-axis. Then use the slope of the graph to determine the value of the capacitor</w:t>
      </w:r>
    </w:p>
    <w:p w14:paraId="697C874A" w14:textId="77777777" w:rsidR="00352107" w:rsidRDefault="00352107" w:rsidP="00352107">
      <w:r w:rsidRPr="00B326F9">
        <w:rPr>
          <w:noProof/>
        </w:rPr>
        <w:drawing>
          <wp:inline distT="0" distB="0" distL="0" distR="0" wp14:anchorId="399B3DFC" wp14:editId="13A5B89A">
            <wp:extent cx="4691062" cy="2743200"/>
            <wp:effectExtent l="0" t="0" r="0" b="0"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4E02A4E-9237-4FD6-A8B2-6C1C1142371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95F102D" w14:textId="77777777" w:rsidR="00352107" w:rsidRDefault="00352107" w:rsidP="00352107">
      <w:pPr>
        <w:spacing w:line="480" w:lineRule="auto"/>
        <w:rPr>
          <w:rFonts w:ascii="Times New Roman" w:hAnsi="Times New Roman" w:cs="Times New Roman"/>
        </w:rPr>
      </w:pPr>
      <w:r w:rsidRPr="00B326F9">
        <w:rPr>
          <w:rFonts w:ascii="Times New Roman" w:hAnsi="Times New Roman" w:cs="Times New Roman"/>
          <w:sz w:val="24"/>
          <w:szCs w:val="24"/>
        </w:rPr>
        <w:t xml:space="preserve">The gradient of the graph is 89.6403526. and the slope of this graph represents the capacitance of the capacitor, therefore. The value of capacitor is approximately 90 </w:t>
      </w:r>
      <w:proofErr w:type="spellStart"/>
      <w:r w:rsidRPr="00B326F9">
        <w:rPr>
          <w:rFonts w:ascii="Times New Roman" w:hAnsi="Times New Roman" w:cs="Times New Roman"/>
          <w:sz w:val="24"/>
          <w:szCs w:val="24"/>
        </w:rPr>
        <w:t>micro</w:t>
      </w:r>
      <w:r>
        <w:rPr>
          <w:rFonts w:ascii="Times New Roman" w:hAnsi="Times New Roman" w:cs="Times New Roman"/>
        </w:rPr>
        <w:t>Farads</w:t>
      </w:r>
      <w:proofErr w:type="spellEnd"/>
    </w:p>
    <w:p w14:paraId="7EFC7692" w14:textId="77777777" w:rsidR="00352107" w:rsidRPr="00352107" w:rsidRDefault="00352107" w:rsidP="0035210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</w:rPr>
      </w:pPr>
      <w:r w:rsidRPr="00352107">
        <w:rPr>
          <w:rFonts w:ascii="Times New Roman" w:hAnsi="Times New Roman" w:cs="Times New Roman"/>
          <w:b/>
          <w:bCs/>
        </w:rPr>
        <w:t>For capacitor 2, create a graph with charge (</w:t>
      </w:r>
      <w:r w:rsidRPr="00352107">
        <w:rPr>
          <w:rFonts w:ascii="Times New Roman" w:hAnsi="Times New Roman" w:cs="Times New Roman"/>
          <w:b/>
          <w:bCs/>
          <w:i/>
          <w:iCs/>
        </w:rPr>
        <w:t>in Coulombs</w:t>
      </w:r>
      <w:r w:rsidRPr="00352107">
        <w:rPr>
          <w:rFonts w:ascii="Times New Roman" w:hAnsi="Times New Roman" w:cs="Times New Roman"/>
          <w:b/>
          <w:bCs/>
        </w:rPr>
        <w:t>) on the y-axis and voltage on the x-axis. Then use the slope of the graph to determine the value of the capacitor</w:t>
      </w:r>
    </w:p>
    <w:p w14:paraId="365DB248" w14:textId="77777777" w:rsidR="00352107" w:rsidRDefault="00352107" w:rsidP="00352107">
      <w:r w:rsidRPr="00B326F9">
        <w:rPr>
          <w:noProof/>
        </w:rPr>
        <w:drawing>
          <wp:inline distT="0" distB="0" distL="0" distR="0" wp14:anchorId="57A7AD6E" wp14:editId="56B54BB9">
            <wp:extent cx="4819650" cy="3419475"/>
            <wp:effectExtent l="0" t="0" r="0" b="9525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674197A-A6C3-4B75-BE4E-5D0A680AEE4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38D35B8" w14:textId="77777777" w:rsidR="00352107" w:rsidRDefault="00352107" w:rsidP="00352107">
      <w:pPr>
        <w:spacing w:line="480" w:lineRule="auto"/>
        <w:rPr>
          <w:rFonts w:ascii="Times New Roman" w:hAnsi="Times New Roman" w:cs="Times New Roman"/>
        </w:rPr>
      </w:pPr>
      <w:r w:rsidRPr="00382230">
        <w:rPr>
          <w:rFonts w:ascii="Times New Roman" w:hAnsi="Times New Roman" w:cs="Times New Roman"/>
        </w:rPr>
        <w:t>The gradient of the graph is 48.36713633. and the slope of this graph represents the capacitance of</w:t>
      </w:r>
      <w:r>
        <w:rPr>
          <w:rFonts w:ascii="Times New Roman" w:hAnsi="Times New Roman" w:cs="Times New Roman"/>
        </w:rPr>
        <w:t xml:space="preserve"> the capacitor. Therefore the value is 48 </w:t>
      </w:r>
      <w:proofErr w:type="spellStart"/>
      <w:r>
        <w:rPr>
          <w:rFonts w:ascii="Times New Roman" w:hAnsi="Times New Roman" w:cs="Times New Roman"/>
        </w:rPr>
        <w:t>microFarads</w:t>
      </w:r>
      <w:proofErr w:type="spellEnd"/>
      <w:r>
        <w:rPr>
          <w:rFonts w:ascii="Times New Roman" w:hAnsi="Times New Roman" w:cs="Times New Roman"/>
        </w:rPr>
        <w:t>.</w:t>
      </w:r>
    </w:p>
    <w:p w14:paraId="1B52AB36" w14:textId="77777777" w:rsidR="00352107" w:rsidRPr="00352107" w:rsidRDefault="00352107" w:rsidP="0035210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</w:rPr>
      </w:pPr>
      <w:r w:rsidRPr="00352107">
        <w:rPr>
          <w:rFonts w:ascii="Times New Roman" w:hAnsi="Times New Roman" w:cs="Times New Roman"/>
          <w:b/>
          <w:bCs/>
        </w:rPr>
        <w:t>Create a graph with charge (</w:t>
      </w:r>
      <w:r w:rsidRPr="00352107">
        <w:rPr>
          <w:rFonts w:ascii="Times New Roman" w:hAnsi="Times New Roman" w:cs="Times New Roman"/>
          <w:b/>
          <w:bCs/>
          <w:i/>
          <w:iCs/>
        </w:rPr>
        <w:t>in Coulombs</w:t>
      </w:r>
      <w:r w:rsidRPr="00352107">
        <w:rPr>
          <w:rFonts w:ascii="Times New Roman" w:hAnsi="Times New Roman" w:cs="Times New Roman"/>
          <w:b/>
          <w:bCs/>
        </w:rPr>
        <w:t>) on the y-axis and voltage on the x-axis. Then use the slope of the graph to determine the value of the capacitor.</w:t>
      </w:r>
    </w:p>
    <w:p w14:paraId="4D7F0883" w14:textId="77777777" w:rsidR="00352107" w:rsidRDefault="00352107" w:rsidP="00352107">
      <w:r w:rsidRPr="00B326F9">
        <w:rPr>
          <w:noProof/>
        </w:rPr>
        <w:drawing>
          <wp:inline distT="0" distB="0" distL="0" distR="0" wp14:anchorId="0426CE3B" wp14:editId="5FC24EA0">
            <wp:extent cx="4572000" cy="2743200"/>
            <wp:effectExtent l="0" t="0" r="0" b="0"/>
            <wp:docPr id="9" name="Chart 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C0F45D8-064A-49FB-9BC8-BFFB9D80AEB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D7677E3" w14:textId="77777777" w:rsidR="00352107" w:rsidRDefault="00352107" w:rsidP="00352107">
      <w:pPr>
        <w:pStyle w:val="ListParagraph"/>
        <w:spacing w:after="4080" w:line="480" w:lineRule="auto"/>
        <w:ind w:left="990"/>
        <w:rPr>
          <w:rFonts w:ascii="Times New Roman" w:hAnsi="Times New Roman" w:cs="Times New Roman"/>
        </w:rPr>
      </w:pPr>
      <w:r w:rsidRPr="00B326F9">
        <w:rPr>
          <w:rFonts w:ascii="Times New Roman" w:hAnsi="Times New Roman" w:cs="Times New Roman"/>
        </w:rPr>
        <w:t xml:space="preserve">The gradient of the graph is 31.46535067 and the slope of the graph represents the capacitance of the capacitors. Therefore, the capacitance is approximately 32 </w:t>
      </w:r>
      <w:proofErr w:type="spellStart"/>
      <w:r w:rsidRPr="00B326F9">
        <w:rPr>
          <w:rFonts w:ascii="Times New Roman" w:hAnsi="Times New Roman" w:cs="Times New Roman"/>
        </w:rPr>
        <w:t>microFarads</w:t>
      </w:r>
      <w:proofErr w:type="spellEnd"/>
    </w:p>
    <w:p w14:paraId="64E20153" w14:textId="77777777" w:rsidR="00352107" w:rsidRPr="008C6F67" w:rsidRDefault="00352107" w:rsidP="0035210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</w:rPr>
      </w:pPr>
      <w:r w:rsidRPr="008C6F67">
        <w:rPr>
          <w:rFonts w:ascii="Times New Roman" w:hAnsi="Times New Roman" w:cs="Times New Roman"/>
          <w:b/>
          <w:bCs/>
        </w:rPr>
        <w:t xml:space="preserve">For a series circuit, how do we calculate the equivalent capacitance? </w:t>
      </w:r>
    </w:p>
    <w:p w14:paraId="4D59C064" w14:textId="77777777" w:rsidR="00352107" w:rsidRPr="00B326F9" w:rsidRDefault="00352107" w:rsidP="00352107">
      <w:pPr>
        <w:pStyle w:val="ListParagraph"/>
        <w:spacing w:after="4080" w:line="480" w:lineRule="auto"/>
        <w:ind w:left="990"/>
        <w:rPr>
          <w:rFonts w:ascii="Times New Roman" w:eastAsiaTheme="minorEastAsia" w:hAnsi="Times New Roman" w:cs="Times New Roman"/>
        </w:rPr>
      </w:pPr>
      <w:r w:rsidRPr="00B326F9">
        <w:rPr>
          <w:rFonts w:ascii="Times New Roman" w:hAnsi="Times New Roman" w:cs="Times New Roman"/>
        </w:rPr>
        <w:t>Equivalent capacitance of capacitors in series is obtained by adding the reciprocals of individual capacitance as indicates below.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den>
        </m:f>
        <m:r>
          <w:rPr>
            <w:rFonts w:ascii="Cambria Math" w:hAnsi="Cambria Math" w:cs="Times New Roman"/>
          </w:rPr>
          <m:t>+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den>
        </m:f>
        <m:r>
          <w:rPr>
            <w:rFonts w:ascii="Cambria Math" w:hAnsi="Cambria Math" w:cs="Times New Roman"/>
          </w:rPr>
          <m:t>+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</w:rPr>
                  <m:t>3</m:t>
                </m:r>
              </m:sub>
            </m:sSub>
          </m:den>
        </m:f>
        <m:r>
          <w:rPr>
            <w:rFonts w:ascii="Cambria Math" w:hAnsi="Cambria Math" w:cs="Times New Roman"/>
          </w:rPr>
          <m:t>+…+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</w:rPr>
                  <m:t>N</m:t>
                </m:r>
              </m:sub>
            </m:sSub>
          </m:den>
        </m:f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</w:rPr>
                  <m:t>T</m:t>
                </m:r>
              </m:sub>
            </m:sSub>
          </m:den>
        </m:f>
      </m:oMath>
      <w:r w:rsidRPr="00B326F9">
        <w:rPr>
          <w:rFonts w:ascii="Times New Roman" w:eastAsiaTheme="minorEastAsia" w:hAnsi="Times New Roman" w:cs="Times New Roman"/>
        </w:rPr>
        <w:t xml:space="preserve"> for n number of capacitors.</w:t>
      </w:r>
    </w:p>
    <w:p w14:paraId="0736A41C" w14:textId="77777777" w:rsidR="00352107" w:rsidRPr="008C6F67" w:rsidRDefault="00352107" w:rsidP="0035210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</w:rPr>
      </w:pPr>
      <w:r w:rsidRPr="008C6F67">
        <w:rPr>
          <w:rFonts w:ascii="Times New Roman" w:hAnsi="Times New Roman" w:cs="Times New Roman"/>
          <w:b/>
          <w:bCs/>
        </w:rPr>
        <w:t xml:space="preserve">Using the values of capacitance that you found from the graphs of capacitor 1 and capacitor 2 above, what would the equivalent capacitance be? </w:t>
      </w:r>
    </w:p>
    <w:p w14:paraId="5642693D" w14:textId="77777777" w:rsidR="00352107" w:rsidRPr="00B326F9" w:rsidRDefault="00352107" w:rsidP="00352107">
      <w:pPr>
        <w:pStyle w:val="ListParagraph"/>
        <w:spacing w:after="4080" w:line="480" w:lineRule="auto"/>
        <w:ind w:hanging="360"/>
        <w:rPr>
          <w:rFonts w:ascii="Times New Roman" w:eastAsiaTheme="minorEastAsia" w:hAnsi="Times New Roman" w:cs="Times New Roman"/>
        </w:rPr>
      </w:pPr>
    </w:p>
    <w:p w14:paraId="4CCC234C" w14:textId="77777777" w:rsidR="00352107" w:rsidRPr="00B326F9" w:rsidRDefault="003E705A" w:rsidP="00352107">
      <w:pPr>
        <w:pStyle w:val="ListParagraph"/>
        <w:spacing w:after="4080" w:line="480" w:lineRule="auto"/>
        <w:ind w:left="990"/>
        <w:rPr>
          <w:rFonts w:ascii="Times New Roman" w:eastAsiaTheme="minorEastAsia" w:hAnsi="Times New Roman" w:cs="Times New Roman"/>
        </w:rPr>
      </w:pP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den>
        </m:f>
        <m:r>
          <w:rPr>
            <w:rFonts w:ascii="Cambria Math" w:hAnsi="Cambria Math" w:cs="Times New Roman"/>
          </w:rPr>
          <m:t>+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den>
        </m:f>
      </m:oMath>
      <w:r w:rsidR="00352107" w:rsidRPr="00B326F9">
        <w:rPr>
          <w:rFonts w:ascii="Times New Roman" w:eastAsiaTheme="minorEastAsia" w:hAnsi="Times New Roman" w:cs="Times New Roman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</w:rPr>
                  <m:t>T</m:t>
                </m:r>
              </m:sub>
            </m:sSub>
          </m:den>
        </m:f>
      </m:oMath>
    </w:p>
    <w:p w14:paraId="4E730827" w14:textId="77777777" w:rsidR="00352107" w:rsidRPr="00B326F9" w:rsidRDefault="003E705A" w:rsidP="00352107">
      <w:pPr>
        <w:pStyle w:val="ListParagraph"/>
        <w:spacing w:after="4080" w:line="480" w:lineRule="auto"/>
        <w:ind w:left="990"/>
        <w:rPr>
          <w:rFonts w:ascii="Times New Roman" w:eastAsiaTheme="minorEastAsia" w:hAnsi="Times New Roman"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</w:rPr>
                <m:t>89.6403526</m:t>
              </m:r>
            </m:den>
          </m:f>
          <m: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</w:rPr>
                <m:t>48.36713633</m:t>
              </m:r>
            </m:den>
          </m:f>
          <m:r>
            <w:rPr>
              <w:rFonts w:ascii="Cambria Math" w:hAnsi="Cambria Math" w:cs="Times New Roman"/>
            </w:rPr>
            <m:t>=0.031830885</m:t>
          </m:r>
        </m:oMath>
      </m:oMathPara>
    </w:p>
    <w:p w14:paraId="2E0CAF70" w14:textId="77777777" w:rsidR="00352107" w:rsidRPr="00B326F9" w:rsidRDefault="00352107" w:rsidP="00352107">
      <w:pPr>
        <w:pStyle w:val="ListParagraph"/>
        <w:spacing w:after="4080" w:line="480" w:lineRule="auto"/>
        <w:ind w:hanging="360"/>
        <w:rPr>
          <w:rFonts w:ascii="Times New Roman" w:eastAsiaTheme="minorEastAsia" w:hAnsi="Times New Roman" w:cs="Times New Roman"/>
        </w:rPr>
      </w:pPr>
    </w:p>
    <w:p w14:paraId="37B32B69" w14:textId="77777777" w:rsidR="00352107" w:rsidRPr="00B326F9" w:rsidRDefault="00352107" w:rsidP="00352107">
      <w:pPr>
        <w:pStyle w:val="ListParagraph"/>
        <w:spacing w:after="4080" w:line="480" w:lineRule="auto"/>
        <w:ind w:left="990"/>
        <w:rPr>
          <w:rFonts w:ascii="Times New Roman" w:eastAsiaTheme="minorEastAsia" w:hAnsi="Times New Roman" w:cs="Times New Roman"/>
        </w:rPr>
      </w:pPr>
      <w:r w:rsidRPr="00B326F9">
        <w:rPr>
          <w:rFonts w:ascii="Times New Roman" w:eastAsiaTheme="minorEastAsia" w:hAnsi="Times New Roman" w:cs="Times New Roman"/>
        </w:rPr>
        <w:t xml:space="preserve">Implying equivalent capacitor is 31.41602 </w:t>
      </w:r>
      <w:proofErr w:type="spellStart"/>
      <w:r w:rsidRPr="00B326F9">
        <w:rPr>
          <w:rFonts w:ascii="Times New Roman" w:eastAsiaTheme="minorEastAsia" w:hAnsi="Times New Roman" w:cs="Times New Roman"/>
        </w:rPr>
        <w:t>microFarads</w:t>
      </w:r>
      <w:proofErr w:type="spellEnd"/>
    </w:p>
    <w:p w14:paraId="6F953F2C" w14:textId="77777777" w:rsidR="00352107" w:rsidRPr="00B326F9" w:rsidRDefault="00352107" w:rsidP="00352107">
      <w:pPr>
        <w:pStyle w:val="ListParagraph"/>
        <w:spacing w:after="4080" w:line="480" w:lineRule="auto"/>
        <w:ind w:hanging="360"/>
        <w:rPr>
          <w:rFonts w:ascii="Times New Roman" w:eastAsiaTheme="minorEastAsia" w:hAnsi="Times New Roman" w:cs="Times New Roman"/>
        </w:rPr>
      </w:pPr>
    </w:p>
    <w:p w14:paraId="4BA567A1" w14:textId="77777777" w:rsidR="00352107" w:rsidRPr="008C6F67" w:rsidRDefault="00352107" w:rsidP="0035210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</w:rPr>
      </w:pPr>
      <w:r w:rsidRPr="008C6F67">
        <w:rPr>
          <w:rFonts w:ascii="Times New Roman" w:hAnsi="Times New Roman" w:cs="Times New Roman"/>
          <w:b/>
          <w:bCs/>
        </w:rPr>
        <w:t xml:space="preserve">When you have capacitors in series, is the parallel capacitance always greater, similar to, or less than the values on the individual capacitors? </w:t>
      </w:r>
    </w:p>
    <w:p w14:paraId="23857404" w14:textId="556CF9A6" w:rsidR="00352107" w:rsidRDefault="00352107" w:rsidP="00352107">
      <w:pPr>
        <w:pStyle w:val="ListParagraph"/>
        <w:spacing w:after="4080" w:line="480" w:lineRule="auto"/>
        <w:ind w:left="990"/>
        <w:rPr>
          <w:rFonts w:ascii="Times New Roman" w:eastAsiaTheme="minorEastAsia" w:hAnsi="Times New Roman" w:cs="Times New Roman"/>
        </w:rPr>
      </w:pPr>
      <w:r w:rsidRPr="00B326F9">
        <w:rPr>
          <w:rFonts w:ascii="Times New Roman" w:eastAsiaTheme="minorEastAsia" w:hAnsi="Times New Roman" w:cs="Times New Roman"/>
        </w:rPr>
        <w:t>The equivalent capacitance of capacitors in series is usually less than values of individual capacitors.</w:t>
      </w:r>
    </w:p>
    <w:p w14:paraId="50B230DE" w14:textId="5F098D23" w:rsidR="00352107" w:rsidRDefault="00352107" w:rsidP="00352107">
      <w:pPr>
        <w:pStyle w:val="ListParagraph"/>
        <w:spacing w:after="4080" w:line="480" w:lineRule="auto"/>
        <w:ind w:left="990"/>
        <w:rPr>
          <w:rFonts w:ascii="Times New Roman" w:eastAsiaTheme="minorEastAsia" w:hAnsi="Times New Roman" w:cs="Times New Roman"/>
        </w:rPr>
      </w:pPr>
    </w:p>
    <w:p w14:paraId="0C78656A" w14:textId="01D743FE" w:rsidR="00352107" w:rsidRDefault="00352107" w:rsidP="00352107">
      <w:pPr>
        <w:pStyle w:val="ListParagraph"/>
        <w:spacing w:after="4080" w:line="480" w:lineRule="auto"/>
        <w:ind w:left="990"/>
        <w:rPr>
          <w:rFonts w:ascii="Times New Roman" w:eastAsiaTheme="minorEastAsia" w:hAnsi="Times New Roman" w:cs="Times New Roman"/>
        </w:rPr>
      </w:pPr>
    </w:p>
    <w:p w14:paraId="3A580864" w14:textId="77777777" w:rsidR="00352107" w:rsidRPr="00B326F9" w:rsidRDefault="00352107" w:rsidP="00352107">
      <w:pPr>
        <w:pStyle w:val="ListParagraph"/>
        <w:spacing w:after="4080" w:line="480" w:lineRule="auto"/>
        <w:ind w:left="990"/>
        <w:rPr>
          <w:rFonts w:ascii="Times New Roman" w:eastAsiaTheme="minorEastAsia" w:hAnsi="Times New Roman" w:cs="Times New Roman"/>
        </w:rPr>
      </w:pPr>
    </w:p>
    <w:p w14:paraId="51C07FD7" w14:textId="77777777" w:rsidR="00352107" w:rsidRPr="00352107" w:rsidRDefault="00352107" w:rsidP="00352107">
      <w:pPr>
        <w:pStyle w:val="ListParagraph"/>
        <w:spacing w:after="4080" w:line="480" w:lineRule="auto"/>
        <w:ind w:left="990"/>
        <w:rPr>
          <w:rFonts w:ascii="Times New Roman" w:hAnsi="Times New Roman" w:cs="Times New Roman"/>
          <w:b/>
          <w:bCs/>
        </w:rPr>
      </w:pPr>
      <w:r w:rsidRPr="00352107">
        <w:rPr>
          <w:rFonts w:ascii="Times New Roman" w:hAnsi="Times New Roman" w:cs="Times New Roman"/>
          <w:b/>
          <w:bCs/>
        </w:rPr>
        <w:t>Part 4; Mystery Capacitor</w:t>
      </w:r>
    </w:p>
    <w:p w14:paraId="60F53265" w14:textId="77777777" w:rsidR="00352107" w:rsidRDefault="00352107" w:rsidP="00352107">
      <w:pPr>
        <w:pStyle w:val="ListParagraph"/>
        <w:spacing w:after="4080" w:line="480" w:lineRule="auto"/>
        <w:ind w:left="990"/>
        <w:rPr>
          <w:rFonts w:ascii="Times New Roman" w:hAnsi="Times New Roman" w:cs="Times New Roman"/>
          <w:b/>
          <w:bCs/>
        </w:rPr>
      </w:pPr>
      <w:r w:rsidRPr="00382230">
        <w:rPr>
          <w:rFonts w:ascii="Times New Roman" w:hAnsi="Times New Roman" w:cs="Times New Roman"/>
          <w:b/>
          <w:bCs/>
        </w:rPr>
        <w:t xml:space="preserve">The multimeters that we have in the lab are only able to read capacitance values that are less than or equal to 100 </w:t>
      </w:r>
      <w:proofErr w:type="spellStart"/>
      <w:r w:rsidRPr="00382230">
        <w:rPr>
          <w:rFonts w:ascii="Times New Roman" w:hAnsi="Times New Roman" w:cs="Times New Roman"/>
          <w:b/>
          <w:bCs/>
        </w:rPr>
        <w:t>microFarads</w:t>
      </w:r>
      <w:proofErr w:type="spellEnd"/>
      <w:r w:rsidRPr="00382230">
        <w:rPr>
          <w:rFonts w:ascii="Times New Roman" w:hAnsi="Times New Roman" w:cs="Times New Roman"/>
          <w:b/>
          <w:bCs/>
        </w:rPr>
        <w:t>. We have two capacitors that we tried to measure</w:t>
      </w:r>
      <w:r>
        <w:rPr>
          <w:rFonts w:ascii="Times New Roman" w:hAnsi="Times New Roman" w:cs="Times New Roman"/>
          <w:b/>
          <w:bCs/>
        </w:rPr>
        <w:t xml:space="preserve"> the capacitance.</w:t>
      </w:r>
    </w:p>
    <w:p w14:paraId="49EBC0C6" w14:textId="77777777" w:rsidR="001230AE" w:rsidRPr="008C6F67" w:rsidRDefault="001230AE" w:rsidP="008C6F6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</w:rPr>
      </w:pPr>
      <w:r w:rsidRPr="008C6F67">
        <w:rPr>
          <w:rFonts w:ascii="Times New Roman" w:hAnsi="Times New Roman" w:cs="Times New Roman"/>
          <w:b/>
          <w:bCs/>
        </w:rPr>
        <w:t xml:space="preserve">Should we wire these capacitors in series, or in parallel, in order to be able to do measurements to figure out the capacitance of each? Explain why. </w:t>
      </w:r>
    </w:p>
    <w:p w14:paraId="312F1119" w14:textId="77777777" w:rsidR="008C6F67" w:rsidRDefault="007936EE" w:rsidP="00474F09">
      <w:pPr>
        <w:pStyle w:val="ListParagraph"/>
        <w:spacing w:after="4080" w:line="480" w:lineRule="auto"/>
        <w:ind w:left="990"/>
        <w:rPr>
          <w:rFonts w:ascii="Times New Roman" w:eastAsiaTheme="minorEastAsia" w:hAnsi="Times New Roman" w:cs="Times New Roman"/>
        </w:rPr>
      </w:pPr>
      <w:r w:rsidRPr="008C6F67">
        <w:rPr>
          <w:rFonts w:ascii="Times New Roman" w:eastAsiaTheme="minorEastAsia" w:hAnsi="Times New Roman" w:cs="Times New Roman"/>
        </w:rPr>
        <w:t xml:space="preserve">The two large capacitors are supposed to be wired in series for effective capacitance </w:t>
      </w:r>
      <w:bookmarkEnd w:id="2"/>
      <w:r w:rsidRPr="008C6F67">
        <w:rPr>
          <w:rFonts w:ascii="Times New Roman" w:eastAsiaTheme="minorEastAsia" w:hAnsi="Times New Roman" w:cs="Times New Roman"/>
        </w:rPr>
        <w:t>will be less than either of them</w:t>
      </w:r>
    </w:p>
    <w:tbl>
      <w:tblPr>
        <w:tblStyle w:val="TableGrid"/>
        <w:tblpPr w:leftFromText="180" w:rightFromText="180" w:vertAnchor="text" w:horzAnchor="margin" w:tblpY="253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74F09" w:rsidRPr="007936EE" w14:paraId="60C5EE73" w14:textId="77777777" w:rsidTr="00474F09">
        <w:tc>
          <w:tcPr>
            <w:tcW w:w="4675" w:type="dxa"/>
          </w:tcPr>
          <w:p w14:paraId="1FB07CAC" w14:textId="77777777" w:rsidR="00474F09" w:rsidRPr="00474F09" w:rsidRDefault="00474F09" w:rsidP="00474F09">
            <w:pPr>
              <w:spacing w:line="480" w:lineRule="auto"/>
              <w:ind w:left="630"/>
              <w:rPr>
                <w:rFonts w:ascii="Times New Roman" w:hAnsi="Times New Roman" w:cs="Times New Roman"/>
                <w:b/>
                <w:bCs/>
              </w:rPr>
            </w:pPr>
            <w:r w:rsidRPr="00474F09">
              <w:rPr>
                <w:rFonts w:ascii="Times New Roman" w:hAnsi="Times New Roman" w:cs="Times New Roman"/>
                <w:b/>
                <w:bCs/>
              </w:rPr>
              <w:t xml:space="preserve">Total voltage supplied by battery </w:t>
            </w:r>
          </w:p>
        </w:tc>
        <w:tc>
          <w:tcPr>
            <w:tcW w:w="4675" w:type="dxa"/>
          </w:tcPr>
          <w:p w14:paraId="50AB9026" w14:textId="77777777" w:rsidR="00474F09" w:rsidRPr="00474F09" w:rsidRDefault="00474F09" w:rsidP="00474F09">
            <w:pPr>
              <w:spacing w:line="480" w:lineRule="auto"/>
              <w:ind w:left="630"/>
              <w:rPr>
                <w:rFonts w:ascii="Times New Roman" w:hAnsi="Times New Roman" w:cs="Times New Roman"/>
                <w:b/>
                <w:bCs/>
              </w:rPr>
            </w:pPr>
            <w:r w:rsidRPr="00474F09">
              <w:rPr>
                <w:rFonts w:ascii="Times New Roman" w:hAnsi="Times New Roman" w:cs="Times New Roman"/>
                <w:b/>
                <w:bCs/>
              </w:rPr>
              <w:t>6.00 volts</w:t>
            </w:r>
          </w:p>
        </w:tc>
      </w:tr>
      <w:tr w:rsidR="00474F09" w:rsidRPr="007936EE" w14:paraId="4E7510B7" w14:textId="77777777" w:rsidTr="00474F09">
        <w:tc>
          <w:tcPr>
            <w:tcW w:w="4675" w:type="dxa"/>
          </w:tcPr>
          <w:p w14:paraId="24599A28" w14:textId="77777777" w:rsidR="00474F09" w:rsidRPr="00474F09" w:rsidRDefault="00474F09" w:rsidP="00474F09">
            <w:pPr>
              <w:spacing w:line="480" w:lineRule="auto"/>
              <w:ind w:left="630"/>
              <w:rPr>
                <w:rFonts w:ascii="Times New Roman" w:hAnsi="Times New Roman" w:cs="Times New Roman"/>
                <w:b/>
                <w:bCs/>
              </w:rPr>
            </w:pPr>
            <w:r w:rsidRPr="00474F09">
              <w:rPr>
                <w:rFonts w:ascii="Times New Roman" w:hAnsi="Times New Roman" w:cs="Times New Roman"/>
                <w:b/>
                <w:bCs/>
              </w:rPr>
              <w:t>Equivalent capacitance measured by meter</w:t>
            </w:r>
          </w:p>
        </w:tc>
        <w:tc>
          <w:tcPr>
            <w:tcW w:w="4675" w:type="dxa"/>
          </w:tcPr>
          <w:p w14:paraId="1C7BA4FC" w14:textId="77777777" w:rsidR="00474F09" w:rsidRPr="00474F09" w:rsidRDefault="00474F09" w:rsidP="00474F09">
            <w:pPr>
              <w:spacing w:line="480" w:lineRule="auto"/>
              <w:ind w:left="630"/>
              <w:rPr>
                <w:rFonts w:ascii="Times New Roman" w:hAnsi="Times New Roman" w:cs="Times New Roman"/>
                <w:b/>
                <w:bCs/>
              </w:rPr>
            </w:pPr>
            <w:r w:rsidRPr="00474F09">
              <w:rPr>
                <w:rFonts w:ascii="Times New Roman" w:hAnsi="Times New Roman" w:cs="Times New Roman"/>
                <w:b/>
                <w:bCs/>
              </w:rPr>
              <w:t xml:space="preserve">73.3 </w:t>
            </w:r>
            <w:proofErr w:type="spellStart"/>
            <w:r w:rsidRPr="00474F09">
              <w:rPr>
                <w:rFonts w:ascii="Times New Roman" w:hAnsi="Times New Roman" w:cs="Times New Roman"/>
                <w:b/>
                <w:bCs/>
              </w:rPr>
              <w:t>microFarads</w:t>
            </w:r>
            <w:proofErr w:type="spellEnd"/>
          </w:p>
        </w:tc>
      </w:tr>
    </w:tbl>
    <w:p w14:paraId="4886B8B3" w14:textId="4A62ECC3" w:rsidR="007936EE" w:rsidRPr="00382230" w:rsidRDefault="007936EE" w:rsidP="00352107">
      <w:pPr>
        <w:spacing w:after="4080" w:line="480" w:lineRule="auto"/>
        <w:rPr>
          <w:rFonts w:ascii="Times New Roman" w:eastAsiaTheme="minorEastAsia" w:hAnsi="Times New Roman" w:cs="Times New Roman"/>
        </w:rPr>
      </w:pPr>
      <w:bookmarkStart w:id="3" w:name="_Hlk50486970"/>
      <w:bookmarkStart w:id="4" w:name="_Hlk50487341"/>
      <w:r w:rsidRPr="00382230">
        <w:rPr>
          <w:rFonts w:ascii="Times New Roman" w:eastAsiaTheme="minorEastAsia" w:hAnsi="Times New Roman" w:cs="Times New Roman"/>
        </w:rPr>
        <w:t>.</w:t>
      </w:r>
      <w:r w:rsidRPr="00382230">
        <w:rPr>
          <w:rFonts w:ascii="Times New Roman" w:hAnsi="Times New Roman" w:cs="Times New Roman"/>
          <w:b/>
          <w:bCs/>
        </w:rPr>
        <w:t>For this, we will do just one measurement, and do a calculation based on the values rather than using slopes.  Using the multimeter, we measured the voltages on both of the capacitors</w:t>
      </w:r>
      <w:bookmarkEnd w:id="3"/>
      <w:r w:rsidRPr="00382230">
        <w:rPr>
          <w:rFonts w:ascii="Times New Roman" w:hAnsi="Times New Roman" w:cs="Times New Roman"/>
          <w:b/>
          <w:bCs/>
        </w:rPr>
        <w:t>, and the equivalent capacitance for the two mystery capacitors, now wired in series</w:t>
      </w:r>
      <w:r w:rsidR="008C6F67" w:rsidRPr="00382230">
        <w:rPr>
          <w:rFonts w:ascii="Times New Roman" w:hAnsi="Times New Roman" w:cs="Times New Roman"/>
          <w:b/>
          <w:bCs/>
        </w:rPr>
        <w:t>.</w:t>
      </w:r>
      <w:r w:rsidRPr="00382230">
        <w:rPr>
          <w:rFonts w:ascii="Times New Roman" w:hAnsi="Times New Roman" w:cs="Times New Roman"/>
          <w:b/>
          <w:bCs/>
        </w:rPr>
        <w:t xml:space="preserve"> </w:t>
      </w:r>
    </w:p>
    <w:p w14:paraId="2FADE2DA" w14:textId="77777777" w:rsidR="007936EE" w:rsidRPr="007936EE" w:rsidRDefault="007936EE" w:rsidP="00B326F9">
      <w:pPr>
        <w:spacing w:after="20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DB7209" w14:textId="77777777" w:rsidR="008C3304" w:rsidRPr="00B326F9" w:rsidRDefault="007936EE" w:rsidP="008C6F67">
      <w:pPr>
        <w:numPr>
          <w:ilvl w:val="0"/>
          <w:numId w:val="2"/>
        </w:numPr>
        <w:spacing w:after="20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7936EE">
        <w:rPr>
          <w:rFonts w:ascii="Times New Roman" w:hAnsi="Times New Roman" w:cs="Times New Roman"/>
          <w:b/>
          <w:bCs/>
          <w:sz w:val="24"/>
          <w:szCs w:val="24"/>
        </w:rPr>
        <w:t xml:space="preserve">Based on these values, calculate the total charge on each capacitor. Show your work. </w:t>
      </w:r>
    </w:p>
    <w:p w14:paraId="3CE48D0D" w14:textId="3BB205E9" w:rsidR="007936EE" w:rsidRPr="00382230" w:rsidRDefault="008C3304" w:rsidP="00382230">
      <w:pPr>
        <w:spacing w:line="480" w:lineRule="auto"/>
        <w:ind w:left="630"/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Q=CV where c=73.3 μF and v=6v</m:t>
          </m:r>
        </m:oMath>
      </m:oMathPara>
    </w:p>
    <w:p w14:paraId="3799800E" w14:textId="629717A5" w:rsidR="008C3304" w:rsidRPr="00382230" w:rsidRDefault="008C3304" w:rsidP="00382230">
      <w:pPr>
        <w:spacing w:line="480" w:lineRule="auto"/>
        <w:ind w:left="630"/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eastAsiaTheme="minorEastAsia" w:hAnsi="Cambria Math" w:cs="Times New Roman"/>
            </w:rPr>
            <m:t>Q=73.3×6=</m:t>
          </m:r>
          <w:bookmarkStart w:id="5" w:name="_Hlk50478935"/>
          <m:r>
            <w:rPr>
              <w:rFonts w:ascii="Cambria Math" w:eastAsiaTheme="minorEastAsia" w:hAnsi="Cambria Math" w:cs="Times New Roman"/>
            </w:rPr>
            <m:t>439.8μC</m:t>
          </m:r>
        </m:oMath>
      </m:oMathPara>
      <w:bookmarkEnd w:id="5"/>
    </w:p>
    <w:p w14:paraId="59730BC7" w14:textId="4FFAA760" w:rsidR="008C3304" w:rsidRPr="00382230" w:rsidRDefault="008C3304" w:rsidP="00382230">
      <w:pPr>
        <w:spacing w:line="480" w:lineRule="auto"/>
        <w:ind w:left="630"/>
        <w:rPr>
          <w:rFonts w:ascii="Times New Roman" w:eastAsiaTheme="minorEastAsia" w:hAnsi="Times New Roman" w:cs="Times New Roman"/>
        </w:rPr>
      </w:pPr>
      <w:r w:rsidRPr="00382230">
        <w:rPr>
          <w:rFonts w:ascii="Times New Roman" w:eastAsiaTheme="minorEastAsia" w:hAnsi="Times New Roman" w:cs="Times New Roman"/>
        </w:rPr>
        <w:t xml:space="preserve">The total charge is 439.8 </w:t>
      </w:r>
      <w:proofErr w:type="spellStart"/>
      <w:r w:rsidRPr="00382230">
        <w:rPr>
          <w:rFonts w:ascii="Times New Roman" w:eastAsiaTheme="minorEastAsia" w:hAnsi="Times New Roman" w:cs="Times New Roman"/>
        </w:rPr>
        <w:t>microCoulomb</w:t>
      </w:r>
      <w:proofErr w:type="spellEnd"/>
    </w:p>
    <w:p w14:paraId="5DF40010" w14:textId="7D5739C9" w:rsidR="008C3304" w:rsidRPr="00B326F9" w:rsidRDefault="008C3304" w:rsidP="00B326F9">
      <w:pPr>
        <w:spacing w:after="200" w:line="48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</w:p>
    <w:p w14:paraId="376E6F12" w14:textId="77777777" w:rsidR="00B5678E" w:rsidRPr="00B326F9" w:rsidRDefault="00B5678E" w:rsidP="008C6F6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</w:rPr>
      </w:pPr>
      <w:r w:rsidRPr="00B326F9">
        <w:rPr>
          <w:rFonts w:ascii="Times New Roman" w:hAnsi="Times New Roman" w:cs="Times New Roman"/>
          <w:b/>
          <w:bCs/>
        </w:rPr>
        <w:t xml:space="preserve">What is the charge on each capacitor? </w:t>
      </w:r>
    </w:p>
    <w:p w14:paraId="420AD631" w14:textId="7246DC6B" w:rsidR="00B5678E" w:rsidRDefault="00B5678E" w:rsidP="00382230">
      <w:pPr>
        <w:pStyle w:val="ListParagraph"/>
        <w:spacing w:line="480" w:lineRule="auto"/>
        <w:ind w:left="990"/>
        <w:rPr>
          <w:rFonts w:ascii="Times New Roman" w:eastAsiaTheme="minorEastAsia" w:hAnsi="Times New Roman" w:cs="Times New Roman"/>
        </w:rPr>
      </w:pPr>
      <w:r w:rsidRPr="008C6F67">
        <w:rPr>
          <w:rFonts w:ascii="Times New Roman" w:eastAsiaTheme="minorEastAsia" w:hAnsi="Times New Roman" w:cs="Times New Roman"/>
        </w:rPr>
        <w:t xml:space="preserve">The charge on each capacitor is 439.8 </w:t>
      </w:r>
      <w:proofErr w:type="spellStart"/>
      <w:r w:rsidRPr="008C6F67">
        <w:rPr>
          <w:rFonts w:ascii="Times New Roman" w:eastAsiaTheme="minorEastAsia" w:hAnsi="Times New Roman" w:cs="Times New Roman"/>
        </w:rPr>
        <w:t>microCoulomb</w:t>
      </w:r>
      <w:proofErr w:type="spellEnd"/>
      <w:r w:rsidRPr="008C6F67">
        <w:rPr>
          <w:rFonts w:ascii="Times New Roman" w:eastAsiaTheme="minorEastAsia" w:hAnsi="Times New Roman" w:cs="Times New Roman"/>
        </w:rPr>
        <w:t xml:space="preserve"> since they are connected in series.</w:t>
      </w:r>
    </w:p>
    <w:p w14:paraId="2382F1C7" w14:textId="77777777" w:rsidR="00382230" w:rsidRPr="00382230" w:rsidRDefault="00382230" w:rsidP="00382230">
      <w:pPr>
        <w:pStyle w:val="ListParagraph"/>
        <w:spacing w:line="480" w:lineRule="auto"/>
        <w:ind w:left="990"/>
        <w:rPr>
          <w:rFonts w:ascii="Times New Roman" w:eastAsiaTheme="minorEastAsia" w:hAnsi="Times New Roman" w:cs="Times New Roman"/>
        </w:rPr>
      </w:pPr>
    </w:p>
    <w:p w14:paraId="79B46D2E" w14:textId="77777777" w:rsidR="00B5678E" w:rsidRPr="008C6F67" w:rsidRDefault="00B5678E" w:rsidP="008C6F6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</w:rPr>
      </w:pPr>
      <w:r w:rsidRPr="008C6F67">
        <w:rPr>
          <w:rFonts w:ascii="Times New Roman" w:hAnsi="Times New Roman" w:cs="Times New Roman"/>
          <w:b/>
          <w:bCs/>
        </w:rPr>
        <w:t xml:space="preserve">Now, you measure the voltage on each of the two capacitors: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5678E" w:rsidRPr="00B5678E" w14:paraId="2E861978" w14:textId="77777777" w:rsidTr="007562D1">
        <w:tc>
          <w:tcPr>
            <w:tcW w:w="4675" w:type="dxa"/>
          </w:tcPr>
          <w:p w14:paraId="19CD7453" w14:textId="77777777" w:rsidR="00B5678E" w:rsidRPr="00474F09" w:rsidRDefault="00B5678E" w:rsidP="00474F09">
            <w:pPr>
              <w:spacing w:line="480" w:lineRule="auto"/>
              <w:ind w:left="630"/>
              <w:rPr>
                <w:rFonts w:ascii="Times New Roman" w:hAnsi="Times New Roman" w:cs="Times New Roman"/>
                <w:b/>
                <w:bCs/>
              </w:rPr>
            </w:pPr>
            <w:r w:rsidRPr="00474F09">
              <w:rPr>
                <w:rFonts w:ascii="Times New Roman" w:hAnsi="Times New Roman" w:cs="Times New Roman"/>
                <w:b/>
                <w:bCs/>
              </w:rPr>
              <w:t>Voltage on capacitor 1</w:t>
            </w:r>
          </w:p>
        </w:tc>
        <w:tc>
          <w:tcPr>
            <w:tcW w:w="4675" w:type="dxa"/>
          </w:tcPr>
          <w:p w14:paraId="79F45C4E" w14:textId="77777777" w:rsidR="00B5678E" w:rsidRPr="00474F09" w:rsidRDefault="00B5678E" w:rsidP="00474F09">
            <w:pPr>
              <w:spacing w:line="480" w:lineRule="auto"/>
              <w:ind w:left="630"/>
              <w:rPr>
                <w:rFonts w:ascii="Times New Roman" w:hAnsi="Times New Roman" w:cs="Times New Roman"/>
                <w:b/>
                <w:bCs/>
              </w:rPr>
            </w:pPr>
            <w:r w:rsidRPr="00474F09">
              <w:rPr>
                <w:rFonts w:ascii="Times New Roman" w:hAnsi="Times New Roman" w:cs="Times New Roman"/>
                <w:b/>
                <w:bCs/>
              </w:rPr>
              <w:t>4.00 Volts</w:t>
            </w:r>
          </w:p>
        </w:tc>
      </w:tr>
      <w:tr w:rsidR="00B5678E" w:rsidRPr="00B5678E" w14:paraId="582995C3" w14:textId="77777777" w:rsidTr="007562D1">
        <w:tc>
          <w:tcPr>
            <w:tcW w:w="4675" w:type="dxa"/>
          </w:tcPr>
          <w:p w14:paraId="698BD141" w14:textId="77777777" w:rsidR="00B5678E" w:rsidRPr="00474F09" w:rsidRDefault="00B5678E" w:rsidP="00474F09">
            <w:pPr>
              <w:spacing w:line="480" w:lineRule="auto"/>
              <w:ind w:left="630"/>
              <w:rPr>
                <w:rFonts w:ascii="Times New Roman" w:hAnsi="Times New Roman" w:cs="Times New Roman"/>
                <w:b/>
                <w:bCs/>
              </w:rPr>
            </w:pPr>
            <w:r w:rsidRPr="00474F09">
              <w:rPr>
                <w:rFonts w:ascii="Times New Roman" w:hAnsi="Times New Roman" w:cs="Times New Roman"/>
                <w:b/>
                <w:bCs/>
              </w:rPr>
              <w:t>Voltage on capacitor 2</w:t>
            </w:r>
          </w:p>
        </w:tc>
        <w:tc>
          <w:tcPr>
            <w:tcW w:w="4675" w:type="dxa"/>
          </w:tcPr>
          <w:p w14:paraId="33E7A173" w14:textId="77777777" w:rsidR="00B5678E" w:rsidRPr="00474F09" w:rsidRDefault="00B5678E" w:rsidP="00474F09">
            <w:pPr>
              <w:spacing w:line="480" w:lineRule="auto"/>
              <w:ind w:left="630"/>
              <w:rPr>
                <w:rFonts w:ascii="Times New Roman" w:hAnsi="Times New Roman" w:cs="Times New Roman"/>
                <w:b/>
                <w:bCs/>
              </w:rPr>
            </w:pPr>
            <w:r w:rsidRPr="00474F09">
              <w:rPr>
                <w:rFonts w:ascii="Times New Roman" w:hAnsi="Times New Roman" w:cs="Times New Roman"/>
                <w:b/>
                <w:bCs/>
              </w:rPr>
              <w:t>2.00 Volts</w:t>
            </w:r>
          </w:p>
        </w:tc>
      </w:tr>
    </w:tbl>
    <w:p w14:paraId="4E6343A3" w14:textId="77777777" w:rsidR="00B5678E" w:rsidRPr="00B5678E" w:rsidRDefault="00B5678E" w:rsidP="00B326F9">
      <w:pPr>
        <w:spacing w:after="20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5DFD96" w14:textId="14D5B242" w:rsidR="008C3304" w:rsidRPr="008C6F67" w:rsidRDefault="00B5678E" w:rsidP="008C6F6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bookmarkStart w:id="6" w:name="_Hlk50479099"/>
      <w:r w:rsidRPr="008C6F67">
        <w:rPr>
          <w:rFonts w:ascii="Times New Roman" w:hAnsi="Times New Roman" w:cs="Times New Roman"/>
          <w:b/>
          <w:bCs/>
        </w:rPr>
        <w:t>Calculate the capacitance for capacitor 1</w:t>
      </w:r>
      <w:r w:rsidRPr="008C6F67">
        <w:rPr>
          <w:rFonts w:ascii="Times New Roman" w:hAnsi="Times New Roman" w:cs="Times New Roman"/>
        </w:rPr>
        <w:t>.</w:t>
      </w:r>
    </w:p>
    <w:bookmarkEnd w:id="6"/>
    <w:p w14:paraId="65245AA0" w14:textId="7A401BBB" w:rsidR="00B5678E" w:rsidRPr="00382230" w:rsidRDefault="003E705A" w:rsidP="00382230">
      <w:pPr>
        <w:spacing w:line="480" w:lineRule="auto"/>
        <w:ind w:left="630"/>
        <w:rPr>
          <w:rFonts w:ascii="Times New Roman" w:eastAsiaTheme="minorEastAsia" w:hAnsi="Times New Roman" w:cs="Times New Roman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</w:rPr>
            <m:t xml:space="preserve">   where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</w:rPr>
            <m:t xml:space="preserve">=4v and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</w:rPr>
            <m:t xml:space="preserve">= 439.8μC </m:t>
          </m:r>
        </m:oMath>
      </m:oMathPara>
    </w:p>
    <w:p w14:paraId="0874C3E8" w14:textId="4BB79E89" w:rsidR="00B5678E" w:rsidRPr="00382230" w:rsidRDefault="003E705A" w:rsidP="00382230">
      <w:pPr>
        <w:spacing w:line="480" w:lineRule="auto"/>
        <w:ind w:left="630"/>
        <w:rPr>
          <w:rFonts w:ascii="Times New Roman" w:eastAsiaTheme="minorEastAsia" w:hAnsi="Times New Roman" w:cs="Times New Roman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</w:rPr>
                <m:t>439.8μC</m:t>
              </m:r>
            </m:num>
            <m:den>
              <m:r>
                <w:rPr>
                  <w:rFonts w:ascii="Cambria Math" w:eastAsiaTheme="minorEastAsia" w:hAnsi="Cambria Math" w:cs="Times New Roman"/>
                </w:rPr>
                <m:t>4v</m:t>
              </m:r>
            </m:den>
          </m:f>
          <m:r>
            <w:rPr>
              <w:rFonts w:ascii="Cambria Math" w:eastAsiaTheme="minorEastAsia" w:hAnsi="Cambria Math" w:cs="Times New Roman"/>
            </w:rPr>
            <m:t>=109.95μF</m:t>
          </m:r>
        </m:oMath>
      </m:oMathPara>
    </w:p>
    <w:p w14:paraId="4F13A273" w14:textId="77777777" w:rsidR="008C3304" w:rsidRPr="007936EE" w:rsidRDefault="008C3304" w:rsidP="00B326F9">
      <w:pPr>
        <w:spacing w:after="200" w:line="48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</w:p>
    <w:p w14:paraId="52176B0F" w14:textId="386E738F" w:rsidR="00B5161B" w:rsidRPr="00382230" w:rsidRDefault="00B5161B" w:rsidP="0038223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</w:rPr>
      </w:pPr>
      <w:r w:rsidRPr="008C6F67">
        <w:rPr>
          <w:rFonts w:ascii="Times New Roman" w:hAnsi="Times New Roman" w:cs="Times New Roman"/>
          <w:b/>
          <w:bCs/>
        </w:rPr>
        <w:t>Calculate the capacitance for capacitor 2</w:t>
      </w:r>
    </w:p>
    <w:p w14:paraId="35BDC31F" w14:textId="46F8377B" w:rsidR="00B5161B" w:rsidRPr="00382230" w:rsidRDefault="003E705A" w:rsidP="00382230">
      <w:pPr>
        <w:spacing w:line="480" w:lineRule="auto"/>
        <w:ind w:left="630"/>
        <w:rPr>
          <w:rFonts w:ascii="Times New Roman" w:eastAsiaTheme="minorEastAsia" w:hAnsi="Times New Roman" w:cs="Times New Roman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</w:rPr>
            <m:t xml:space="preserve">   where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</w:rPr>
            <m:t xml:space="preserve">=2v and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</w:rPr>
            <m:t xml:space="preserve">= 439.8μC </m:t>
          </m:r>
        </m:oMath>
      </m:oMathPara>
    </w:p>
    <w:p w14:paraId="4BF34AB6" w14:textId="7096DB95" w:rsidR="00B5161B" w:rsidRPr="009018E9" w:rsidRDefault="003E705A" w:rsidP="00382230">
      <w:pPr>
        <w:spacing w:line="480" w:lineRule="auto"/>
        <w:ind w:left="630"/>
        <w:rPr>
          <w:rFonts w:ascii="Times New Roman" w:eastAsiaTheme="minorEastAsia" w:hAnsi="Times New Roman" w:cs="Times New Roman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</w:rPr>
                <m:t>439.8μC</m:t>
              </m:r>
            </m:num>
            <m:den>
              <m:r>
                <w:rPr>
                  <w:rFonts w:ascii="Cambria Math" w:eastAsiaTheme="minorEastAsia" w:hAnsi="Cambria Math" w:cs="Times New Roman"/>
                </w:rPr>
                <m:t>2v</m:t>
              </m:r>
            </m:den>
          </m:f>
          <m:r>
            <w:rPr>
              <w:rFonts w:ascii="Cambria Math" w:eastAsiaTheme="minorEastAsia" w:hAnsi="Cambria Math" w:cs="Times New Roman"/>
            </w:rPr>
            <m:t>=219.9μF</m:t>
          </m:r>
        </m:oMath>
      </m:oMathPara>
    </w:p>
    <w:p w14:paraId="6672CF53" w14:textId="20F67A93" w:rsidR="009018E9" w:rsidRDefault="009018E9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br w:type="page"/>
      </w:r>
    </w:p>
    <w:p w14:paraId="2AC90EAE" w14:textId="276FF826" w:rsidR="009018E9" w:rsidRDefault="009018E9" w:rsidP="00382230">
      <w:pPr>
        <w:spacing w:line="480" w:lineRule="auto"/>
        <w:ind w:left="63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References</w:t>
      </w:r>
    </w:p>
    <w:p w14:paraId="61D8D21F" w14:textId="77777777" w:rsidR="009018E9" w:rsidRDefault="009018E9" w:rsidP="009018E9">
      <w:pPr>
        <w:spacing w:line="480" w:lineRule="auto"/>
        <w:ind w:left="720" w:hanging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Takahara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E., Sato, H., &amp; Yamada, J. (2002, April). Series and parallel connections change over system for electric double layer capacitors (EDLCs) to electric vehicle energy saving. In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Proceedings of the Power Conversion Conference-Osaka 2002 (Cat. No. 02TH8579)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(Vol. 2, pp. 577-581). IEEE.</w:t>
      </w:r>
    </w:p>
    <w:p w14:paraId="5601D7EF" w14:textId="77777777" w:rsidR="009018E9" w:rsidRPr="00382230" w:rsidRDefault="009018E9" w:rsidP="009018E9">
      <w:pPr>
        <w:spacing w:line="480" w:lineRule="auto"/>
        <w:ind w:left="720" w:hanging="720"/>
        <w:rPr>
          <w:rFonts w:ascii="Times New Roman" w:eastAsiaTheme="minorEastAsia" w:hAnsi="Times New Roman" w:cs="Times New Roman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Zhang, L., Song, J. Y., Zou, J. Y., &amp; Wang, N. (2008, June). High voltage super-capacitors for energy storage devices applications. In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2008 14th Symposium on Electromagnetic Launch Technology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(pp. 1-4). IEEE.</w:t>
      </w:r>
      <w:bookmarkEnd w:id="4"/>
    </w:p>
    <w:sectPr w:rsidR="009018E9" w:rsidRPr="00382230" w:rsidSect="00B66E06">
      <w:headerReference w:type="default" r:id="rId17"/>
      <w:head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55F1B3" w14:textId="77777777" w:rsidR="003E705A" w:rsidRDefault="003E705A" w:rsidP="00B326F9">
      <w:pPr>
        <w:spacing w:after="0" w:line="240" w:lineRule="auto"/>
      </w:pPr>
      <w:r>
        <w:separator/>
      </w:r>
    </w:p>
  </w:endnote>
  <w:endnote w:type="continuationSeparator" w:id="0">
    <w:p w14:paraId="46639ED5" w14:textId="77777777" w:rsidR="003E705A" w:rsidRDefault="003E705A" w:rsidP="00B32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6F2064" w14:textId="77777777" w:rsidR="003E705A" w:rsidRDefault="003E705A" w:rsidP="00B326F9">
      <w:pPr>
        <w:spacing w:after="0" w:line="240" w:lineRule="auto"/>
      </w:pPr>
      <w:r>
        <w:separator/>
      </w:r>
    </w:p>
  </w:footnote>
  <w:footnote w:type="continuationSeparator" w:id="0">
    <w:p w14:paraId="3D95E933" w14:textId="77777777" w:rsidR="003E705A" w:rsidRDefault="003E705A" w:rsidP="00B326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5FDC8D" w14:textId="6DD95FD2" w:rsidR="009018E9" w:rsidRPr="00DB11FF" w:rsidRDefault="00DB11FF" w:rsidP="00DB11FF">
    <w:pPr>
      <w:pStyle w:val="Header"/>
      <w:rPr>
        <w:rFonts w:ascii="Times New Roman" w:hAnsi="Times New Roman" w:cs="Times New Roman"/>
        <w:sz w:val="24"/>
      </w:rPr>
    </w:pPr>
    <w:r w:rsidRPr="00DB11FF">
      <w:rPr>
        <w:rFonts w:ascii="Times New Roman" w:hAnsi="Times New Roman" w:cs="Times New Roman"/>
        <w:sz w:val="24"/>
      </w:rPr>
      <w:t>CAPACITORS IN SERIES AND IN PARALLEL</w:t>
    </w:r>
    <w:sdt>
      <w:sdtPr>
        <w:rPr>
          <w:rFonts w:ascii="Times New Roman" w:hAnsi="Times New Roman" w:cs="Times New Roman"/>
          <w:sz w:val="24"/>
        </w:rPr>
        <w:id w:val="17220266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B11FF">
          <w:rPr>
            <w:rFonts w:ascii="Times New Roman" w:hAnsi="Times New Roman" w:cs="Times New Roman"/>
            <w:sz w:val="24"/>
          </w:rPr>
          <w:t xml:space="preserve">                                           </w:t>
        </w:r>
        <w:r>
          <w:rPr>
            <w:rFonts w:ascii="Times New Roman" w:hAnsi="Times New Roman" w:cs="Times New Roman"/>
            <w:sz w:val="24"/>
          </w:rPr>
          <w:t xml:space="preserve">                           </w:t>
        </w: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 xml:space="preserve"> PAGE  \* Arabic  \* MERGEFORMAT 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4</w:t>
        </w:r>
        <w:r>
          <w:rPr>
            <w:rFonts w:ascii="Times New Roman" w:hAnsi="Times New Roman" w:cs="Times New Roman"/>
            <w:sz w:val="24"/>
          </w:rPr>
          <w:fldChar w:fldCharType="end"/>
        </w:r>
        <w:r w:rsidRPr="00DB11FF">
          <w:rPr>
            <w:rFonts w:ascii="Times New Roman" w:hAnsi="Times New Roman" w:cs="Times New Roman"/>
            <w:sz w:val="24"/>
          </w:rPr>
          <w:t xml:space="preserve">                    </w:t>
        </w:r>
      </w:sdtContent>
    </w:sdt>
  </w:p>
  <w:p w14:paraId="01F00570" w14:textId="77777777" w:rsidR="00352107" w:rsidRDefault="0035210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08EEB3" w14:textId="25A57D06" w:rsidR="00B66E06" w:rsidRPr="00DB11FF" w:rsidRDefault="00DB11FF" w:rsidP="00DB11FF">
    <w:pPr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DB11FF">
      <w:rPr>
        <w:rFonts w:ascii="Times New Roman" w:hAnsi="Times New Roman" w:cs="Times New Roman"/>
        <w:sz w:val="24"/>
        <w:szCs w:val="24"/>
      </w:rPr>
      <w:t>CAPACITORS IN SERIES AND IN PARALLEL</w:t>
    </w:r>
  </w:p>
  <w:p w14:paraId="230EB4A1" w14:textId="65B9E979" w:rsidR="00B66E06" w:rsidRDefault="00B66E0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33B3"/>
    <w:multiLevelType w:val="hybridMultilevel"/>
    <w:tmpl w:val="2278DC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EB62011"/>
    <w:multiLevelType w:val="hybridMultilevel"/>
    <w:tmpl w:val="996C7018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5E1"/>
    <w:rsid w:val="00052454"/>
    <w:rsid w:val="000B3941"/>
    <w:rsid w:val="001230AE"/>
    <w:rsid w:val="001518FF"/>
    <w:rsid w:val="001D465A"/>
    <w:rsid w:val="00247D82"/>
    <w:rsid w:val="002D3B14"/>
    <w:rsid w:val="00311F5D"/>
    <w:rsid w:val="00352107"/>
    <w:rsid w:val="00374D17"/>
    <w:rsid w:val="00382230"/>
    <w:rsid w:val="003968B5"/>
    <w:rsid w:val="003E705A"/>
    <w:rsid w:val="00420BBA"/>
    <w:rsid w:val="00474F09"/>
    <w:rsid w:val="00497B2C"/>
    <w:rsid w:val="004E480B"/>
    <w:rsid w:val="00530F63"/>
    <w:rsid w:val="005866DE"/>
    <w:rsid w:val="005A4B34"/>
    <w:rsid w:val="00672BFC"/>
    <w:rsid w:val="0075197D"/>
    <w:rsid w:val="00752152"/>
    <w:rsid w:val="007936EE"/>
    <w:rsid w:val="007D75FA"/>
    <w:rsid w:val="008C3304"/>
    <w:rsid w:val="008C536A"/>
    <w:rsid w:val="008C6F67"/>
    <w:rsid w:val="009018E9"/>
    <w:rsid w:val="009D47D8"/>
    <w:rsid w:val="00A82028"/>
    <w:rsid w:val="00B326F9"/>
    <w:rsid w:val="00B5161B"/>
    <w:rsid w:val="00B5678E"/>
    <w:rsid w:val="00B66E06"/>
    <w:rsid w:val="00B820AB"/>
    <w:rsid w:val="00C4240E"/>
    <w:rsid w:val="00CE35F0"/>
    <w:rsid w:val="00CF16E1"/>
    <w:rsid w:val="00D26DEE"/>
    <w:rsid w:val="00D576A5"/>
    <w:rsid w:val="00DB11FF"/>
    <w:rsid w:val="00E45E7A"/>
    <w:rsid w:val="00E835E1"/>
    <w:rsid w:val="00EE5511"/>
    <w:rsid w:val="00FE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00ED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18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0AB"/>
    <w:pPr>
      <w:spacing w:after="200" w:line="252" w:lineRule="auto"/>
      <w:ind w:left="720"/>
      <w:contextualSpacing/>
    </w:pPr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B820AB"/>
    <w:rPr>
      <w:color w:val="808080"/>
    </w:rPr>
  </w:style>
  <w:style w:type="table" w:styleId="TableGrid">
    <w:name w:val="Table Grid"/>
    <w:basedOn w:val="TableNormal"/>
    <w:uiPriority w:val="39"/>
    <w:rsid w:val="007936EE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B5678E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32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6F9"/>
  </w:style>
  <w:style w:type="paragraph" w:styleId="Footer">
    <w:name w:val="footer"/>
    <w:basedOn w:val="Normal"/>
    <w:link w:val="FooterChar"/>
    <w:uiPriority w:val="99"/>
    <w:unhideWhenUsed/>
    <w:rsid w:val="00B32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6F9"/>
  </w:style>
  <w:style w:type="character" w:customStyle="1" w:styleId="Heading1Char">
    <w:name w:val="Heading 1 Char"/>
    <w:basedOn w:val="DefaultParagraphFont"/>
    <w:link w:val="Heading1"/>
    <w:uiPriority w:val="9"/>
    <w:rsid w:val="009018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1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1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18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0AB"/>
    <w:pPr>
      <w:spacing w:after="200" w:line="252" w:lineRule="auto"/>
      <w:ind w:left="720"/>
      <w:contextualSpacing/>
    </w:pPr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B820AB"/>
    <w:rPr>
      <w:color w:val="808080"/>
    </w:rPr>
  </w:style>
  <w:style w:type="table" w:styleId="TableGrid">
    <w:name w:val="Table Grid"/>
    <w:basedOn w:val="TableNormal"/>
    <w:uiPriority w:val="39"/>
    <w:rsid w:val="007936EE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B5678E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32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6F9"/>
  </w:style>
  <w:style w:type="paragraph" w:styleId="Footer">
    <w:name w:val="footer"/>
    <w:basedOn w:val="Normal"/>
    <w:link w:val="FooterChar"/>
    <w:uiPriority w:val="99"/>
    <w:unhideWhenUsed/>
    <w:rsid w:val="00B32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6F9"/>
  </w:style>
  <w:style w:type="character" w:customStyle="1" w:styleId="Heading1Char">
    <w:name w:val="Heading 1 Char"/>
    <w:basedOn w:val="DefaultParagraphFont"/>
    <w:link w:val="Heading1"/>
    <w:uiPriority w:val="9"/>
    <w:rsid w:val="009018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1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1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9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e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chart" Target="charts/chart6.xml"/><Relationship Id="rId10" Type="http://schemas.openxmlformats.org/officeDocument/2006/relationships/chart" Target="charts/chart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Graph</a:t>
            </a:r>
            <a:r>
              <a:rPr lang="en-US" baseline="0"/>
              <a:t> 1 Charge against voltage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Charge (microCoulombs)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1"/>
            <c:trendlineLbl>
              <c:numFmt formatCode="0.000E+0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Sheet1!$A$2:$A$7</c:f>
              <c:numCache>
                <c:formatCode>General</c:formatCode>
                <c:ptCount val="6"/>
                <c:pt idx="0">
                  <c:v>1.5</c:v>
                </c:pt>
                <c:pt idx="1">
                  <c:v>3</c:v>
                </c:pt>
                <c:pt idx="2">
                  <c:v>4.5</c:v>
                </c:pt>
                <c:pt idx="3">
                  <c:v>6</c:v>
                </c:pt>
                <c:pt idx="4">
                  <c:v>7.5</c:v>
                </c:pt>
                <c:pt idx="5">
                  <c:v>9</c:v>
                </c:pt>
              </c:numCache>
            </c:numRef>
          </c:xVal>
          <c:yVal>
            <c:numRef>
              <c:f>Sheet1!$B$2:$B$7</c:f>
              <c:numCache>
                <c:formatCode>General</c:formatCode>
                <c:ptCount val="6"/>
                <c:pt idx="0">
                  <c:v>33.659999999999997</c:v>
                </c:pt>
                <c:pt idx="1">
                  <c:v>68.64</c:v>
                </c:pt>
                <c:pt idx="2">
                  <c:v>97.02</c:v>
                </c:pt>
                <c:pt idx="3">
                  <c:v>128</c:v>
                </c:pt>
                <c:pt idx="4">
                  <c:v>166.7</c:v>
                </c:pt>
                <c:pt idx="5">
                  <c:v>198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8F0-41DE-B50C-ACC4207F21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63546112"/>
        <c:axId val="363548032"/>
      </c:scatterChart>
      <c:valAx>
        <c:axId val="3635461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ln>
                      <a:noFill/>
                    </a:ln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ln>
                      <a:noFill/>
                    </a:ln>
                  </a:rPr>
                  <a:t>Voltage (volts)</a:t>
                </a:r>
              </a:p>
            </c:rich>
          </c:tx>
          <c:layout>
            <c:manualLayout>
              <c:xMode val="edge"/>
              <c:yMode val="edge"/>
              <c:x val="0.44028346456692907"/>
              <c:y val="0.8843285214348206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3548032"/>
        <c:crosses val="autoZero"/>
        <c:crossBetween val="midCat"/>
      </c:valAx>
      <c:valAx>
        <c:axId val="3635480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Charge(microCoulombs)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354611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gRAPH</a:t>
            </a:r>
            <a:r>
              <a:rPr lang="en-US" baseline="0"/>
              <a:t> 2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Sheet2!$B$2</c:f>
              <c:strCache>
                <c:ptCount val="1"/>
                <c:pt idx="0">
                  <c:v>Charge (microCoulombs)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Sheet2!$A$3:$A$8</c:f>
              <c:numCache>
                <c:formatCode>General</c:formatCode>
                <c:ptCount val="6"/>
                <c:pt idx="0">
                  <c:v>1.5</c:v>
                </c:pt>
                <c:pt idx="1">
                  <c:v>3</c:v>
                </c:pt>
                <c:pt idx="2">
                  <c:v>4.5</c:v>
                </c:pt>
                <c:pt idx="3">
                  <c:v>6</c:v>
                </c:pt>
                <c:pt idx="4">
                  <c:v>7.5</c:v>
                </c:pt>
                <c:pt idx="5">
                  <c:v>9</c:v>
                </c:pt>
              </c:numCache>
            </c:numRef>
          </c:xVal>
          <c:yVal>
            <c:numRef>
              <c:f>Sheet2!$B$3:$B$8</c:f>
              <c:numCache>
                <c:formatCode>General</c:formatCode>
                <c:ptCount val="6"/>
                <c:pt idx="0">
                  <c:v>36.299999999999997</c:v>
                </c:pt>
                <c:pt idx="1">
                  <c:v>74.099999999999994</c:v>
                </c:pt>
                <c:pt idx="2">
                  <c:v>106</c:v>
                </c:pt>
                <c:pt idx="3">
                  <c:v>136</c:v>
                </c:pt>
                <c:pt idx="4">
                  <c:v>187</c:v>
                </c:pt>
                <c:pt idx="5">
                  <c:v>220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C0AE-45F0-950A-09CC3BC81A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91140480"/>
        <c:axId val="391142400"/>
      </c:scatterChart>
      <c:valAx>
        <c:axId val="3911404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voltage (volts)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1142400"/>
        <c:crosses val="autoZero"/>
        <c:crossBetween val="midCat"/>
      </c:valAx>
      <c:valAx>
        <c:axId val="391142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Charge</a:t>
                </a:r>
                <a:r>
                  <a:rPr lang="en-US" baseline="0"/>
                  <a:t>  (microcolumbs)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114048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graph 3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Sheet3!$B$1</c:f>
              <c:strCache>
                <c:ptCount val="1"/>
                <c:pt idx="0">
                  <c:v>Charge (microCoulombs)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1"/>
            <c:trendlineLbl>
              <c:numFmt formatCode="0.00E+0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Sheet3!$A$2:$A$7</c:f>
              <c:numCache>
                <c:formatCode>General</c:formatCode>
                <c:ptCount val="6"/>
                <c:pt idx="0">
                  <c:v>1.5</c:v>
                </c:pt>
                <c:pt idx="1">
                  <c:v>3</c:v>
                </c:pt>
                <c:pt idx="2">
                  <c:v>4.5</c:v>
                </c:pt>
                <c:pt idx="3">
                  <c:v>6</c:v>
                </c:pt>
                <c:pt idx="4">
                  <c:v>7.5</c:v>
                </c:pt>
                <c:pt idx="5">
                  <c:v>9</c:v>
                </c:pt>
              </c:numCache>
            </c:numRef>
          </c:xVal>
          <c:yVal>
            <c:numRef>
              <c:f>Sheet3!$B$2:$B$7</c:f>
              <c:numCache>
                <c:formatCode>General</c:formatCode>
                <c:ptCount val="6"/>
                <c:pt idx="0">
                  <c:v>77</c:v>
                </c:pt>
                <c:pt idx="1">
                  <c:v>128</c:v>
                </c:pt>
                <c:pt idx="2">
                  <c:v>211</c:v>
                </c:pt>
                <c:pt idx="3">
                  <c:v>290</c:v>
                </c:pt>
                <c:pt idx="4">
                  <c:v>367</c:v>
                </c:pt>
                <c:pt idx="5">
                  <c:v>449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433-4B2B-81C8-1251CA3F48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91701248"/>
        <c:axId val="391703168"/>
      </c:scatterChart>
      <c:valAx>
        <c:axId val="3917012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voltage (volts)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1703168"/>
        <c:crosses val="autoZero"/>
        <c:crossBetween val="midCat"/>
      </c:valAx>
      <c:valAx>
        <c:axId val="391703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Charge</a:t>
                </a:r>
                <a:r>
                  <a:rPr lang="en-US" baseline="0"/>
                  <a:t> (microcoulombs)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170124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graph 4)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Sheet4!$F$3</c:f>
              <c:strCache>
                <c:ptCount val="1"/>
                <c:pt idx="0">
                  <c:v>Total Charge (Coulombs)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1"/>
            <c:trendlineLbl>
              <c:numFmt formatCode="0.00E+0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Sheet4!$E$4:$E$9</c:f>
              <c:numCache>
                <c:formatCode>General</c:formatCode>
                <c:ptCount val="6"/>
                <c:pt idx="0">
                  <c:v>1.5</c:v>
                </c:pt>
                <c:pt idx="1">
                  <c:v>3</c:v>
                </c:pt>
                <c:pt idx="2">
                  <c:v>4.5</c:v>
                </c:pt>
                <c:pt idx="3">
                  <c:v>6</c:v>
                </c:pt>
                <c:pt idx="4">
                  <c:v>7.5</c:v>
                </c:pt>
                <c:pt idx="5">
                  <c:v>9</c:v>
                </c:pt>
              </c:numCache>
            </c:numRef>
          </c:xVal>
          <c:yVal>
            <c:numRef>
              <c:f>Sheet4!$F$4:$F$9</c:f>
              <c:numCache>
                <c:formatCode>General</c:formatCode>
                <c:ptCount val="6"/>
                <c:pt idx="0">
                  <c:v>113.3</c:v>
                </c:pt>
                <c:pt idx="1">
                  <c:v>202.1</c:v>
                </c:pt>
                <c:pt idx="2">
                  <c:v>317</c:v>
                </c:pt>
                <c:pt idx="3">
                  <c:v>426</c:v>
                </c:pt>
                <c:pt idx="4">
                  <c:v>554</c:v>
                </c:pt>
                <c:pt idx="5">
                  <c:v>669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9ED9-4558-B86F-087753E643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91836032"/>
        <c:axId val="391837952"/>
      </c:scatterChart>
      <c:valAx>
        <c:axId val="3918360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total</a:t>
                </a:r>
                <a:r>
                  <a:rPr lang="en-US" baseline="0"/>
                  <a:t> volgage (volts)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1837952"/>
        <c:crosses val="autoZero"/>
        <c:crossBetween val="midCat"/>
      </c:valAx>
      <c:valAx>
        <c:axId val="3918379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total</a:t>
                </a:r>
                <a:r>
                  <a:rPr lang="en-US" baseline="0"/>
                  <a:t> charge (coulombs)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183603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series 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2592670913324105"/>
          <c:y val="0.19226851851851851"/>
          <c:w val="0.82346087090727005"/>
          <c:h val="0.61706802274715655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Sheet5!$B$2</c:f>
              <c:strCache>
                <c:ptCount val="1"/>
                <c:pt idx="0">
                  <c:v>Charge (microCoulombs)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1"/>
            <c:trendlineLbl>
              <c:numFmt formatCode="0.00E+0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Sheet5!$A$3:$A$8</c:f>
              <c:numCache>
                <c:formatCode>General</c:formatCode>
                <c:ptCount val="6"/>
                <c:pt idx="0">
                  <c:v>0.55000000000000004</c:v>
                </c:pt>
                <c:pt idx="1">
                  <c:v>1.04</c:v>
                </c:pt>
                <c:pt idx="2">
                  <c:v>1.67</c:v>
                </c:pt>
                <c:pt idx="3">
                  <c:v>2.16</c:v>
                </c:pt>
                <c:pt idx="4">
                  <c:v>2.56</c:v>
                </c:pt>
                <c:pt idx="5">
                  <c:v>3.21</c:v>
                </c:pt>
              </c:numCache>
            </c:numRef>
          </c:xVal>
          <c:yVal>
            <c:numRef>
              <c:f>Sheet5!$B$3:$B$8</c:f>
              <c:numCache>
                <c:formatCode>General</c:formatCode>
                <c:ptCount val="6"/>
                <c:pt idx="0">
                  <c:v>47.2</c:v>
                </c:pt>
                <c:pt idx="1">
                  <c:v>94.5</c:v>
                </c:pt>
                <c:pt idx="2">
                  <c:v>142</c:v>
                </c:pt>
                <c:pt idx="3">
                  <c:v>189</c:v>
                </c:pt>
                <c:pt idx="4">
                  <c:v>236</c:v>
                </c:pt>
                <c:pt idx="5">
                  <c:v>283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25F7-48A7-BE6E-F577F37C77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91659520"/>
        <c:axId val="391661440"/>
      </c:scatterChart>
      <c:valAx>
        <c:axId val="3916595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voltage (volts)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1661440"/>
        <c:crosses val="autoZero"/>
        <c:crossBetween val="midCat"/>
      </c:valAx>
      <c:valAx>
        <c:axId val="3916614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chage</a:t>
                </a:r>
                <a:r>
                  <a:rPr lang="en-US" baseline="0"/>
                  <a:t> (microcoulombs)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165952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series 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Sheet6!$B$1</c:f>
              <c:strCache>
                <c:ptCount val="1"/>
                <c:pt idx="0">
                  <c:v>Charge (microCoulombs)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1"/>
            <c:trendlineLbl>
              <c:numFmt formatCode="0.00E+0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Sheet6!$A$2:$A$7</c:f>
              <c:numCache>
                <c:formatCode>General</c:formatCode>
                <c:ptCount val="6"/>
                <c:pt idx="0">
                  <c:v>0.98</c:v>
                </c:pt>
                <c:pt idx="1">
                  <c:v>2.0299999999999998</c:v>
                </c:pt>
                <c:pt idx="2">
                  <c:v>2.81</c:v>
                </c:pt>
                <c:pt idx="3">
                  <c:v>3.82</c:v>
                </c:pt>
                <c:pt idx="4">
                  <c:v>4.83</c:v>
                </c:pt>
                <c:pt idx="5">
                  <c:v>5.91</c:v>
                </c:pt>
              </c:numCache>
            </c:numRef>
          </c:xVal>
          <c:yVal>
            <c:numRef>
              <c:f>Sheet6!$B$2:$B$7</c:f>
              <c:numCache>
                <c:formatCode>General</c:formatCode>
                <c:ptCount val="6"/>
                <c:pt idx="0">
                  <c:v>47.2</c:v>
                </c:pt>
                <c:pt idx="1">
                  <c:v>94.5</c:v>
                </c:pt>
                <c:pt idx="2">
                  <c:v>142</c:v>
                </c:pt>
                <c:pt idx="3">
                  <c:v>189</c:v>
                </c:pt>
                <c:pt idx="4">
                  <c:v>236</c:v>
                </c:pt>
                <c:pt idx="5">
                  <c:v>283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E97E-4670-B877-13A24F0588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91155072"/>
        <c:axId val="391923200"/>
      </c:scatterChart>
      <c:valAx>
        <c:axId val="3911550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Voltage (volts)</a:t>
                </a:r>
              </a:p>
            </c:rich>
          </c:tx>
          <c:layout>
            <c:manualLayout>
              <c:xMode val="edge"/>
              <c:yMode val="edge"/>
              <c:x val="0.48290857392825898"/>
              <c:y val="0.8843285214348206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1923200"/>
        <c:crosses val="autoZero"/>
        <c:crossBetween val="midCat"/>
      </c:valAx>
      <c:valAx>
        <c:axId val="3919232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charge</a:t>
                </a:r>
                <a:r>
                  <a:rPr lang="en-US" baseline="0"/>
                  <a:t> ()microcoulombs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115507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TOTAL SERIES 1 ANDSERIES 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Sheet7!$F$4</c:f>
              <c:strCache>
                <c:ptCount val="1"/>
                <c:pt idx="0">
                  <c:v>Charge (microCoulombs)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1"/>
            <c:trendlineLbl>
              <c:numFmt formatCode="0.00E+0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Sheet7!$E$5:$E$10</c:f>
              <c:numCache>
                <c:formatCode>General</c:formatCode>
                <c:ptCount val="6"/>
                <c:pt idx="0">
                  <c:v>1.53</c:v>
                </c:pt>
                <c:pt idx="1">
                  <c:v>3.07</c:v>
                </c:pt>
                <c:pt idx="2">
                  <c:v>4.4800000000000004</c:v>
                </c:pt>
                <c:pt idx="3">
                  <c:v>5.98</c:v>
                </c:pt>
                <c:pt idx="4">
                  <c:v>7.3900000000000006</c:v>
                </c:pt>
                <c:pt idx="5">
                  <c:v>9.120000000000001</c:v>
                </c:pt>
              </c:numCache>
            </c:numRef>
          </c:xVal>
          <c:yVal>
            <c:numRef>
              <c:f>Sheet7!$F$5:$F$10</c:f>
              <c:numCache>
                <c:formatCode>General</c:formatCode>
                <c:ptCount val="6"/>
                <c:pt idx="0">
                  <c:v>47.2</c:v>
                </c:pt>
                <c:pt idx="1">
                  <c:v>94.5</c:v>
                </c:pt>
                <c:pt idx="2">
                  <c:v>142</c:v>
                </c:pt>
                <c:pt idx="3">
                  <c:v>189</c:v>
                </c:pt>
                <c:pt idx="4">
                  <c:v>236</c:v>
                </c:pt>
                <c:pt idx="5">
                  <c:v>283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675E-46DB-906B-08EF92F5DB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92363008"/>
        <c:axId val="392701056"/>
      </c:scatterChart>
      <c:valAx>
        <c:axId val="3923630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TOTAL VOLTAGE(VOLTS)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2701056"/>
        <c:crosses val="autoZero"/>
        <c:crossBetween val="midCat"/>
      </c:valAx>
      <c:valAx>
        <c:axId val="392701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TOTAL</a:t>
                </a:r>
                <a:r>
                  <a:rPr lang="en-US" baseline="0"/>
                  <a:t> CHARGE MICROCOULOMBS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236300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A099A-5CC0-4E27-95AD-A7E91274F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3</cp:revision>
  <dcterms:created xsi:type="dcterms:W3CDTF">2020-09-08T22:26:00Z</dcterms:created>
  <dcterms:modified xsi:type="dcterms:W3CDTF">2020-09-08T22:29:00Z</dcterms:modified>
</cp:coreProperties>
</file>