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D966"/>
  <w:body>
    <w:bookmarkStart w:id="0" w:name="_GoBack"/>
    <w:bookmarkEnd w:id="0"/>
    <w:p w:rsidR="00094CA8" w:rsidRDefault="00094CA8" w:rsidP="00493680">
      <w:pPr>
        <w:tabs>
          <w:tab w:val="left" w:pos="300"/>
          <w:tab w:val="left" w:pos="8355"/>
        </w:tabs>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466725</wp:posOffset>
                </wp:positionH>
                <wp:positionV relativeFrom="paragraph">
                  <wp:posOffset>-114300</wp:posOffset>
                </wp:positionV>
                <wp:extent cx="1171575" cy="609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171575" cy="609600"/>
                        </a:xfrm>
                        <a:prstGeom prst="rect">
                          <a:avLst/>
                        </a:prstGeom>
                        <a:noFill/>
                        <a:ln w="6350">
                          <a:noFill/>
                        </a:ln>
                      </wps:spPr>
                      <wps:txbx>
                        <w:txbxContent>
                          <w:p w:rsidR="00094CA8" w:rsidRPr="00AA6C11" w:rsidRDefault="00AA6C11">
                            <w:pPr>
                              <w:rPr>
                                <w:rFonts w:ascii="Broadway" w:hAnsi="Broadway"/>
                              </w:rPr>
                            </w:pPr>
                            <w:r w:rsidRPr="00AA6C11">
                              <w:rPr>
                                <w:rFonts w:ascii="Broadway" w:hAnsi="Broadway"/>
                              </w:rPr>
                              <w:t>Montgomery county hospital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3" o:spid="_x0000_s1026" type="#_x0000_t202" style="position:absolute;margin-left:36.75pt;margin-top:-9pt;width:92.25pt;height:4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" filled="f" stroked="f" strokeweight=".5pt">
                <v:textbox>
                  <w:txbxContent>
                    <w:p w:rsidR="00094CA8" w:rsidRPr="00AA6C11" w:rsidRDefault="00AA6C11">
                      <w:pPr>
                        <w:rPr>
                          <w:rFonts w:ascii="Broadway" w:hAnsi="Broadway"/>
                        </w:rPr>
                      </w:pPr>
                      <w:r w:rsidRPr="00AA6C11">
                        <w:rPr>
                          <w:rFonts w:ascii="Broadway" w:hAnsi="Broadway"/>
                        </w:rPr>
                        <w:t>Montgomery county hospital</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-485775</wp:posOffset>
                </wp:positionH>
                <wp:positionV relativeFrom="paragraph">
                  <wp:posOffset>-638175</wp:posOffset>
                </wp:positionV>
                <wp:extent cx="2181225" cy="1981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181225" cy="1981200"/>
                        </a:xfrm>
                        <a:prstGeom prst="rect">
                          <a:avLst/>
                        </a:prstGeom>
                        <a:noFill/>
                        <a:ln w="6350">
                          <a:noFill/>
                        </a:ln>
                      </wps:spPr>
                      <wps:txbx>
                        <w:txbxContent>
                          <w:p w:rsidR="00094CA8" w:rsidRPr="00AA6C11" w:rsidRDefault="00094CA8">
                            <w:pPr>
                              <w:rPr>
                                <w:color w:val="FFFFFF" w:themeColor="background1"/>
                                <w14:textFill>
                                  <w14:noFill/>
                                </w14:textFill>
                              </w:rPr>
                            </w:pPr>
                            <w:r w:rsidRPr="00AA6C11">
                              <w:rPr>
                                <w:noProof/>
                                <w:color w:val="FFFFFF" w:themeColor="background1"/>
                                <w14:textFill>
                                  <w14:noFill/>
                                </w14:textFill>
                              </w:rPr>
                              <w:drawing>
                                <wp:inline distT="0" distB="0" distL="0" distR="0" wp14:anchorId="3C15B0B8" wp14:editId="27294B00">
                                  <wp:extent cx="971550" cy="1114425"/>
                                  <wp:effectExtent l="0" t="0" r="0" b="9525"/>
                                  <wp:docPr id="2" name="Picture 2" descr="C:\Users\guest1\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uest1\Desktop\Capture.PNG"/>
                                          <pic:cNvPicPr>
                                            <a:picLocks noChangeAspect="1" noChangeArrowheads="1"/>
                                          </pic:cNvPicPr>
                                        </pic:nvPicPr>
                                        <pic:blipFill>
                                          <a:blip r:embed="rId6">
                                            <a:clrChange>
                                              <a:clrFrom>
                                                <a:srgbClr val="FFFFFF"/>
                                              </a:clrFrom>
                                              <a:clrTo>
                                                <a:srgbClr val="FFFFFF">
                                                  <a:alpha val="0"/>
                                                </a:srgbClr>
                                              </a:clrTo>
                                            </a:clrChange>
                                            <a:duotone>
                                              <a:prstClr val="black"/>
                                              <a:schemeClr val="accent4">
                                                <a:lumMod val="60000"/>
                                                <a:lumOff val="40000"/>
                                                <a:tint val="45000"/>
                                                <a:satMod val="400000"/>
                                              </a:schemeClr>
                                            </a:duotone>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977314" cy="112103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 o:spid="_x0000_s1027" type="#_x0000_t202" style="position:absolute;margin-left:-38.25pt;margin-top:-50.25pt;width:171.75pt;height:15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" filled="f" stroked="f" strokeweight=".5pt">
                <v:textbox>
                  <w:txbxContent>
                    <w:p w:rsidR="00094CA8" w:rsidRPr="00AA6C11" w:rsidRDefault="00094CA8">
                      <w:pPr>
                        <w:rPr>
                          <w:color w:val="FFFFFF" w:themeColor="background1"/>
                          <w14:textFill>
                            <w14:noFill/>
                          </w14:textFill>
                        </w:rPr>
                      </w:pPr>
                      <w:r w:rsidRPr="00AA6C11">
                        <w:rPr>
                          <w:noProof/>
                          <w:color w:val="FFFFFF" w:themeColor="background1"/>
                          <w14:textFill>
                            <w14:noFill/>
                          </w14:textFill>
                        </w:rPr>
                        <w:drawing>
                          <wp:inline distT="0" distB="0" distL="0" distR="0" wp14:anchorId="3C15B0B8" wp14:editId="27294B00">
                            <wp:extent cx="971550" cy="1114425"/>
                            <wp:effectExtent l="0" t="0" r="0" b="9525"/>
                            <wp:docPr id="2" name="Picture 2" descr="C:\Users\guest1\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uest1\Desktop\Capture.PNG"/>
                                    <pic:cNvPicPr>
                                      <a:picLocks noChangeAspect="1" noChangeArrowheads="1"/>
                                    </pic:cNvPicPr>
                                  </pic:nvPicPr>
                                  <pic:blipFill>
                                    <a:blip r:embed="rId8">
                                      <a:clrChange>
                                        <a:clrFrom>
                                          <a:srgbClr val="FFFFFF"/>
                                        </a:clrFrom>
                                        <a:clrTo>
                                          <a:srgbClr val="FFFFFF">
                                            <a:alpha val="0"/>
                                          </a:srgbClr>
                                        </a:clrTo>
                                      </a:clrChange>
                                      <a:duotone>
                                        <a:prstClr val="black"/>
                                        <a:schemeClr val="accent4">
                                          <a:lumMod val="60000"/>
                                          <a:lumOff val="40000"/>
                                          <a:tint val="45000"/>
                                          <a:satMod val="400000"/>
                                        </a:schemeClr>
                                      </a:duotone>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977314" cy="1121037"/>
                                    </a:xfrm>
                                    <a:prstGeom prst="rect">
                                      <a:avLst/>
                                    </a:prstGeom>
                                    <a:noFill/>
                                    <a:ln>
                                      <a:noFill/>
                                    </a:ln>
                                  </pic:spPr>
                                </pic:pic>
                              </a:graphicData>
                            </a:graphic>
                          </wp:inline>
                        </w:drawing>
                      </w:r>
                    </w:p>
                  </w:txbxContent>
                </v:textbox>
              </v:shape>
            </w:pict>
          </mc:Fallback>
        </mc:AlternateContent>
      </w:r>
    </w:p>
    <w:p w:rsidR="00094CA8" w:rsidRDefault="00AA6C11" w:rsidP="00493680">
      <w:pPr>
        <w:tabs>
          <w:tab w:val="left" w:pos="300"/>
          <w:tab w:val="left" w:pos="8355"/>
        </w:tabs>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372EEB8" wp14:editId="2B3CE156">
                <wp:simplePos x="0" y="0"/>
                <wp:positionH relativeFrom="column">
                  <wp:posOffset>-438150</wp:posOffset>
                </wp:positionH>
                <wp:positionV relativeFrom="paragraph">
                  <wp:posOffset>230505</wp:posOffset>
                </wp:positionV>
                <wp:extent cx="1876425" cy="714375"/>
                <wp:effectExtent l="0" t="0" r="0" b="0"/>
                <wp:wrapNone/>
                <wp:docPr id="4" name="Text Box 4"/>
                <wp:cNvGraphicFramePr/>
                <a:graphic xmlns:a="http://schemas.openxmlformats.org/drawingml/2006/main">
                  <a:graphicData uri="http://schemas.microsoft.com/office/word/2010/wordprocessingShape">
                    <wps:wsp>
                      <wps:cNvSpPr txBox="1"/>
                      <wps:spPr>
                        <a:xfrm>
                          <a:off x="0" y="0"/>
                          <a:ext cx="1876425" cy="714375"/>
                        </a:xfrm>
                        <a:prstGeom prst="rect">
                          <a:avLst/>
                        </a:prstGeom>
                        <a:noFill/>
                        <a:ln w="6350">
                          <a:noFill/>
                        </a:ln>
                      </wps:spPr>
                      <wps:txbx>
                        <w:txbxContent>
                          <w:p w:rsidR="00AA6C11" w:rsidRPr="00AA6C11" w:rsidRDefault="00AA6C11">
                            <w:pPr>
                              <w:rPr>
                                <w:rFonts w:ascii="Bodoni MT" w:hAnsi="Bodoni MT"/>
                                <w:i/>
                              </w:rPr>
                            </w:pPr>
                            <w:r w:rsidRPr="00AA6C11">
                              <w:rPr>
                                <w:rFonts w:ascii="Bodoni MT" w:hAnsi="Bodoni MT"/>
                                <w:i/>
                              </w:rPr>
                              <w:t>120 North Main Street</w:t>
                            </w:r>
                          </w:p>
                          <w:p w:rsidR="00AA6C11" w:rsidRPr="00AA6C11" w:rsidRDefault="00AA6C11">
                            <w:pPr>
                              <w:rPr>
                                <w:rFonts w:ascii="Bodoni MT" w:hAnsi="Bodoni MT"/>
                                <w:i/>
                              </w:rPr>
                            </w:pPr>
                            <w:r w:rsidRPr="00AA6C11">
                              <w:rPr>
                                <w:rFonts w:ascii="Bodoni MT" w:hAnsi="Bodoni MT"/>
                                <w:i/>
                              </w:rPr>
                              <w:t>www.montgomeryhs.com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72EEB8" id="Text Box 4" o:spid="_x0000_s1028" type="#_x0000_t202" style="position:absolute;margin-left:-34.5pt;margin-top:18.15pt;width:147.75pt;height:5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" filled="f" stroked="f" strokeweight=".5pt">
                <v:textbox>
                  <w:txbxContent>
                    <w:p w:rsidR="00AA6C11" w:rsidRPr="00AA6C11" w:rsidRDefault="00AA6C11">
                      <w:pPr>
                        <w:rPr>
                          <w:rFonts w:ascii="Bodoni MT" w:hAnsi="Bodoni MT"/>
                          <w:i/>
                        </w:rPr>
                      </w:pPr>
                      <w:r w:rsidRPr="00AA6C11">
                        <w:rPr>
                          <w:rFonts w:ascii="Bodoni MT" w:hAnsi="Bodoni MT"/>
                          <w:i/>
                        </w:rPr>
                        <w:t>120 North Main Street</w:t>
                      </w:r>
                    </w:p>
                    <w:p w:rsidR="00AA6C11" w:rsidRPr="00AA6C11" w:rsidRDefault="00AA6C11">
                      <w:pPr>
                        <w:rPr>
                          <w:rFonts w:ascii="Bodoni MT" w:hAnsi="Bodoni MT"/>
                          <w:i/>
                        </w:rPr>
                      </w:pPr>
                      <w:r w:rsidRPr="00AA6C11">
                        <w:rPr>
                          <w:rFonts w:ascii="Bodoni MT" w:hAnsi="Bodoni MT"/>
                          <w:i/>
                        </w:rPr>
                        <w:t>www.montgomeryhs.com</w:t>
                      </w:r>
                    </w:p>
                  </w:txbxContent>
                </v:textbox>
              </v:shape>
            </w:pict>
          </mc:Fallback>
        </mc:AlternateContent>
      </w:r>
    </w:p>
    <w:p w:rsidR="00094CA8" w:rsidRDefault="00094CA8" w:rsidP="00493680">
      <w:pPr>
        <w:tabs>
          <w:tab w:val="left" w:pos="300"/>
          <w:tab w:val="left" w:pos="8355"/>
        </w:tabs>
        <w:spacing w:line="276" w:lineRule="auto"/>
        <w:rPr>
          <w:rFonts w:ascii="Times New Roman" w:hAnsi="Times New Roman" w:cs="Times New Roman"/>
          <w:sz w:val="24"/>
          <w:szCs w:val="24"/>
        </w:rPr>
      </w:pPr>
    </w:p>
    <w:p w:rsidR="00094CA8" w:rsidRDefault="0046767E" w:rsidP="00493680">
      <w:pPr>
        <w:tabs>
          <w:tab w:val="left" w:pos="300"/>
          <w:tab w:val="left" w:pos="8355"/>
        </w:tabs>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-104776</wp:posOffset>
                </wp:positionH>
                <wp:positionV relativeFrom="paragraph">
                  <wp:posOffset>176530</wp:posOffset>
                </wp:positionV>
                <wp:extent cx="5895975" cy="9525"/>
                <wp:effectExtent l="0" t="0" r="28575" b="28575"/>
                <wp:wrapNone/>
                <wp:docPr id="5" name="Straight Connector 5"/>
                <wp:cNvGraphicFramePr/>
                <a:graphic xmlns:a="http://schemas.openxmlformats.org/drawingml/2006/main">
                  <a:graphicData uri="http://schemas.microsoft.com/office/word/2010/wordprocessingShape">
                    <wps:wsp>
                      <wps:cNvCnPr/>
                      <wps:spPr>
                        <a:xfrm>
                          <a:off x="0" y="0"/>
                          <a:ext cx="58959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41CEA22"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13.9pt" to="45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" strokecolor="black [3200]" strokeweight=".5pt">
                <v:stroke joinstyle="miter"/>
              </v:line>
            </w:pict>
          </mc:Fallback>
        </mc:AlternateContent>
      </w:r>
    </w:p>
    <w:p w:rsidR="00224DAB" w:rsidRPr="00224DAB" w:rsidRDefault="00355DAA" w:rsidP="00493680">
      <w:pPr>
        <w:tabs>
          <w:tab w:val="left" w:pos="300"/>
          <w:tab w:val="left" w:pos="8355"/>
        </w:tabs>
        <w:spacing w:line="276" w:lineRule="auto"/>
        <w:rPr>
          <w:rFonts w:ascii="Times New Roman" w:hAnsi="Times New Roman" w:cs="Times New Roman"/>
          <w:b/>
          <w:sz w:val="24"/>
          <w:szCs w:val="24"/>
        </w:rPr>
      </w:pPr>
      <w:r w:rsidRPr="00224DAB">
        <w:rPr>
          <w:rFonts w:ascii="Times New Roman" w:hAnsi="Times New Roman" w:cs="Times New Roman"/>
          <w:b/>
          <w:sz w:val="24"/>
          <w:szCs w:val="24"/>
        </w:rPr>
        <w:t>To</w:t>
      </w:r>
      <w:r w:rsidR="0046767E" w:rsidRPr="00224DAB">
        <w:rPr>
          <w:rFonts w:ascii="Times New Roman" w:hAnsi="Times New Roman" w:cs="Times New Roman"/>
          <w:b/>
          <w:sz w:val="24"/>
          <w:szCs w:val="24"/>
        </w:rPr>
        <w:t xml:space="preserve"> whom it may concern,</w:t>
      </w:r>
    </w:p>
    <w:p w:rsidR="00224DAB" w:rsidRDefault="0046767E" w:rsidP="00493680">
      <w:pPr>
        <w:tabs>
          <w:tab w:val="left" w:pos="300"/>
          <w:tab w:val="left" w:pos="8355"/>
        </w:tabs>
        <w:spacing w:line="276" w:lineRule="auto"/>
        <w:jc w:val="center"/>
        <w:rPr>
          <w:rFonts w:ascii="Times New Roman" w:hAnsi="Times New Roman" w:cs="Times New Roman"/>
          <w:b/>
          <w:sz w:val="24"/>
          <w:szCs w:val="24"/>
        </w:rPr>
      </w:pPr>
      <w:r>
        <w:rPr>
          <w:rFonts w:ascii="Times New Roman" w:hAnsi="Times New Roman" w:cs="Times New Roman"/>
          <w:b/>
          <w:sz w:val="24"/>
          <w:szCs w:val="24"/>
        </w:rPr>
        <w:t>CONFIDENTIAL PSYCHOLOGICAL REPORT</w:t>
      </w:r>
    </w:p>
    <w:p w:rsidR="00224DAB" w:rsidRDefault="0046767E" w:rsidP="00493680">
      <w:pPr>
        <w:tabs>
          <w:tab w:val="left" w:pos="300"/>
          <w:tab w:val="left" w:pos="8355"/>
        </w:tabs>
        <w:spacing w:before="240" w:line="276" w:lineRule="auto"/>
        <w:jc w:val="center"/>
        <w:rPr>
          <w:rFonts w:ascii="Times New Roman" w:hAnsi="Times New Roman" w:cs="Times New Roman"/>
          <w:b/>
          <w:sz w:val="24"/>
          <w:szCs w:val="24"/>
        </w:rPr>
      </w:pPr>
      <w:r>
        <w:rPr>
          <w:rFonts w:ascii="Times New Roman" w:hAnsi="Times New Roman" w:cs="Times New Roman"/>
          <w:b/>
          <w:sz w:val="24"/>
          <w:szCs w:val="24"/>
        </w:rPr>
        <w:t>(</w:t>
      </w:r>
      <w:r w:rsidR="00355DAA">
        <w:rPr>
          <w:rFonts w:ascii="Times New Roman" w:hAnsi="Times New Roman" w:cs="Times New Roman"/>
          <w:b/>
          <w:sz w:val="24"/>
          <w:szCs w:val="24"/>
        </w:rPr>
        <w:t>For</w:t>
      </w:r>
      <w:r>
        <w:rPr>
          <w:rFonts w:ascii="Times New Roman" w:hAnsi="Times New Roman" w:cs="Times New Roman"/>
          <w:b/>
          <w:sz w:val="24"/>
          <w:szCs w:val="24"/>
        </w:rPr>
        <w:t xml:space="preserve"> professional use only)</w:t>
      </w:r>
    </w:p>
    <w:p w:rsidR="009B5ADE" w:rsidRDefault="0046767E" w:rsidP="00493680">
      <w:pPr>
        <w:tabs>
          <w:tab w:val="left" w:pos="300"/>
          <w:tab w:val="left" w:pos="8355"/>
        </w:tabs>
        <w:spacing w:before="240" w:line="276" w:lineRule="auto"/>
        <w:ind w:firstLine="720"/>
        <w:contextualSpacing/>
        <w:rPr>
          <w:rFonts w:ascii="Times New Roman" w:hAnsi="Times New Roman" w:cs="Times New Roman"/>
          <w:sz w:val="24"/>
          <w:szCs w:val="24"/>
        </w:rPr>
      </w:pPr>
      <w:r>
        <w:rPr>
          <w:rFonts w:ascii="Times New Roman" w:hAnsi="Times New Roman" w:cs="Times New Roman"/>
          <w:sz w:val="24"/>
          <w:szCs w:val="24"/>
        </w:rPr>
        <w:t>Cate was referred to my practice by the office of the district attorney. I was required to evaluate her state of mind as a criminal law requirement. Cate was charged with the brutal assault of her adoptive father in a manner that displayed signs of sociopathic traits. The district attorney's office wanted me to establish whether Cate was in the right mental frame to stand trial and whether her sexual assaults in the past had contributed to her actions. I was also required to establish whether Jack, Cate's boyfriend, who is also a person of interest in the ongoing investigation, had any influence on Cate's behavior.</w:t>
      </w:r>
    </w:p>
    <w:p w:rsidR="003B1079" w:rsidRDefault="0046767E" w:rsidP="00493680">
      <w:pPr>
        <w:tabs>
          <w:tab w:val="left" w:pos="300"/>
          <w:tab w:val="left" w:pos="8355"/>
        </w:tabs>
        <w:spacing w:before="240" w:line="276"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Over the past year, I have had over ten sessions with Cate. Cate was aware that she had a problem </w:t>
      </w:r>
      <w:r w:rsidR="00331816">
        <w:rPr>
          <w:rFonts w:ascii="Times New Roman" w:hAnsi="Times New Roman" w:cs="Times New Roman"/>
          <w:sz w:val="24"/>
          <w:szCs w:val="24"/>
        </w:rPr>
        <w:t xml:space="preserve">and from my assessment, </w:t>
      </w:r>
      <w:r>
        <w:rPr>
          <w:rFonts w:ascii="Times New Roman" w:hAnsi="Times New Roman" w:cs="Times New Roman"/>
          <w:sz w:val="24"/>
          <w:szCs w:val="24"/>
        </w:rPr>
        <w:t xml:space="preserve">was willing to try </w:t>
      </w:r>
      <w:r w:rsidR="00355DAA">
        <w:rPr>
          <w:rFonts w:ascii="Times New Roman" w:hAnsi="Times New Roman" w:cs="Times New Roman"/>
          <w:sz w:val="24"/>
          <w:szCs w:val="24"/>
        </w:rPr>
        <w:t>to</w:t>
      </w:r>
      <w:r>
        <w:rPr>
          <w:rFonts w:ascii="Times New Roman" w:hAnsi="Times New Roman" w:cs="Times New Roman"/>
          <w:sz w:val="24"/>
          <w:szCs w:val="24"/>
        </w:rPr>
        <w:t xml:space="preserve"> get better. Cate was very involved during the sessions and was ready to share her past experiences</w:t>
      </w:r>
      <w:r w:rsidR="000258D9">
        <w:rPr>
          <w:rFonts w:ascii="Times New Roman" w:hAnsi="Times New Roman" w:cs="Times New Roman"/>
          <w:sz w:val="24"/>
          <w:szCs w:val="24"/>
        </w:rPr>
        <w:t xml:space="preserve"> contributing to her mental state. It is my professional belief that Cate suffers from acute depression and post-traumatic stress disorder. Cate disclosed her past similar diagnosis, but she </w:t>
      </w:r>
      <w:r w:rsidR="00355DAA">
        <w:rPr>
          <w:rFonts w:ascii="Times New Roman" w:hAnsi="Times New Roman" w:cs="Times New Roman"/>
          <w:sz w:val="24"/>
          <w:szCs w:val="24"/>
        </w:rPr>
        <w:t>had not</w:t>
      </w:r>
      <w:r w:rsidR="000258D9">
        <w:rPr>
          <w:rFonts w:ascii="Times New Roman" w:hAnsi="Times New Roman" w:cs="Times New Roman"/>
          <w:sz w:val="24"/>
          <w:szCs w:val="24"/>
        </w:rPr>
        <w:t xml:space="preserve"> taken any medications due to her strong catholic beliefs.</w:t>
      </w:r>
    </w:p>
    <w:p w:rsidR="00881F36" w:rsidRDefault="0046767E" w:rsidP="00493680">
      <w:pPr>
        <w:tabs>
          <w:tab w:val="left" w:pos="300"/>
          <w:tab w:val="left" w:pos="8355"/>
        </w:tabs>
        <w:spacing w:before="240" w:line="276" w:lineRule="auto"/>
        <w:ind w:firstLine="720"/>
        <w:contextualSpacing/>
        <w:rPr>
          <w:rFonts w:ascii="Times New Roman" w:hAnsi="Times New Roman" w:cs="Times New Roman"/>
          <w:sz w:val="24"/>
          <w:szCs w:val="24"/>
        </w:rPr>
      </w:pPr>
      <w:r>
        <w:rPr>
          <w:rFonts w:ascii="Times New Roman" w:hAnsi="Times New Roman" w:cs="Times New Roman"/>
          <w:sz w:val="24"/>
          <w:szCs w:val="24"/>
        </w:rPr>
        <w:t>From my sessions with Cate, it was evident that she has an unhealthy relationship with her boyfriend, Jack. Cate revealed that Jack instilled retribution thoughts toward her adoptive father, who had sexually abused her during her childhood. Cate seems not to have recovered from the trauma caused by her past sexual assault. She expressed deep anger and resentment towards her abusive stepfather. This unresolved anger was the most significant influence on Cate's actions.</w:t>
      </w:r>
    </w:p>
    <w:p w:rsidR="00493680" w:rsidRDefault="0046767E" w:rsidP="00493680">
      <w:pPr>
        <w:tabs>
          <w:tab w:val="left" w:pos="300"/>
          <w:tab w:val="left" w:pos="8355"/>
        </w:tabs>
        <w:spacing w:before="240" w:line="276" w:lineRule="auto"/>
        <w:ind w:firstLine="720"/>
        <w:contextualSpacing/>
        <w:rPr>
          <w:rFonts w:ascii="Times New Roman" w:hAnsi="Times New Roman" w:cs="Times New Roman"/>
          <w:sz w:val="24"/>
          <w:szCs w:val="24"/>
        </w:rPr>
      </w:pPr>
      <w:r>
        <w:rPr>
          <w:rFonts w:ascii="Times New Roman" w:hAnsi="Times New Roman" w:cs="Times New Roman"/>
          <w:sz w:val="24"/>
          <w:szCs w:val="24"/>
        </w:rPr>
        <w:t>After several sessions with her, Cate managed to confront her anger and was sorry for her actions. She agreed to seek justice in the right way. Cate also agreed to stress and acute depression treatment plan. I prescribed Prozac, Lexapro, and Celexa to help Cate deal with her acute depression and post-traumatic stress disorder. In addition to the medication, I prescribed that Cate continues with our therapy sessions over one year; as such, I would monitor her progress and make necessary recommendations.</w:t>
      </w:r>
    </w:p>
    <w:p w:rsidR="002E0762" w:rsidRDefault="002E0762" w:rsidP="00493680">
      <w:pPr>
        <w:tabs>
          <w:tab w:val="left" w:pos="300"/>
          <w:tab w:val="left" w:pos="8355"/>
        </w:tabs>
        <w:spacing w:before="240" w:line="276" w:lineRule="auto"/>
        <w:ind w:firstLine="720"/>
        <w:contextualSpacing/>
        <w:rPr>
          <w:rFonts w:ascii="Times New Roman" w:hAnsi="Times New Roman" w:cs="Times New Roman"/>
          <w:sz w:val="24"/>
          <w:szCs w:val="24"/>
        </w:rPr>
      </w:pPr>
    </w:p>
    <w:p w:rsidR="00493680" w:rsidRDefault="0046767E" w:rsidP="00493680">
      <w:pPr>
        <w:tabs>
          <w:tab w:val="left" w:pos="300"/>
          <w:tab w:val="left" w:pos="8355"/>
        </w:tabs>
        <w:spacing w:before="24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Sincerely, </w:t>
      </w:r>
    </w:p>
    <w:p w:rsidR="00094CA8" w:rsidRDefault="00094CA8" w:rsidP="00493680">
      <w:pPr>
        <w:tabs>
          <w:tab w:val="left" w:pos="300"/>
          <w:tab w:val="left" w:pos="8355"/>
        </w:tabs>
        <w:spacing w:before="240" w:line="240" w:lineRule="auto"/>
        <w:contextualSpacing/>
        <w:rPr>
          <w:rFonts w:ascii="Times New Roman" w:hAnsi="Times New Roman" w:cs="Times New Roman"/>
          <w:sz w:val="24"/>
          <w:szCs w:val="24"/>
        </w:rPr>
      </w:pPr>
    </w:p>
    <w:p w:rsidR="003B1079" w:rsidRPr="00CB5028" w:rsidRDefault="0046767E" w:rsidP="00CB5028">
      <w:pPr>
        <w:tabs>
          <w:tab w:val="left" w:pos="300"/>
          <w:tab w:val="left" w:pos="8355"/>
        </w:tabs>
        <w:spacing w:before="240" w:line="240" w:lineRule="auto"/>
        <w:contextualSpacing/>
        <w:rPr>
          <w:rFonts w:ascii="Times New Roman" w:hAnsi="Times New Roman" w:cs="Times New Roman"/>
          <w:sz w:val="24"/>
          <w:szCs w:val="24"/>
        </w:rPr>
      </w:pPr>
      <w:r>
        <w:rPr>
          <w:rFonts w:ascii="Times New Roman" w:hAnsi="Times New Roman" w:cs="Times New Roman"/>
          <w:sz w:val="24"/>
          <w:szCs w:val="24"/>
        </w:rPr>
        <w:t>DR. HOPE HILL (Ph.D.)</w:t>
      </w:r>
    </w:p>
    <w:sectPr w:rsidR="003B1079" w:rsidRPr="00CB502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BC9" w:rsidRDefault="002F0BC9" w:rsidP="00395C18">
      <w:pPr>
        <w:spacing w:after="0" w:line="240" w:lineRule="auto"/>
      </w:pPr>
      <w:r>
        <w:separator/>
      </w:r>
    </w:p>
  </w:endnote>
  <w:endnote w:type="continuationSeparator" w:id="0">
    <w:p w:rsidR="002F0BC9" w:rsidRDefault="002F0BC9" w:rsidP="0039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oadway">
    <w:altName w:val="Calibri"/>
    <w:panose1 w:val="04040905080B02020502"/>
    <w:charset w:val="00"/>
    <w:family w:val="decorative"/>
    <w:pitch w:val="variable"/>
    <w:sig w:usb0="00000003" w:usb1="00000000" w:usb2="00000000" w:usb3="00000000" w:csb0="00000001" w:csb1="00000000"/>
  </w:font>
  <w:font w:name="Bodoni MT">
    <w:altName w:val="Noto Sans Syriac Western"/>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C18" w:rsidRDefault="00395C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C18" w:rsidRDefault="00395C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C18" w:rsidRDefault="00395C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BC9" w:rsidRDefault="002F0BC9" w:rsidP="00395C18">
      <w:pPr>
        <w:spacing w:after="0" w:line="240" w:lineRule="auto"/>
      </w:pPr>
      <w:r>
        <w:separator/>
      </w:r>
    </w:p>
  </w:footnote>
  <w:footnote w:type="continuationSeparator" w:id="0">
    <w:p w:rsidR="002F0BC9" w:rsidRDefault="002F0BC9" w:rsidP="00395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C18" w:rsidRDefault="00395C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C18" w:rsidRDefault="00395C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C18" w:rsidRDefault="00395C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DAB"/>
    <w:rsid w:val="000258D9"/>
    <w:rsid w:val="00094CA8"/>
    <w:rsid w:val="00224DAB"/>
    <w:rsid w:val="002B187B"/>
    <w:rsid w:val="002E0762"/>
    <w:rsid w:val="002F0BC9"/>
    <w:rsid w:val="00331816"/>
    <w:rsid w:val="00355DAA"/>
    <w:rsid w:val="00395C18"/>
    <w:rsid w:val="003B1079"/>
    <w:rsid w:val="0046767E"/>
    <w:rsid w:val="00493680"/>
    <w:rsid w:val="00881F36"/>
    <w:rsid w:val="009B5ADE"/>
    <w:rsid w:val="00A04A65"/>
    <w:rsid w:val="00AA6C11"/>
    <w:rsid w:val="00CB5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FE5B41B-770D-4F00-AF5C-852B8A19A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4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DAB"/>
  </w:style>
  <w:style w:type="paragraph" w:styleId="Footer">
    <w:name w:val="footer"/>
    <w:basedOn w:val="Normal"/>
    <w:link w:val="FooterChar"/>
    <w:uiPriority w:val="99"/>
    <w:unhideWhenUsed/>
    <w:rsid w:val="00224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DAB"/>
  </w:style>
  <w:style w:type="table" w:styleId="TableGrid">
    <w:name w:val="Table Grid"/>
    <w:basedOn w:val="TableNormal"/>
    <w:uiPriority w:val="39"/>
    <w:rsid w:val="00224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footer" Target="footer2.xml"/><Relationship Id="rId3" Type="http://schemas.openxmlformats.org/officeDocument/2006/relationships/webSettings" Target="webSettings.xml"/><Relationship Id="rId7" Type="http://schemas.microsoft.com/office/2007/relationships/hdphoto" Target="media/hdphoto1.wdp"/><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microsoft.com/office/2007/relationships/hdphoto" Target="media/hdphoto10.wdp"/><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guest1</dc:creator>
  <cp:lastModifiedBy>hp</cp:lastModifiedBy>
  <cp:revision>2</cp:revision>
  <dcterms:created xsi:type="dcterms:W3CDTF">2021-03-02T10:42:00Z</dcterms:created>
  <dcterms:modified xsi:type="dcterms:W3CDTF">2021-03-02T10:42:00Z</dcterms:modified>
</cp:coreProperties>
</file>