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6F47C1" w:rsidP="00894C59">
      <w:pPr>
        <w:spacing w:line="480" w:lineRule="auto"/>
        <w:jc w:val="center"/>
        <w:rPr>
          <w:rFonts w:ascii="Times New Roman" w:hAnsi="Times New Roman" w:cs="Times New Roman"/>
          <w:b/>
          <w:sz w:val="24"/>
          <w:szCs w:val="24"/>
        </w:rPr>
      </w:pPr>
    </w:p>
    <w:p w:rsidR="006F47C1" w:rsidP="00894C59">
      <w:pPr>
        <w:spacing w:line="480" w:lineRule="auto"/>
        <w:jc w:val="center"/>
        <w:rPr>
          <w:rFonts w:ascii="Times New Roman" w:hAnsi="Times New Roman" w:cs="Times New Roman"/>
          <w:b/>
          <w:sz w:val="24"/>
          <w:szCs w:val="24"/>
        </w:rPr>
      </w:pPr>
    </w:p>
    <w:p w:rsidR="006F47C1" w:rsidP="00894C59">
      <w:pPr>
        <w:spacing w:line="480" w:lineRule="auto"/>
        <w:jc w:val="center"/>
        <w:rPr>
          <w:rFonts w:ascii="Times New Roman" w:hAnsi="Times New Roman" w:cs="Times New Roman"/>
          <w:b/>
          <w:sz w:val="24"/>
          <w:szCs w:val="24"/>
        </w:rPr>
      </w:pPr>
    </w:p>
    <w:p w:rsidR="006F47C1" w:rsidP="00894C59">
      <w:pPr>
        <w:spacing w:line="480" w:lineRule="auto"/>
        <w:jc w:val="center"/>
        <w:rPr>
          <w:rFonts w:ascii="Times New Roman" w:hAnsi="Times New Roman" w:cs="Times New Roman"/>
          <w:b/>
          <w:sz w:val="24"/>
          <w:szCs w:val="24"/>
        </w:rPr>
      </w:pPr>
    </w:p>
    <w:p w:rsidR="006F47C1" w:rsidP="00894C59">
      <w:pPr>
        <w:spacing w:line="480" w:lineRule="auto"/>
        <w:jc w:val="center"/>
        <w:rPr>
          <w:rFonts w:ascii="Times New Roman" w:hAnsi="Times New Roman" w:cs="Times New Roman"/>
          <w:b/>
          <w:sz w:val="24"/>
          <w:szCs w:val="24"/>
        </w:rPr>
      </w:pPr>
    </w:p>
    <w:p w:rsidR="006F47C1" w:rsidP="00894C59">
      <w:pPr>
        <w:spacing w:line="480" w:lineRule="auto"/>
        <w:jc w:val="center"/>
        <w:rPr>
          <w:rFonts w:ascii="Times New Roman" w:hAnsi="Times New Roman" w:cs="Times New Roman"/>
          <w:b/>
          <w:sz w:val="24"/>
          <w:szCs w:val="24"/>
        </w:rPr>
      </w:pPr>
    </w:p>
    <w:p w:rsidR="006F47C1" w:rsidRPr="006F47C1" w:rsidP="00894C59">
      <w:pPr>
        <w:spacing w:line="480" w:lineRule="auto"/>
        <w:jc w:val="center"/>
        <w:rPr>
          <w:rFonts w:ascii="Times New Roman" w:hAnsi="Times New Roman" w:cs="Times New Roman"/>
          <w:sz w:val="24"/>
          <w:szCs w:val="24"/>
        </w:rPr>
      </w:pPr>
    </w:p>
    <w:p w:rsidR="006F47C1" w:rsidRPr="006F47C1" w:rsidP="00894C59">
      <w:pPr>
        <w:spacing w:line="480" w:lineRule="auto"/>
        <w:jc w:val="center"/>
        <w:rPr>
          <w:rFonts w:ascii="Times New Roman" w:hAnsi="Times New Roman" w:cs="Times New Roman"/>
          <w:sz w:val="24"/>
          <w:szCs w:val="24"/>
        </w:rPr>
      </w:pPr>
      <w:r w:rsidRPr="006F47C1">
        <w:rPr>
          <w:rFonts w:ascii="Times New Roman" w:hAnsi="Times New Roman" w:cs="Times New Roman"/>
          <w:sz w:val="24"/>
          <w:szCs w:val="24"/>
        </w:rPr>
        <w:t>The cell</w:t>
      </w:r>
    </w:p>
    <w:p w:rsidR="006F47C1" w:rsidRPr="006F47C1" w:rsidP="00894C59">
      <w:pPr>
        <w:spacing w:line="480" w:lineRule="auto"/>
        <w:jc w:val="center"/>
        <w:rPr>
          <w:rFonts w:ascii="Times New Roman" w:hAnsi="Times New Roman" w:cs="Times New Roman"/>
          <w:sz w:val="24"/>
          <w:szCs w:val="24"/>
        </w:rPr>
      </w:pPr>
      <w:r w:rsidRPr="006F47C1">
        <w:rPr>
          <w:rFonts w:ascii="Times New Roman" w:hAnsi="Times New Roman" w:cs="Times New Roman"/>
          <w:sz w:val="24"/>
          <w:szCs w:val="24"/>
        </w:rPr>
        <w:t>Student’s Name</w:t>
      </w:r>
    </w:p>
    <w:p w:rsidR="006F47C1" w:rsidRPr="006F47C1" w:rsidP="00894C59">
      <w:pPr>
        <w:spacing w:line="480" w:lineRule="auto"/>
        <w:jc w:val="center"/>
        <w:rPr>
          <w:rFonts w:ascii="Times New Roman" w:hAnsi="Times New Roman" w:cs="Times New Roman"/>
          <w:sz w:val="24"/>
          <w:szCs w:val="24"/>
        </w:rPr>
      </w:pPr>
      <w:r w:rsidRPr="006F47C1">
        <w:rPr>
          <w:rFonts w:ascii="Times New Roman" w:hAnsi="Times New Roman" w:cs="Times New Roman"/>
          <w:sz w:val="24"/>
          <w:szCs w:val="24"/>
        </w:rPr>
        <w:t xml:space="preserve">Institutional Affiliation </w:t>
      </w:r>
    </w:p>
    <w:p w:rsidR="006F47C1" w:rsidRPr="006F47C1" w:rsidP="00894C59">
      <w:pPr>
        <w:spacing w:line="480" w:lineRule="auto"/>
        <w:jc w:val="center"/>
        <w:rPr>
          <w:rFonts w:ascii="Times New Roman" w:hAnsi="Times New Roman" w:cs="Times New Roman"/>
          <w:sz w:val="24"/>
          <w:szCs w:val="24"/>
        </w:rPr>
      </w:pPr>
      <w:r w:rsidRPr="006F47C1">
        <w:rPr>
          <w:rFonts w:ascii="Times New Roman" w:hAnsi="Times New Roman" w:cs="Times New Roman"/>
          <w:sz w:val="24"/>
          <w:szCs w:val="24"/>
        </w:rPr>
        <w:t xml:space="preserve">Date </w:t>
      </w:r>
    </w:p>
    <w:p w:rsidR="006F47C1" w:rsidP="00894C59">
      <w:pPr>
        <w:spacing w:line="480" w:lineRule="auto"/>
        <w:jc w:val="center"/>
        <w:rPr>
          <w:rFonts w:ascii="Times New Roman" w:hAnsi="Times New Roman" w:cs="Times New Roman"/>
          <w:b/>
          <w:sz w:val="24"/>
          <w:szCs w:val="24"/>
        </w:rPr>
      </w:pPr>
    </w:p>
    <w:p w:rsidR="006F47C1" w:rsidP="00894C59">
      <w:pPr>
        <w:spacing w:line="480" w:lineRule="auto"/>
        <w:jc w:val="center"/>
        <w:rPr>
          <w:rFonts w:ascii="Times New Roman" w:hAnsi="Times New Roman" w:cs="Times New Roman"/>
          <w:b/>
          <w:sz w:val="24"/>
          <w:szCs w:val="24"/>
        </w:rPr>
      </w:pPr>
    </w:p>
    <w:p w:rsidR="006F47C1" w:rsidP="00894C59">
      <w:pPr>
        <w:spacing w:line="480" w:lineRule="auto"/>
        <w:jc w:val="center"/>
        <w:rPr>
          <w:rFonts w:ascii="Times New Roman" w:hAnsi="Times New Roman" w:cs="Times New Roman"/>
          <w:b/>
          <w:sz w:val="24"/>
          <w:szCs w:val="24"/>
        </w:rPr>
      </w:pPr>
    </w:p>
    <w:p w:rsidR="006F47C1" w:rsidP="006F47C1">
      <w:pPr>
        <w:spacing w:line="480" w:lineRule="auto"/>
        <w:rPr>
          <w:rFonts w:ascii="Times New Roman" w:hAnsi="Times New Roman" w:cs="Times New Roman"/>
          <w:b/>
          <w:sz w:val="24"/>
          <w:szCs w:val="24"/>
        </w:rPr>
      </w:pPr>
    </w:p>
    <w:p w:rsidR="006F47C1" w:rsidP="006F47C1">
      <w:pPr>
        <w:spacing w:line="480" w:lineRule="auto"/>
        <w:rPr>
          <w:rFonts w:ascii="Times New Roman" w:hAnsi="Times New Roman" w:cs="Times New Roman"/>
          <w:b/>
          <w:sz w:val="24"/>
          <w:szCs w:val="24"/>
        </w:rPr>
      </w:pPr>
    </w:p>
    <w:p w:rsidR="006F47C1" w:rsidP="00894C59">
      <w:pPr>
        <w:spacing w:line="480" w:lineRule="auto"/>
        <w:jc w:val="center"/>
        <w:rPr>
          <w:rFonts w:ascii="Times New Roman" w:hAnsi="Times New Roman" w:cs="Times New Roman"/>
          <w:b/>
          <w:sz w:val="24"/>
          <w:szCs w:val="24"/>
        </w:rPr>
      </w:pPr>
    </w:p>
    <w:p w:rsidR="00482BB8" w:rsidRPr="00894C59" w:rsidP="006F47C1">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The cell</w:t>
      </w:r>
    </w:p>
    <w:p w:rsidR="00646C6E" w:rsidP="00646C6E">
      <w:pPr>
        <w:spacing w:line="480" w:lineRule="auto"/>
        <w:ind w:firstLine="720"/>
        <w:rPr>
          <w:rFonts w:ascii="Times New Roman" w:hAnsi="Times New Roman" w:cs="Times New Roman"/>
          <w:sz w:val="24"/>
          <w:szCs w:val="24"/>
        </w:rPr>
      </w:pPr>
      <w:r w:rsidRPr="00894C59">
        <w:rPr>
          <w:rFonts w:ascii="Times New Roman" w:hAnsi="Times New Roman" w:cs="Times New Roman"/>
          <w:sz w:val="24"/>
          <w:szCs w:val="24"/>
        </w:rPr>
        <w:t>The one thing that interests me in human bio</w:t>
      </w:r>
      <w:r w:rsidR="00894C59">
        <w:rPr>
          <w:rFonts w:ascii="Times New Roman" w:hAnsi="Times New Roman" w:cs="Times New Roman"/>
          <w:sz w:val="24"/>
          <w:szCs w:val="24"/>
        </w:rPr>
        <w:t>logy is the number of cells in the</w:t>
      </w:r>
      <w:r w:rsidRPr="00894C59">
        <w:rPr>
          <w:rFonts w:ascii="Times New Roman" w:hAnsi="Times New Roman" w:cs="Times New Roman"/>
          <w:sz w:val="24"/>
          <w:szCs w:val="24"/>
        </w:rPr>
        <w:t xml:space="preserve"> body. It is fascinating to know that the human body contains around 100 trillion cells. 100 trillion? Yes. Aren't these statistics and figures mind-blowing? So where these cells are fou</w:t>
      </w:r>
      <w:r w:rsidR="00894C59">
        <w:rPr>
          <w:rFonts w:ascii="Times New Roman" w:hAnsi="Times New Roman" w:cs="Times New Roman"/>
          <w:sz w:val="24"/>
          <w:szCs w:val="24"/>
        </w:rPr>
        <w:t>nd, what is their function, why</w:t>
      </w:r>
      <w:r w:rsidRPr="00894C59">
        <w:rPr>
          <w:rFonts w:ascii="Times New Roman" w:hAnsi="Times New Roman" w:cs="Times New Roman"/>
          <w:sz w:val="24"/>
          <w:szCs w:val="24"/>
        </w:rPr>
        <w:t xml:space="preserve"> the significant number? </w:t>
      </w:r>
      <w:r w:rsidRPr="00894C59" w:rsidR="0059624A">
        <w:rPr>
          <w:rFonts w:ascii="Times New Roman" w:hAnsi="Times New Roman" w:cs="Times New Roman"/>
          <w:sz w:val="24"/>
          <w:szCs w:val="24"/>
        </w:rPr>
        <w:t xml:space="preserve">The body has roughly </w:t>
      </w:r>
      <w:r w:rsidR="003B6395">
        <w:rPr>
          <w:rFonts w:ascii="Times New Roman" w:hAnsi="Times New Roman" w:cs="Times New Roman"/>
          <w:sz w:val="24"/>
          <w:szCs w:val="24"/>
        </w:rPr>
        <w:t>thirty trillion red blood cells</w:t>
      </w:r>
      <w:r w:rsidRPr="003B6395" w:rsidR="003B6395">
        <w:t xml:space="preserve"> </w:t>
      </w:r>
      <w:r w:rsidR="003B6395">
        <w:t>(</w:t>
      </w:r>
      <w:r w:rsidRPr="003B6395" w:rsidR="003B6395">
        <w:rPr>
          <w:rFonts w:ascii="Times New Roman" w:hAnsi="Times New Roman" w:cs="Times New Roman"/>
          <w:sz w:val="24"/>
          <w:szCs w:val="24"/>
        </w:rPr>
        <w:t>Abkarian, 2017).</w:t>
      </w:r>
      <w:r w:rsidRPr="00894C59" w:rsidR="0059624A">
        <w:rPr>
          <w:rFonts w:ascii="Times New Roman" w:hAnsi="Times New Roman" w:cs="Times New Roman"/>
          <w:sz w:val="24"/>
          <w:szCs w:val="24"/>
        </w:rPr>
        <w:t xml:space="preserve"> These cells circuit our bodies every thirty seconds and renew themselves after 120 days. In other words, this means that there million red blood cells die every second of your life. 
</w:t>
      </w:r>
    </w:p>
    <w:p w:rsidR="00B7406B" w:rsidRPr="00894C59" w:rsidP="00646C6E">
      <w:pPr>
        <w:spacing w:line="480" w:lineRule="auto"/>
        <w:ind w:firstLine="720"/>
        <w:rPr>
          <w:rFonts w:ascii="Times New Roman" w:hAnsi="Times New Roman" w:cs="Times New Roman"/>
          <w:sz w:val="24"/>
          <w:szCs w:val="24"/>
        </w:rPr>
      </w:pPr>
      <w:r w:rsidRPr="00894C59">
        <w:rPr>
          <w:rFonts w:ascii="Times New Roman" w:hAnsi="Times New Roman" w:cs="Times New Roman"/>
          <w:sz w:val="24"/>
          <w:szCs w:val="24"/>
        </w:rPr>
        <w:t xml:space="preserve">The red blood cells are the majority </w:t>
      </w:r>
      <w:r w:rsidRPr="00894C59" w:rsidR="008D54A5">
        <w:rPr>
          <w:rFonts w:ascii="Times New Roman" w:hAnsi="Times New Roman" w:cs="Times New Roman"/>
          <w:sz w:val="24"/>
          <w:szCs w:val="24"/>
        </w:rPr>
        <w:t>in the</w:t>
      </w:r>
      <w:r w:rsidRPr="00894C59" w:rsidR="001E69CF">
        <w:rPr>
          <w:rFonts w:ascii="Times New Roman" w:hAnsi="Times New Roman" w:cs="Times New Roman"/>
          <w:sz w:val="24"/>
          <w:szCs w:val="24"/>
        </w:rPr>
        <w:t xml:space="preserve"> body, making up to 80% </w:t>
      </w:r>
      <w:r w:rsidRPr="00894C59">
        <w:rPr>
          <w:rFonts w:ascii="Times New Roman" w:hAnsi="Times New Roman" w:cs="Times New Roman"/>
          <w:sz w:val="24"/>
          <w:szCs w:val="24"/>
        </w:rPr>
        <w:t xml:space="preserve">of our body. They constitute 4% of the total body mass. The red blood cells measure about 8 micrometers in diameter. </w:t>
      </w:r>
      <w:r w:rsidRPr="00894C59" w:rsidR="001E69CF">
        <w:rPr>
          <w:rFonts w:ascii="Times New Roman" w:hAnsi="Times New Roman" w:cs="Times New Roman"/>
          <w:sz w:val="24"/>
          <w:szCs w:val="24"/>
        </w:rPr>
        <w:t xml:space="preserve">Their function </w:t>
      </w:r>
      <w:r w:rsidRPr="00894C59" w:rsidR="00920156">
        <w:rPr>
          <w:rFonts w:ascii="Times New Roman" w:hAnsi="Times New Roman" w:cs="Times New Roman"/>
          <w:sz w:val="24"/>
          <w:szCs w:val="24"/>
        </w:rPr>
        <w:t xml:space="preserve">is to carry blood around the body. </w:t>
      </w:r>
      <w:r w:rsidRPr="00894C59" w:rsidR="001E69CF">
        <w:rPr>
          <w:rFonts w:ascii="Times New Roman" w:hAnsi="Times New Roman" w:cs="Times New Roman"/>
          <w:sz w:val="24"/>
          <w:szCs w:val="24"/>
        </w:rPr>
        <w:t xml:space="preserve">The other type of cells is the white blood cells, which are part of the immune system. </w:t>
      </w:r>
      <w:r w:rsidRPr="00894C59" w:rsidR="00920156">
        <w:rPr>
          <w:rFonts w:ascii="Times New Roman" w:hAnsi="Times New Roman" w:cs="Times New Roman"/>
          <w:sz w:val="24"/>
          <w:szCs w:val="24"/>
        </w:rPr>
        <w:t xml:space="preserve">Platelets help in blood clotting preventing loss of blood through injury. Cells are found in all parts of the body. Muscle cells (myocytes) are used for movement and support. Bone cells are categorized as osteoclasts (dissolve bone), osteoblasts (form new bone) and osteocytes (communicate with other bone cells). Nerve cells are used for communication in the body. They are also called neurons. </w:t>
      </w:r>
    </w:p>
    <w:p w:rsidR="008D54A5" w:rsidRPr="00894C59" w:rsidP="00894C59">
      <w:pPr>
        <w:spacing w:line="480" w:lineRule="auto"/>
        <w:rPr>
          <w:rFonts w:ascii="Times New Roman" w:hAnsi="Times New Roman" w:cs="Times New Roman"/>
          <w:sz w:val="24"/>
          <w:szCs w:val="24"/>
        </w:rPr>
      </w:pPr>
      <w:r w:rsidRPr="00894C59">
        <w:rPr>
          <w:rFonts w:ascii="Times New Roman" w:hAnsi="Times New Roman" w:cs="Times New Roman"/>
          <w:sz w:val="24"/>
          <w:szCs w:val="24"/>
        </w:rPr>
        <w:t>Cells are small and are only visible through a microscope. They are actually the smallest living units capable of reproducing themselves. The human body has about 200 different types of c</w:t>
      </w:r>
      <w:r w:rsidR="0096523A">
        <w:rPr>
          <w:rFonts w:ascii="Times New Roman" w:hAnsi="Times New Roman" w:cs="Times New Roman"/>
          <w:sz w:val="24"/>
          <w:szCs w:val="24"/>
        </w:rPr>
        <w:t>ells with different structures (</w:t>
      </w:r>
      <w:r w:rsidRPr="0096523A" w:rsidR="0096523A">
        <w:rPr>
          <w:rFonts w:ascii="Times New Roman" w:hAnsi="Times New Roman" w:cs="Times New Roman"/>
          <w:sz w:val="24"/>
          <w:szCs w:val="24"/>
        </w:rPr>
        <w:t>Abkarian, 2017).</w:t>
      </w:r>
    </w:p>
    <w:p w:rsidR="006F47C1" w:rsidP="00646C6E">
      <w:pPr>
        <w:spacing w:line="480" w:lineRule="auto"/>
        <w:jc w:val="center"/>
        <w:rPr>
          <w:rFonts w:ascii="Times New Roman" w:hAnsi="Times New Roman" w:cs="Times New Roman"/>
          <w:b/>
          <w:sz w:val="24"/>
          <w:szCs w:val="24"/>
        </w:rPr>
      </w:pPr>
    </w:p>
    <w:p w:rsidR="006F47C1" w:rsidP="00646C6E">
      <w:pPr>
        <w:spacing w:line="480" w:lineRule="auto"/>
        <w:jc w:val="center"/>
        <w:rPr>
          <w:rFonts w:ascii="Times New Roman" w:hAnsi="Times New Roman" w:cs="Times New Roman"/>
          <w:b/>
          <w:sz w:val="24"/>
          <w:szCs w:val="24"/>
        </w:rPr>
      </w:pPr>
    </w:p>
    <w:p w:rsidR="006F47C1" w:rsidP="00646C6E">
      <w:pPr>
        <w:spacing w:line="480" w:lineRule="auto"/>
        <w:jc w:val="center"/>
        <w:rPr>
          <w:rFonts w:ascii="Times New Roman" w:hAnsi="Times New Roman" w:cs="Times New Roman"/>
          <w:b/>
          <w:sz w:val="24"/>
          <w:szCs w:val="24"/>
        </w:rPr>
      </w:pPr>
    </w:p>
    <w:p w:rsidR="00F1567F" w:rsidP="00F1567F">
      <w:pPr>
        <w:spacing w:line="480" w:lineRule="auto"/>
        <w:jc w:val="center"/>
        <w:rPr>
          <w:rFonts w:ascii="Times New Roman" w:hAnsi="Times New Roman" w:cs="Times New Roman"/>
          <w:b/>
          <w:sz w:val="24"/>
          <w:szCs w:val="24"/>
        </w:rPr>
      </w:pPr>
      <w:r w:rsidRPr="00894C59">
        <w:rPr>
          <w:rFonts w:ascii="Times New Roman" w:hAnsi="Times New Roman" w:cs="Times New Roman"/>
          <w:b/>
          <w:sz w:val="24"/>
          <w:szCs w:val="24"/>
        </w:rPr>
        <w:t>Parts of a cell</w:t>
      </w:r>
    </w:p>
    <w:p w:rsidR="008D54A5" w:rsidRPr="00894C59" w:rsidP="00F1567F">
      <w:pPr>
        <w:spacing w:line="480" w:lineRule="auto"/>
        <w:jc w:val="center"/>
        <w:rPr>
          <w:rFonts w:ascii="Times New Roman" w:hAnsi="Times New Roman" w:cs="Times New Roman"/>
          <w:b/>
          <w:sz w:val="24"/>
          <w:szCs w:val="24"/>
        </w:rPr>
      </w:pPr>
      <w:r w:rsidRPr="00894C59">
        <w:rPr>
          <w:rFonts w:ascii="Times New Roman" w:hAnsi="Times New Roman" w:cs="Times New Roman"/>
          <w:b/>
          <w:sz w:val="24"/>
          <w:szCs w:val="24"/>
        </w:rPr>
        <w:t>Cytoplasm</w:t>
      </w:r>
    </w:p>
    <w:p w:rsidR="008D54A5" w:rsidRPr="00894C59" w:rsidP="00894C59">
      <w:pPr>
        <w:spacing w:line="480" w:lineRule="auto"/>
        <w:rPr>
          <w:rFonts w:ascii="Times New Roman" w:hAnsi="Times New Roman" w:cs="Times New Roman"/>
          <w:sz w:val="24"/>
          <w:szCs w:val="24"/>
        </w:rPr>
      </w:pPr>
      <w:r w:rsidRPr="00894C59">
        <w:rPr>
          <w:rFonts w:ascii="Times New Roman" w:hAnsi="Times New Roman" w:cs="Times New Roman"/>
          <w:sz w:val="24"/>
          <w:szCs w:val="24"/>
        </w:rPr>
        <w:t xml:space="preserve">The cytoplasm is the interior of the cell that surrounds the nucleus. </w:t>
      </w:r>
      <w:r w:rsidRPr="00894C59" w:rsidR="00272B93">
        <w:rPr>
          <w:rFonts w:ascii="Times New Roman" w:hAnsi="Times New Roman" w:cs="Times New Roman"/>
          <w:sz w:val="24"/>
          <w:szCs w:val="24"/>
        </w:rPr>
        <w:t>The cytoplasm is about 80% water. It is composed of the organelles and cytosol (jelly-like fluid). This where most of the reactions of the cell take place. 
</w:t>
      </w:r>
    </w:p>
    <w:p w:rsidR="00272B93" w:rsidRPr="00894C59" w:rsidP="00646C6E">
      <w:pPr>
        <w:spacing w:line="480" w:lineRule="auto"/>
        <w:jc w:val="center"/>
        <w:rPr>
          <w:rFonts w:ascii="Times New Roman" w:hAnsi="Times New Roman" w:cs="Times New Roman"/>
          <w:b/>
          <w:sz w:val="24"/>
          <w:szCs w:val="24"/>
        </w:rPr>
      </w:pPr>
      <w:r w:rsidRPr="00894C59">
        <w:rPr>
          <w:rFonts w:ascii="Times New Roman" w:hAnsi="Times New Roman" w:cs="Times New Roman"/>
          <w:b/>
          <w:sz w:val="24"/>
          <w:szCs w:val="24"/>
        </w:rPr>
        <w:t>Plasma membrane</w:t>
      </w:r>
    </w:p>
    <w:p w:rsidR="00272B93" w:rsidRPr="003B6395" w:rsidP="003B6395">
      <w:pPr>
        <w:spacing w:line="480" w:lineRule="auto"/>
        <w:rPr>
          <w:rFonts w:ascii="Times New Roman" w:hAnsi="Times New Roman" w:cs="Times New Roman"/>
          <w:sz w:val="24"/>
          <w:szCs w:val="24"/>
        </w:rPr>
      </w:pPr>
      <w:r w:rsidRPr="00894C59">
        <w:rPr>
          <w:rFonts w:ascii="Times New Roman" w:hAnsi="Times New Roman" w:cs="Times New Roman"/>
          <w:sz w:val="24"/>
          <w:szCs w:val="24"/>
        </w:rPr>
        <w:t xml:space="preserve">The plasma membrane separates one cell from the other. </w:t>
      </w:r>
      <w:r w:rsidRPr="00894C59" w:rsidR="001E69CF">
        <w:rPr>
          <w:rFonts w:ascii="Times New Roman" w:hAnsi="Times New Roman" w:cs="Times New Roman"/>
          <w:sz w:val="24"/>
          <w:szCs w:val="24"/>
        </w:rPr>
        <w:t xml:space="preserve">It is the outer lining of the cell. </w:t>
      </w:r>
      <w:r w:rsidRPr="00894C59">
        <w:rPr>
          <w:rFonts w:ascii="Times New Roman" w:hAnsi="Times New Roman" w:cs="Times New Roman"/>
          <w:sz w:val="24"/>
          <w:szCs w:val="24"/>
        </w:rPr>
        <w:t>The layer is made up of phospholipids which prevent substances from entering the cell. The plasma membrane also carries out tasks such as gatekeeping, fastening the cells, and</w:t>
      </w:r>
      <w:r w:rsidR="003B6395">
        <w:rPr>
          <w:rFonts w:ascii="Times New Roman" w:hAnsi="Times New Roman" w:cs="Times New Roman"/>
          <w:sz w:val="24"/>
          <w:szCs w:val="24"/>
        </w:rPr>
        <w:t xml:space="preserve"> communicating with other cells (Abkarian, </w:t>
      </w:r>
      <w:r w:rsidRPr="003B6395" w:rsidR="003B6395">
        <w:rPr>
          <w:rFonts w:ascii="Times New Roman" w:hAnsi="Times New Roman" w:cs="Times New Roman"/>
          <w:sz w:val="24"/>
          <w:szCs w:val="24"/>
        </w:rPr>
        <w:t>2017).</w:t>
      </w:r>
    </w:p>
    <w:p w:rsidR="00272B93" w:rsidRPr="00894C59" w:rsidP="00646C6E">
      <w:pPr>
        <w:spacing w:line="480" w:lineRule="auto"/>
        <w:jc w:val="center"/>
        <w:rPr>
          <w:rFonts w:ascii="Times New Roman" w:hAnsi="Times New Roman" w:cs="Times New Roman"/>
          <w:b/>
          <w:sz w:val="24"/>
          <w:szCs w:val="24"/>
        </w:rPr>
      </w:pPr>
      <w:r w:rsidRPr="00894C59">
        <w:rPr>
          <w:rFonts w:ascii="Times New Roman" w:hAnsi="Times New Roman" w:cs="Times New Roman"/>
          <w:b/>
          <w:sz w:val="24"/>
          <w:szCs w:val="24"/>
        </w:rPr>
        <w:t xml:space="preserve">Lysosomes </w:t>
      </w:r>
      <w:r w:rsidRPr="00894C59" w:rsidR="001E69CF">
        <w:rPr>
          <w:rFonts w:ascii="Times New Roman" w:hAnsi="Times New Roman" w:cs="Times New Roman"/>
          <w:b/>
          <w:sz w:val="24"/>
          <w:szCs w:val="24"/>
        </w:rPr>
        <w:t>and peroxisomes</w:t>
      </w:r>
    </w:p>
    <w:p w:rsidR="00272B93" w:rsidRPr="00894C59" w:rsidP="00894C59">
      <w:pPr>
        <w:spacing w:line="480" w:lineRule="auto"/>
        <w:rPr>
          <w:rFonts w:ascii="Times New Roman" w:hAnsi="Times New Roman" w:cs="Times New Roman"/>
          <w:sz w:val="24"/>
          <w:szCs w:val="24"/>
        </w:rPr>
      </w:pPr>
      <w:r w:rsidRPr="00894C59">
        <w:rPr>
          <w:rFonts w:ascii="Times New Roman" w:hAnsi="Times New Roman" w:cs="Times New Roman"/>
          <w:sz w:val="24"/>
          <w:szCs w:val="24"/>
        </w:rPr>
        <w:t xml:space="preserve">The </w:t>
      </w:r>
      <w:r w:rsidRPr="00894C59" w:rsidR="001E69CF">
        <w:rPr>
          <w:rFonts w:ascii="Times New Roman" w:hAnsi="Times New Roman" w:cs="Times New Roman"/>
          <w:sz w:val="24"/>
          <w:szCs w:val="24"/>
        </w:rPr>
        <w:t>lysosomes contain enzymes that break down large molecules, including old parts of the cells. Peroxisomes, on the other hand, are responsible for destroying toxic materials such as peroxide.
</w:t>
      </w:r>
    </w:p>
    <w:p w:rsidR="001E69CF" w:rsidRPr="00894C59" w:rsidP="00646C6E">
      <w:pPr>
        <w:spacing w:line="480" w:lineRule="auto"/>
        <w:jc w:val="center"/>
        <w:rPr>
          <w:rFonts w:ascii="Times New Roman" w:hAnsi="Times New Roman" w:cs="Times New Roman"/>
          <w:b/>
          <w:sz w:val="24"/>
          <w:szCs w:val="24"/>
        </w:rPr>
      </w:pPr>
      <w:r w:rsidRPr="00894C59">
        <w:rPr>
          <w:rFonts w:ascii="Times New Roman" w:hAnsi="Times New Roman" w:cs="Times New Roman"/>
          <w:b/>
          <w:sz w:val="24"/>
          <w:szCs w:val="24"/>
        </w:rPr>
        <w:t>Cell division</w:t>
      </w:r>
    </w:p>
    <w:p w:rsidR="00920156" w:rsidRPr="00894C59" w:rsidP="00646C6E">
      <w:pPr>
        <w:spacing w:line="480" w:lineRule="auto"/>
        <w:ind w:firstLine="720"/>
        <w:rPr>
          <w:rFonts w:ascii="Times New Roman" w:hAnsi="Times New Roman" w:cs="Times New Roman"/>
          <w:sz w:val="24"/>
          <w:szCs w:val="24"/>
        </w:rPr>
      </w:pPr>
      <w:r w:rsidRPr="00894C59">
        <w:rPr>
          <w:rFonts w:ascii="Times New Roman" w:hAnsi="Times New Roman" w:cs="Times New Roman"/>
          <w:sz w:val="24"/>
          <w:szCs w:val="24"/>
        </w:rPr>
        <w:t xml:space="preserve">Cell division is the process by which a parent cell divides into two or more daughter cells. </w:t>
      </w:r>
      <w:r w:rsidRPr="00894C59" w:rsidR="00851BAC">
        <w:rPr>
          <w:rFonts w:ascii="Times New Roman" w:hAnsi="Times New Roman" w:cs="Times New Roman"/>
          <w:sz w:val="24"/>
          <w:szCs w:val="24"/>
        </w:rPr>
        <w:t>There are two types of cell division.</w:t>
      </w:r>
      <w:r w:rsidRPr="00894C59" w:rsidR="00C26BAE">
        <w:rPr>
          <w:rFonts w:ascii="Times New Roman" w:hAnsi="Times New Roman" w:cs="Times New Roman"/>
          <w:sz w:val="24"/>
          <w:szCs w:val="24"/>
        </w:rPr>
        <w:t xml:space="preserve"> It is a crucial process in the body as it helps in replacing the old, damaged, or dead cells. Cell division also helps in the growth of living things.  
</w:t>
      </w:r>
    </w:p>
    <w:p w:rsidR="00920156" w:rsidRPr="006F47C1" w:rsidP="006F47C1">
      <w:pPr>
        <w:spacing w:line="480" w:lineRule="auto"/>
        <w:jc w:val="center"/>
        <w:rPr>
          <w:rFonts w:ascii="Times New Roman" w:hAnsi="Times New Roman" w:cs="Times New Roman"/>
          <w:b/>
          <w:sz w:val="24"/>
          <w:szCs w:val="24"/>
        </w:rPr>
      </w:pPr>
      <w:r w:rsidRPr="006F47C1">
        <w:rPr>
          <w:rFonts w:ascii="Times New Roman" w:hAnsi="Times New Roman" w:cs="Times New Roman"/>
          <w:b/>
          <w:sz w:val="24"/>
          <w:szCs w:val="24"/>
        </w:rPr>
        <w:t>Meiosis</w:t>
      </w:r>
    </w:p>
    <w:p w:rsidR="001E69CF" w:rsidRPr="00894C59" w:rsidP="00646C6E">
      <w:pPr>
        <w:spacing w:line="480" w:lineRule="auto"/>
        <w:ind w:firstLine="720"/>
        <w:rPr>
          <w:rFonts w:ascii="Times New Roman" w:hAnsi="Times New Roman" w:cs="Times New Roman"/>
          <w:sz w:val="24"/>
          <w:szCs w:val="24"/>
        </w:rPr>
      </w:pPr>
      <w:r w:rsidRPr="00894C59">
        <w:rPr>
          <w:rFonts w:ascii="Times New Roman" w:hAnsi="Times New Roman" w:cs="Times New Roman"/>
          <w:sz w:val="24"/>
          <w:szCs w:val="24"/>
        </w:rPr>
        <w:t xml:space="preserve">Meiosis is the </w:t>
      </w:r>
      <w:r w:rsidRPr="00894C59" w:rsidR="00851BAC">
        <w:rPr>
          <w:rFonts w:ascii="Times New Roman" w:hAnsi="Times New Roman" w:cs="Times New Roman"/>
          <w:sz w:val="24"/>
          <w:szCs w:val="24"/>
        </w:rPr>
        <w:t xml:space="preserve">process in which one cell divides twice to produce four cells containing half the original </w:t>
      </w:r>
      <w:r w:rsidRPr="00894C59" w:rsidR="00E8246F">
        <w:rPr>
          <w:rFonts w:ascii="Times New Roman" w:hAnsi="Times New Roman" w:cs="Times New Roman"/>
          <w:sz w:val="24"/>
          <w:szCs w:val="24"/>
        </w:rPr>
        <w:t xml:space="preserve">amount of genetic information. Meiosis creates sex cells, male sperm cells, and </w:t>
      </w:r>
      <w:r w:rsidRPr="00894C59" w:rsidR="00E8246F">
        <w:rPr>
          <w:rFonts w:ascii="Times New Roman" w:hAnsi="Times New Roman" w:cs="Times New Roman"/>
          <w:sz w:val="24"/>
          <w:szCs w:val="24"/>
        </w:rPr>
        <w:t>female egg cells. There are two cycles during meiosis-Meiosis I and Meiosis II. During meiosis</w:t>
      </w:r>
      <w:r w:rsidRPr="00894C59" w:rsidR="00C26BAE">
        <w:rPr>
          <w:rFonts w:ascii="Times New Roman" w:hAnsi="Times New Roman" w:cs="Times New Roman"/>
          <w:sz w:val="24"/>
          <w:szCs w:val="24"/>
        </w:rPr>
        <w:t xml:space="preserve"> I</w:t>
      </w:r>
      <w:r w:rsidRPr="00894C59" w:rsidR="00E8246F">
        <w:rPr>
          <w:rFonts w:ascii="Times New Roman" w:hAnsi="Times New Roman" w:cs="Times New Roman"/>
          <w:sz w:val="24"/>
          <w:szCs w:val="24"/>
        </w:rPr>
        <w:t xml:space="preserve">, the number of chromosomes is halved.  </w:t>
      </w:r>
      <w:r w:rsidRPr="00894C59" w:rsidR="00C26BAE">
        <w:rPr>
          <w:rFonts w:ascii="Times New Roman" w:hAnsi="Times New Roman" w:cs="Times New Roman"/>
          <w:sz w:val="24"/>
          <w:szCs w:val="24"/>
        </w:rPr>
        <w:t>Meiosis II, on the other hand, halves the amount of genetic information i</w:t>
      </w:r>
      <w:r w:rsidR="006F47C1">
        <w:rPr>
          <w:rFonts w:ascii="Times New Roman" w:hAnsi="Times New Roman" w:cs="Times New Roman"/>
          <w:sz w:val="24"/>
          <w:szCs w:val="24"/>
        </w:rPr>
        <w:t>n each chromosome of every cell (</w:t>
      </w:r>
      <w:r w:rsidRPr="006F47C1" w:rsidR="006F47C1">
        <w:rPr>
          <w:rFonts w:ascii="Times New Roman" w:hAnsi="Times New Roman" w:cs="Times New Roman"/>
          <w:sz w:val="24"/>
          <w:szCs w:val="24"/>
        </w:rPr>
        <w:t>Salazar-</w:t>
      </w:r>
      <w:r w:rsidRPr="006F47C1" w:rsidR="006F47C1">
        <w:rPr>
          <w:rFonts w:ascii="Times New Roman" w:hAnsi="Times New Roman" w:cs="Times New Roman"/>
          <w:sz w:val="24"/>
          <w:szCs w:val="24"/>
        </w:rPr>
        <w:t>Roa</w:t>
      </w:r>
      <w:r w:rsidRPr="006F47C1" w:rsidR="006F47C1">
        <w:rPr>
          <w:rFonts w:ascii="Times New Roman" w:hAnsi="Times New Roman" w:cs="Times New Roman"/>
          <w:sz w:val="24"/>
          <w:szCs w:val="24"/>
        </w:rPr>
        <w:t xml:space="preserve"> &amp; Malumbres, 2017).</w:t>
      </w:r>
      <w:r w:rsidRPr="00894C59" w:rsidR="00C26BAE">
        <w:rPr>
          <w:rFonts w:ascii="Times New Roman" w:hAnsi="Times New Roman" w:cs="Times New Roman"/>
          <w:sz w:val="24"/>
          <w:szCs w:val="24"/>
        </w:rPr>
        <w:t xml:space="preserve"> </w:t>
      </w:r>
    </w:p>
    <w:p w:rsidR="001E69CF" w:rsidRPr="00646C6E" w:rsidP="00646C6E">
      <w:pPr>
        <w:spacing w:line="480" w:lineRule="auto"/>
        <w:jc w:val="center"/>
        <w:rPr>
          <w:rFonts w:ascii="Times New Roman" w:hAnsi="Times New Roman" w:cs="Times New Roman"/>
          <w:b/>
          <w:sz w:val="24"/>
          <w:szCs w:val="24"/>
        </w:rPr>
      </w:pPr>
      <w:r w:rsidRPr="00646C6E">
        <w:rPr>
          <w:rFonts w:ascii="Times New Roman" w:hAnsi="Times New Roman" w:cs="Times New Roman"/>
          <w:b/>
          <w:sz w:val="24"/>
          <w:szCs w:val="24"/>
        </w:rPr>
        <w:t>Mitosis</w:t>
      </w:r>
    </w:p>
    <w:p w:rsidR="00C26BAE" w:rsidRPr="0096523A" w:rsidP="0096523A">
      <w:pPr>
        <w:spacing w:line="480" w:lineRule="auto"/>
        <w:ind w:firstLine="720"/>
        <w:rPr>
          <w:rFonts w:ascii="Times New Roman" w:hAnsi="Times New Roman" w:cs="Times New Roman"/>
          <w:sz w:val="24"/>
          <w:szCs w:val="24"/>
        </w:rPr>
      </w:pPr>
      <w:r w:rsidRPr="00894C59">
        <w:rPr>
          <w:rFonts w:ascii="Times New Roman" w:hAnsi="Times New Roman" w:cs="Times New Roman"/>
          <w:sz w:val="24"/>
          <w:szCs w:val="24"/>
        </w:rPr>
        <w:t xml:space="preserve">This process involves the division of somatic cells. Somatic cells are non-reproductive cells. They make up most of our body's tissues and organs, such as muscles, skin, hair, lungs, and gut. In mitosis, both the parent and daughter cells </w:t>
      </w:r>
      <w:r w:rsidRPr="00894C59" w:rsidR="00894C59">
        <w:rPr>
          <w:rFonts w:ascii="Times New Roman" w:hAnsi="Times New Roman" w:cs="Times New Roman"/>
          <w:sz w:val="24"/>
          <w:szCs w:val="24"/>
        </w:rPr>
        <w:t>have the same chromosomes and DNA. Diploid cells are the daughter cells from mitosis, and they have two sets of chromosomes. The several processes in mitosis are interphase, prophase, prometaphase, metaphase, anaph</w:t>
      </w:r>
      <w:r w:rsidR="0096523A">
        <w:rPr>
          <w:rFonts w:ascii="Times New Roman" w:hAnsi="Times New Roman" w:cs="Times New Roman"/>
          <w:sz w:val="24"/>
          <w:szCs w:val="24"/>
        </w:rPr>
        <w:t>ase, telophase, and cytokinesis</w:t>
      </w:r>
      <w:r w:rsidRPr="00894C59" w:rsidR="00894C59">
        <w:rPr>
          <w:rFonts w:ascii="Times New Roman" w:hAnsi="Times New Roman" w:cs="Times New Roman"/>
          <w:sz w:val="24"/>
          <w:szCs w:val="24"/>
        </w:rPr>
        <w:t xml:space="preserve"> </w:t>
      </w:r>
      <w:r w:rsidR="0096523A">
        <w:rPr>
          <w:rFonts w:ascii="Times New Roman" w:hAnsi="Times New Roman" w:cs="Times New Roman"/>
          <w:sz w:val="24"/>
          <w:szCs w:val="24"/>
        </w:rPr>
        <w:t>(Salazar-</w:t>
      </w:r>
      <w:r w:rsidR="0096523A">
        <w:rPr>
          <w:rFonts w:ascii="Times New Roman" w:hAnsi="Times New Roman" w:cs="Times New Roman"/>
          <w:sz w:val="24"/>
          <w:szCs w:val="24"/>
        </w:rPr>
        <w:t>Roa</w:t>
      </w:r>
      <w:r w:rsidR="0096523A">
        <w:rPr>
          <w:rFonts w:ascii="Times New Roman" w:hAnsi="Times New Roman" w:cs="Times New Roman"/>
          <w:sz w:val="24"/>
          <w:szCs w:val="24"/>
        </w:rPr>
        <w:t xml:space="preserve"> &amp; Malumbres, </w:t>
      </w:r>
      <w:r w:rsidRPr="0096523A" w:rsidR="0096523A">
        <w:rPr>
          <w:rFonts w:ascii="Times New Roman" w:hAnsi="Times New Roman" w:cs="Times New Roman"/>
          <w:sz w:val="24"/>
          <w:szCs w:val="24"/>
        </w:rPr>
        <w:t>2017).</w:t>
      </w:r>
    </w:p>
    <w:p w:rsidR="00894C59" w:rsidRPr="00894C59" w:rsidP="00646C6E">
      <w:pPr>
        <w:spacing w:line="480" w:lineRule="auto"/>
        <w:jc w:val="center"/>
        <w:rPr>
          <w:rFonts w:ascii="Times New Roman" w:hAnsi="Times New Roman" w:cs="Times New Roman"/>
          <w:b/>
          <w:sz w:val="24"/>
          <w:szCs w:val="24"/>
        </w:rPr>
      </w:pPr>
      <w:r w:rsidRPr="00894C59">
        <w:rPr>
          <w:rFonts w:ascii="Times New Roman" w:hAnsi="Times New Roman" w:cs="Times New Roman"/>
          <w:b/>
          <w:sz w:val="24"/>
          <w:szCs w:val="24"/>
        </w:rPr>
        <w:t>Conclusion</w:t>
      </w:r>
    </w:p>
    <w:p w:rsidR="00894C59" w:rsidP="00646C6E">
      <w:pPr>
        <w:spacing w:line="480" w:lineRule="auto"/>
        <w:ind w:firstLine="720"/>
        <w:rPr>
          <w:rFonts w:ascii="Times New Roman" w:hAnsi="Times New Roman" w:cs="Times New Roman"/>
          <w:sz w:val="24"/>
          <w:szCs w:val="24"/>
        </w:rPr>
      </w:pPr>
      <w:r w:rsidRPr="00894C59">
        <w:rPr>
          <w:rFonts w:ascii="Times New Roman" w:hAnsi="Times New Roman" w:cs="Times New Roman"/>
          <w:sz w:val="24"/>
          <w:szCs w:val="24"/>
        </w:rPr>
        <w:t>The number of cells in the body is as fascinating as their uses. This is why I chose to discuss cells in the body. Their numbers are mind-blowing (100 trillion). Due to their large numbers, I decided to delve deep and learn more about the cells. This paper has explored the types of cells, parts of cells, division of cells, and the functions of different cells. 
</w:t>
      </w:r>
    </w:p>
    <w:p w:rsidR="00646C6E" w:rsidP="00646C6E">
      <w:pPr>
        <w:spacing w:line="480" w:lineRule="auto"/>
        <w:ind w:firstLine="720"/>
        <w:rPr>
          <w:rFonts w:ascii="Times New Roman" w:hAnsi="Times New Roman" w:cs="Times New Roman"/>
          <w:sz w:val="24"/>
          <w:szCs w:val="24"/>
        </w:rPr>
      </w:pPr>
    </w:p>
    <w:p w:rsidR="00646C6E" w:rsidP="00646C6E">
      <w:pPr>
        <w:spacing w:line="480" w:lineRule="auto"/>
        <w:ind w:firstLine="720"/>
        <w:rPr>
          <w:rFonts w:ascii="Times New Roman" w:hAnsi="Times New Roman" w:cs="Times New Roman"/>
          <w:sz w:val="24"/>
          <w:szCs w:val="24"/>
        </w:rPr>
      </w:pPr>
    </w:p>
    <w:p w:rsidR="006F47C1" w:rsidP="00646C6E">
      <w:pPr>
        <w:spacing w:line="480" w:lineRule="auto"/>
        <w:ind w:firstLine="720"/>
        <w:rPr>
          <w:rFonts w:ascii="Times New Roman" w:hAnsi="Times New Roman" w:cs="Times New Roman"/>
          <w:sz w:val="24"/>
          <w:szCs w:val="24"/>
        </w:rPr>
      </w:pPr>
    </w:p>
    <w:p w:rsidR="00F1567F" w:rsidP="00646C6E">
      <w:pPr>
        <w:spacing w:line="480" w:lineRule="auto"/>
        <w:ind w:firstLine="720"/>
        <w:jc w:val="center"/>
        <w:rPr>
          <w:rFonts w:ascii="Times New Roman" w:hAnsi="Times New Roman" w:cs="Times New Roman"/>
          <w:b/>
          <w:sz w:val="24"/>
          <w:szCs w:val="24"/>
        </w:rPr>
      </w:pPr>
    </w:p>
    <w:p w:rsidR="00F1567F" w:rsidP="00646C6E">
      <w:pPr>
        <w:spacing w:line="480" w:lineRule="auto"/>
        <w:ind w:firstLine="720"/>
        <w:jc w:val="center"/>
        <w:rPr>
          <w:rFonts w:ascii="Times New Roman" w:hAnsi="Times New Roman" w:cs="Times New Roman"/>
          <w:b/>
          <w:sz w:val="24"/>
          <w:szCs w:val="24"/>
        </w:rPr>
      </w:pPr>
    </w:p>
    <w:p w:rsidR="00646C6E" w:rsidRPr="00646C6E" w:rsidP="00646C6E">
      <w:pPr>
        <w:spacing w:line="480" w:lineRule="auto"/>
        <w:ind w:firstLine="720"/>
        <w:jc w:val="center"/>
        <w:rPr>
          <w:rFonts w:ascii="Times New Roman" w:hAnsi="Times New Roman" w:cs="Times New Roman"/>
          <w:b/>
          <w:sz w:val="24"/>
          <w:szCs w:val="24"/>
        </w:rPr>
      </w:pPr>
      <w:bookmarkStart w:id="0" w:name="_GoBack"/>
      <w:bookmarkEnd w:id="0"/>
      <w:r w:rsidRPr="00646C6E">
        <w:rPr>
          <w:rFonts w:ascii="Times New Roman" w:hAnsi="Times New Roman" w:cs="Times New Roman"/>
          <w:b/>
          <w:sz w:val="24"/>
          <w:szCs w:val="24"/>
        </w:rPr>
        <w:t>References</w:t>
      </w:r>
    </w:p>
    <w:p w:rsidR="003B6395" w:rsidRPr="003B6395" w:rsidP="003B6395">
      <w:pPr>
        <w:spacing w:line="480" w:lineRule="auto"/>
        <w:ind w:left="720" w:hanging="720"/>
        <w:rPr>
          <w:rFonts w:ascii="Times New Roman" w:hAnsi="Times New Roman" w:cs="Times New Roman"/>
          <w:sz w:val="24"/>
          <w:szCs w:val="24"/>
        </w:rPr>
      </w:pPr>
      <w:r w:rsidRPr="003B6395">
        <w:rPr>
          <w:rFonts w:ascii="Times New Roman" w:hAnsi="Times New Roman" w:cs="Times New Roman"/>
          <w:sz w:val="24"/>
          <w:szCs w:val="24"/>
        </w:rPr>
        <w:t>Abkarian, M. (2017). On the importance of red cells deformability in blood flow. Blood Flow: Current State and Future Prospects, 14.</w:t>
      </w:r>
    </w:p>
    <w:p w:rsidR="003B6395" w:rsidP="003B6395">
      <w:pPr>
        <w:spacing w:line="480" w:lineRule="auto"/>
        <w:ind w:left="720" w:hanging="720"/>
        <w:rPr>
          <w:rFonts w:ascii="Times New Roman" w:hAnsi="Times New Roman" w:cs="Times New Roman"/>
          <w:sz w:val="24"/>
          <w:szCs w:val="24"/>
        </w:rPr>
      </w:pPr>
      <w:r w:rsidRPr="003B6395">
        <w:rPr>
          <w:rFonts w:ascii="Times New Roman" w:hAnsi="Times New Roman" w:cs="Times New Roman"/>
          <w:sz w:val="24"/>
          <w:szCs w:val="24"/>
        </w:rPr>
        <w:t>Salazar-</w:t>
      </w:r>
      <w:r w:rsidRPr="003B6395">
        <w:rPr>
          <w:rFonts w:ascii="Times New Roman" w:hAnsi="Times New Roman" w:cs="Times New Roman"/>
          <w:sz w:val="24"/>
          <w:szCs w:val="24"/>
        </w:rPr>
        <w:t>Roa</w:t>
      </w:r>
      <w:r w:rsidRPr="003B6395">
        <w:rPr>
          <w:rFonts w:ascii="Times New Roman" w:hAnsi="Times New Roman" w:cs="Times New Roman"/>
          <w:sz w:val="24"/>
          <w:szCs w:val="24"/>
        </w:rPr>
        <w:t>, M., &amp; Malumbres, M. (2017). Fueling the cell division cycle. Trends in cell biology, 27(1), 69-81.</w:t>
      </w:r>
    </w:p>
    <w:sectPr w:rsidSect="00F1567F">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81470084"/>
      <w:docPartObj>
        <w:docPartGallery w:val="Page Numbers (Top of Page)"/>
        <w:docPartUnique/>
      </w:docPartObj>
    </w:sdtPr>
    <w:sdtEndPr>
      <w:rPr>
        <w:noProof/>
      </w:rPr>
    </w:sdtEndPr>
    <w:sdtContent>
      <w:p w:rsidR="00F1567F">
        <w:pPr>
          <w:pStyle w:val="Header"/>
          <w:jc w:val="right"/>
        </w:pPr>
        <w:r w:rsidRPr="00F1567F">
          <w:rPr>
            <w:rFonts w:ascii="Times New Roman" w:hAnsi="Times New Roman" w:cs="Times New Roman"/>
            <w:sz w:val="24"/>
            <w:szCs w:val="24"/>
          </w:rPr>
          <w:t xml:space="preserve">CELLS </w:t>
        </w:r>
        <w:r>
          <w:rPr>
            <w:rFonts w:ascii="Times New Roman" w:hAnsi="Times New Roman" w:cs="Times New Roman"/>
            <w:sz w:val="24"/>
            <w:szCs w:val="24"/>
          </w:rPr>
          <w:t xml:space="preserve">                                                                                                                                            </w:t>
        </w:r>
        <w:r w:rsidRPr="00F1567F">
          <w:rPr>
            <w:rFonts w:ascii="Times New Roman" w:hAnsi="Times New Roman" w:cs="Times New Roman"/>
            <w:sz w:val="24"/>
            <w:szCs w:val="24"/>
          </w:rPr>
          <w:fldChar w:fldCharType="begin"/>
        </w:r>
        <w:r w:rsidRPr="00F1567F">
          <w:rPr>
            <w:rFonts w:ascii="Times New Roman" w:hAnsi="Times New Roman" w:cs="Times New Roman"/>
            <w:sz w:val="24"/>
            <w:szCs w:val="24"/>
          </w:rPr>
          <w:instrText xml:space="preserve"> PAGE   \* MERGEFORMAT </w:instrText>
        </w:r>
        <w:r w:rsidRPr="00F1567F">
          <w:rPr>
            <w:rFonts w:ascii="Times New Roman" w:hAnsi="Times New Roman" w:cs="Times New Roman"/>
            <w:sz w:val="24"/>
            <w:szCs w:val="24"/>
          </w:rPr>
          <w:fldChar w:fldCharType="separate"/>
        </w:r>
        <w:r>
          <w:rPr>
            <w:rFonts w:ascii="Times New Roman" w:hAnsi="Times New Roman" w:cs="Times New Roman"/>
            <w:noProof/>
            <w:sz w:val="24"/>
            <w:szCs w:val="24"/>
          </w:rPr>
          <w:t>5</w:t>
        </w:r>
        <w:r w:rsidRPr="00F1567F">
          <w:rPr>
            <w:rFonts w:ascii="Times New Roman" w:hAnsi="Times New Roman" w:cs="Times New Roman"/>
            <w:noProof/>
            <w:sz w:val="24"/>
            <w:szCs w:val="24"/>
          </w:rPr>
          <w:fldChar w:fldCharType="end"/>
        </w:r>
      </w:p>
    </w:sdtContent>
  </w:sdt>
  <w:p w:rsidR="00F156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567F" w:rsidRPr="00F1567F">
    <w:pPr>
      <w:pStyle w:val="Header"/>
      <w:rPr>
        <w:rFonts w:ascii="Times New Roman" w:hAnsi="Times New Roman" w:cs="Times New Roman"/>
        <w:sz w:val="24"/>
        <w:szCs w:val="24"/>
      </w:rPr>
    </w:pPr>
    <w:r w:rsidRPr="00F1567F">
      <w:rPr>
        <w:rFonts w:ascii="Times New Roman" w:hAnsi="Times New Roman" w:cs="Times New Roman"/>
        <w:sz w:val="24"/>
        <w:szCs w:val="24"/>
      </w:rPr>
      <w:t>Running head: CELLS</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406B"/>
    <w:rsid w:val="001E69CF"/>
    <w:rsid w:val="00272B93"/>
    <w:rsid w:val="003B6395"/>
    <w:rsid w:val="00482BB8"/>
    <w:rsid w:val="0059624A"/>
    <w:rsid w:val="00646C6E"/>
    <w:rsid w:val="006F47C1"/>
    <w:rsid w:val="007A3E70"/>
    <w:rsid w:val="00851BAC"/>
    <w:rsid w:val="00894C59"/>
    <w:rsid w:val="008B2F39"/>
    <w:rsid w:val="008D54A5"/>
    <w:rsid w:val="00920156"/>
    <w:rsid w:val="0096523A"/>
    <w:rsid w:val="00B24D47"/>
    <w:rsid w:val="00B7406B"/>
    <w:rsid w:val="00C26BAE"/>
    <w:rsid w:val="00CE338D"/>
    <w:rsid w:val="00E8246F"/>
    <w:rsid w:val="00EE2FE8"/>
    <w:rsid w:val="00F1567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ACB1D41F-9CFB-43CE-9174-80BC67F2D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56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567F"/>
  </w:style>
  <w:style w:type="paragraph" w:styleId="Footer">
    <w:name w:val="footer"/>
    <w:basedOn w:val="Normal"/>
    <w:link w:val="FooterChar"/>
    <w:uiPriority w:val="99"/>
    <w:unhideWhenUsed/>
    <w:rsid w:val="00F156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56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472</TotalTime>
  <Pages>5</Pages>
  <Words>644</Words>
  <Characters>3675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4</cp:revision>
  <dcterms:created xsi:type="dcterms:W3CDTF">2019-12-06T10:30:00Z</dcterms:created>
  <dcterms:modified xsi:type="dcterms:W3CDTF">2019-12-06T19:07:00Z</dcterms:modified>
</cp:coreProperties>
</file>