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273159" w14:textId="77777777" w:rsidR="007062D0" w:rsidRPr="007062D0" w:rsidRDefault="007062D0" w:rsidP="005F79A6">
      <w:pPr>
        <w:spacing w:before="6000" w:line="48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0" w:name="_Toc4214692"/>
      <w:bookmarkStart w:id="1" w:name="_GoBack"/>
      <w:bookmarkEnd w:id="1"/>
      <w:r w:rsidRPr="007062D0">
        <w:rPr>
          <w:rFonts w:ascii="Times New Roman" w:hAnsi="Times New Roman"/>
          <w:sz w:val="24"/>
          <w:szCs w:val="24"/>
        </w:rPr>
        <w:t>Your Full Title of Your Paper</w:t>
      </w:r>
    </w:p>
    <w:p w14:paraId="179D05F1" w14:textId="77777777" w:rsidR="007062D0" w:rsidRPr="007062D0" w:rsidRDefault="007062D0" w:rsidP="007062D0">
      <w:pPr>
        <w:spacing w:line="48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Learner's Full Name</w:t>
      </w:r>
    </w:p>
    <w:p w14:paraId="7DF9A386" w14:textId="77777777" w:rsidR="007062D0" w:rsidRDefault="007062D0" w:rsidP="007062D0">
      <w:pPr>
        <w:spacing w:line="48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Capella University</w:t>
      </w:r>
    </w:p>
    <w:p w14:paraId="156B4B85" w14:textId="77777777" w:rsidR="00536203" w:rsidRDefault="00536203" w:rsidP="00536203">
      <w:pPr>
        <w:pStyle w:val="Default"/>
        <w:spacing w:line="480" w:lineRule="auto"/>
        <w:ind w:firstLine="284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Course Title</w:t>
      </w:r>
    </w:p>
    <w:p w14:paraId="503CEE34" w14:textId="77777777" w:rsidR="00536203" w:rsidRDefault="00536203" w:rsidP="00536203">
      <w:pPr>
        <w:pStyle w:val="Default"/>
        <w:spacing w:line="480" w:lineRule="auto"/>
        <w:ind w:firstLine="284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Assignment Title</w:t>
      </w:r>
    </w:p>
    <w:p w14:paraId="4C8B2645" w14:textId="77777777" w:rsidR="00536203" w:rsidRPr="00F74BE5" w:rsidRDefault="00536203" w:rsidP="00536203">
      <w:pPr>
        <w:pStyle w:val="Default"/>
        <w:spacing w:line="480" w:lineRule="auto"/>
        <w:ind w:firstLine="284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Month, Year</w:t>
      </w:r>
    </w:p>
    <w:p w14:paraId="53AD0AF3" w14:textId="77777777" w:rsidR="00536203" w:rsidRPr="007062D0" w:rsidRDefault="00536203" w:rsidP="007062D0">
      <w:pPr>
        <w:spacing w:line="48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31571AD9" w14:textId="77777777" w:rsidR="00FC79C9" w:rsidRDefault="00FC79C9" w:rsidP="007062D0">
      <w:pPr>
        <w:pStyle w:val="Heading1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2" w:name="_Toc52873031"/>
    </w:p>
    <w:p w14:paraId="75ADC74D" w14:textId="77777777" w:rsidR="00FC79C9" w:rsidRDefault="00FC79C9" w:rsidP="007062D0">
      <w:pPr>
        <w:pStyle w:val="Heading1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6C3D853" w14:textId="77777777" w:rsidR="00FC79C9" w:rsidRDefault="00FC79C9" w:rsidP="007062D0">
      <w:pPr>
        <w:pStyle w:val="Heading1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24EABAA" w14:textId="77777777" w:rsidR="00FC79C9" w:rsidRDefault="00FC79C9" w:rsidP="007062D0">
      <w:pPr>
        <w:pStyle w:val="Heading1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F1C657C" w14:textId="77777777" w:rsidR="00FC79C9" w:rsidRDefault="00FC79C9" w:rsidP="007062D0">
      <w:pPr>
        <w:pStyle w:val="Heading1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BE0ACC4" w14:textId="0C8EF203" w:rsidR="00722DD9" w:rsidRPr="007062D0" w:rsidRDefault="009B2F32" w:rsidP="007903C2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Executive </w:t>
      </w:r>
      <w:r w:rsidR="009F4E29" w:rsidRPr="007062D0">
        <w:rPr>
          <w:rFonts w:ascii="Times New Roman" w:hAnsi="Times New Roman" w:cs="Times New Roman"/>
          <w:b/>
          <w:sz w:val="24"/>
          <w:szCs w:val="24"/>
        </w:rPr>
        <w:t>Summary</w:t>
      </w:r>
      <w:bookmarkEnd w:id="2"/>
    </w:p>
    <w:bookmarkEnd w:id="0"/>
    <w:p w14:paraId="6550B21E" w14:textId="77777777" w:rsidR="00B419A3" w:rsidRPr="007062D0" w:rsidRDefault="00B419A3" w:rsidP="007903C2">
      <w:pPr>
        <w:pStyle w:val="BodyText"/>
        <w:spacing w:line="480" w:lineRule="auto"/>
        <w:ind w:left="0" w:firstLine="72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 xml:space="preserve">This section should include information for those readers who will not read the entire document but who will </w:t>
      </w:r>
      <w:r>
        <w:rPr>
          <w:rFonts w:ascii="Times New Roman" w:hAnsi="Times New Roman"/>
          <w:sz w:val="24"/>
          <w:szCs w:val="24"/>
        </w:rPr>
        <w:t>need a summary of the problem</w:t>
      </w:r>
      <w:r w:rsidRPr="007062D0">
        <w:rPr>
          <w:rFonts w:ascii="Times New Roman" w:hAnsi="Times New Roman"/>
          <w:sz w:val="24"/>
          <w:szCs w:val="24"/>
        </w:rPr>
        <w:t>. Although this section appears first in the document, it is usually written last.</w:t>
      </w:r>
    </w:p>
    <w:p w14:paraId="63CE1DB6" w14:textId="77777777" w:rsidR="00B419A3" w:rsidRDefault="00B419A3" w:rsidP="007903C2">
      <w:pPr>
        <w:pStyle w:val="BodyText"/>
        <w:spacing w:line="480" w:lineRule="auto"/>
        <w:ind w:left="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The summary should remain on a separate page and not exceed one page.</w:t>
      </w:r>
    </w:p>
    <w:p w14:paraId="7556AFC6" w14:textId="77777777" w:rsidR="00B419A3" w:rsidRDefault="00B419A3" w:rsidP="007903C2">
      <w:pPr>
        <w:pStyle w:val="BodyText"/>
        <w:numPr>
          <w:ilvl w:val="0"/>
          <w:numId w:val="45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B419A3">
        <w:rPr>
          <w:rFonts w:ascii="Times New Roman" w:hAnsi="Times New Roman"/>
          <w:sz w:val="24"/>
          <w:szCs w:val="24"/>
        </w:rPr>
        <w:t>The summary should contain the following elements:</w:t>
      </w:r>
    </w:p>
    <w:p w14:paraId="19A224E9" w14:textId="77777777" w:rsidR="00B419A3" w:rsidRDefault="00B419A3" w:rsidP="007903C2">
      <w:pPr>
        <w:pStyle w:val="BodyText"/>
        <w:numPr>
          <w:ilvl w:val="1"/>
          <w:numId w:val="45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B419A3">
        <w:rPr>
          <w:rFonts w:ascii="Times New Roman" w:hAnsi="Times New Roman"/>
          <w:sz w:val="24"/>
          <w:szCs w:val="24"/>
        </w:rPr>
        <w:t>Clearly explain the problem using understandable terms.</w:t>
      </w:r>
    </w:p>
    <w:p w14:paraId="7C6EBA5C" w14:textId="77777777" w:rsidR="00B419A3" w:rsidRDefault="00B419A3" w:rsidP="007903C2">
      <w:pPr>
        <w:pStyle w:val="BodyText"/>
        <w:numPr>
          <w:ilvl w:val="1"/>
          <w:numId w:val="45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B419A3">
        <w:rPr>
          <w:rFonts w:ascii="Times New Roman" w:hAnsi="Times New Roman"/>
          <w:sz w:val="24"/>
          <w:szCs w:val="24"/>
        </w:rPr>
        <w:t>You may or may not include an analysis of the factors creating the problem.</w:t>
      </w:r>
    </w:p>
    <w:p w14:paraId="3EF052B5" w14:textId="77777777" w:rsidR="00D7730F" w:rsidRDefault="00D7730F" w:rsidP="007903C2">
      <w:pPr>
        <w:pStyle w:val="BodyText"/>
        <w:numPr>
          <w:ilvl w:val="1"/>
          <w:numId w:val="45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Provide information on the solution and the benefit to the organization</w:t>
      </w:r>
    </w:p>
    <w:p w14:paraId="736D0CB1" w14:textId="539D35B4" w:rsidR="003008A5" w:rsidRPr="002A0C1C" w:rsidRDefault="003008A5" w:rsidP="003008A5">
      <w:pPr>
        <w:pStyle w:val="BodyText"/>
        <w:spacing w:line="480" w:lineRule="auto"/>
        <w:rPr>
          <w:rFonts w:ascii="Times New Roman" w:hAnsi="Times New Roman"/>
          <w:i/>
          <w:sz w:val="24"/>
          <w:szCs w:val="24"/>
        </w:rPr>
      </w:pPr>
      <w:r w:rsidRPr="002A0C1C">
        <w:rPr>
          <w:rFonts w:ascii="Times New Roman" w:hAnsi="Times New Roman"/>
          <w:b/>
          <w:i/>
          <w:sz w:val="24"/>
          <w:szCs w:val="24"/>
        </w:rPr>
        <w:t>SG Criterion 3:</w:t>
      </w:r>
      <w:r w:rsidRPr="002A0C1C">
        <w:rPr>
          <w:rFonts w:ascii="Times New Roman" w:hAnsi="Times New Roman"/>
          <w:i/>
          <w:sz w:val="24"/>
          <w:szCs w:val="24"/>
        </w:rPr>
        <w:t xml:space="preserve"> Explain the benefits of a diverse and culturally- competent workforce to a health care organization and the community it serves.</w:t>
      </w:r>
    </w:p>
    <w:p w14:paraId="6DD66482" w14:textId="77777777" w:rsidR="00D7730F" w:rsidRDefault="00D7730F" w:rsidP="007A3A4E">
      <w:pPr>
        <w:pStyle w:val="ListParagraph"/>
        <w:numPr>
          <w:ilvl w:val="0"/>
          <w:numId w:val="47"/>
        </w:num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Introduction</w:t>
      </w:r>
    </w:p>
    <w:p w14:paraId="54DABD98" w14:textId="77777777" w:rsidR="00D7730F" w:rsidRPr="009B2F32" w:rsidRDefault="00D7730F" w:rsidP="007A3A4E">
      <w:pPr>
        <w:pStyle w:val="ListParagraph"/>
        <w:numPr>
          <w:ilvl w:val="1"/>
          <w:numId w:val="47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9B2F32">
        <w:rPr>
          <w:rFonts w:ascii="Times New Roman" w:hAnsi="Times New Roman"/>
          <w:sz w:val="24"/>
          <w:szCs w:val="24"/>
        </w:rPr>
        <w:t>Identification of the needs or problem to be addressed including</w:t>
      </w:r>
    </w:p>
    <w:p w14:paraId="66A85F7C" w14:textId="77777777" w:rsidR="00D7730F" w:rsidRPr="009B2F32" w:rsidRDefault="00D7730F" w:rsidP="007A3A4E">
      <w:pPr>
        <w:pStyle w:val="ListParagraph"/>
        <w:numPr>
          <w:ilvl w:val="2"/>
          <w:numId w:val="47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9B2F32">
        <w:rPr>
          <w:rFonts w:ascii="Times New Roman" w:hAnsi="Times New Roman"/>
          <w:sz w:val="24"/>
          <w:szCs w:val="24"/>
        </w:rPr>
        <w:t>Problem description:  Time, contributing factors</w:t>
      </w:r>
    </w:p>
    <w:p w14:paraId="64640E22" w14:textId="77777777" w:rsidR="00D7730F" w:rsidRPr="009B2F32" w:rsidRDefault="00D7730F" w:rsidP="007A3A4E">
      <w:pPr>
        <w:pStyle w:val="ListParagraph"/>
        <w:numPr>
          <w:ilvl w:val="2"/>
          <w:numId w:val="47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9B2F32">
        <w:rPr>
          <w:rFonts w:ascii="Times New Roman" w:hAnsi="Times New Roman"/>
          <w:sz w:val="24"/>
          <w:szCs w:val="24"/>
        </w:rPr>
        <w:t>Whether problem has been addressed previously and outcome</w:t>
      </w:r>
    </w:p>
    <w:p w14:paraId="6D7F1261" w14:textId="77777777" w:rsidR="00D7730F" w:rsidRDefault="00D7730F" w:rsidP="007A3A4E">
      <w:pPr>
        <w:pStyle w:val="ListParagraph"/>
        <w:numPr>
          <w:ilvl w:val="2"/>
          <w:numId w:val="47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9B2F32">
        <w:rPr>
          <w:rFonts w:ascii="Times New Roman" w:hAnsi="Times New Roman"/>
          <w:sz w:val="24"/>
          <w:szCs w:val="24"/>
        </w:rPr>
        <w:t>Impact of problem on organization and those served</w:t>
      </w:r>
    </w:p>
    <w:p w14:paraId="51E59A1B" w14:textId="515AF4F4" w:rsidR="003008A5" w:rsidRPr="002A0C1C" w:rsidRDefault="003008A5" w:rsidP="003008A5">
      <w:pPr>
        <w:spacing w:line="480" w:lineRule="auto"/>
        <w:ind w:left="720"/>
        <w:rPr>
          <w:rFonts w:ascii="Times New Roman" w:hAnsi="Times New Roman"/>
          <w:i/>
          <w:sz w:val="24"/>
          <w:szCs w:val="24"/>
        </w:rPr>
      </w:pPr>
      <w:r w:rsidRPr="002A0C1C">
        <w:rPr>
          <w:rFonts w:ascii="Times New Roman" w:hAnsi="Times New Roman"/>
          <w:b/>
          <w:i/>
          <w:sz w:val="24"/>
          <w:szCs w:val="24"/>
        </w:rPr>
        <w:t>SG Criterion 3:</w:t>
      </w:r>
      <w:r w:rsidRPr="002A0C1C">
        <w:rPr>
          <w:rFonts w:ascii="Times New Roman" w:hAnsi="Times New Roman"/>
          <w:i/>
          <w:sz w:val="24"/>
          <w:szCs w:val="24"/>
        </w:rPr>
        <w:t xml:space="preserve"> Explain the benefits of a diverse and culturally- competent workforce to a health care organization and the community it serves.</w:t>
      </w:r>
    </w:p>
    <w:p w14:paraId="3EF0FFE2" w14:textId="77777777" w:rsidR="00B419A3" w:rsidRPr="00B419A3" w:rsidRDefault="00B419A3" w:rsidP="007A3A4E">
      <w:pPr>
        <w:pStyle w:val="ListParagraph"/>
        <w:numPr>
          <w:ilvl w:val="0"/>
          <w:numId w:val="47"/>
        </w:numPr>
        <w:spacing w:line="480" w:lineRule="auto"/>
        <w:rPr>
          <w:rFonts w:ascii="Times New Roman" w:hAnsi="Times New Roman"/>
          <w:b/>
          <w:sz w:val="24"/>
          <w:szCs w:val="24"/>
        </w:rPr>
      </w:pPr>
      <w:r w:rsidRPr="00B419A3">
        <w:rPr>
          <w:rFonts w:ascii="Times New Roman" w:hAnsi="Times New Roman"/>
          <w:b/>
          <w:sz w:val="24"/>
          <w:szCs w:val="24"/>
        </w:rPr>
        <w:t>Propose a solution</w:t>
      </w:r>
    </w:p>
    <w:p w14:paraId="3E9569A0" w14:textId="77777777" w:rsidR="00B419A3" w:rsidRDefault="00B419A3" w:rsidP="007A3A4E">
      <w:pPr>
        <w:pStyle w:val="ListParagraph"/>
        <w:numPr>
          <w:ilvl w:val="1"/>
          <w:numId w:val="4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Present your solution so that it effectively addresses the problem.</w:t>
      </w:r>
    </w:p>
    <w:p w14:paraId="050207E1" w14:textId="77777777" w:rsidR="00B419A3" w:rsidRDefault="00B419A3" w:rsidP="007A3A4E">
      <w:pPr>
        <w:pStyle w:val="ListParagraph"/>
        <w:numPr>
          <w:ilvl w:val="1"/>
          <w:numId w:val="4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>Write the solution to the problem clearly.</w:t>
      </w:r>
    </w:p>
    <w:p w14:paraId="39F4F3AB" w14:textId="77777777" w:rsidR="00B419A3" w:rsidRDefault="00B419A3" w:rsidP="007A3A4E">
      <w:pPr>
        <w:pStyle w:val="ListParagraph"/>
        <w:numPr>
          <w:ilvl w:val="1"/>
          <w:numId w:val="4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You may use graphics, bullets and headings to deliver the solution in an organized easily read format.</w:t>
      </w:r>
    </w:p>
    <w:p w14:paraId="0534B20E" w14:textId="77777777" w:rsidR="00B419A3" w:rsidRPr="003008A5" w:rsidRDefault="00B419A3" w:rsidP="007A3A4E">
      <w:pPr>
        <w:pStyle w:val="ListParagraph"/>
        <w:numPr>
          <w:ilvl w:val="1"/>
          <w:numId w:val="4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Your solution may have several sub-headings.</w:t>
      </w:r>
    </w:p>
    <w:p w14:paraId="297419DF" w14:textId="0C117B9E" w:rsidR="003008A5" w:rsidRPr="002A0C1C" w:rsidRDefault="003008A5" w:rsidP="003008A5">
      <w:pPr>
        <w:spacing w:line="480" w:lineRule="auto"/>
        <w:ind w:left="360"/>
        <w:rPr>
          <w:rFonts w:ascii="Times New Roman" w:hAnsi="Times New Roman"/>
          <w:i/>
          <w:sz w:val="24"/>
          <w:szCs w:val="24"/>
        </w:rPr>
      </w:pPr>
      <w:r w:rsidRPr="002A0C1C">
        <w:rPr>
          <w:rFonts w:ascii="Times New Roman" w:hAnsi="Times New Roman"/>
          <w:b/>
          <w:i/>
          <w:sz w:val="24"/>
          <w:szCs w:val="24"/>
        </w:rPr>
        <w:t>SG Criterion 1:</w:t>
      </w:r>
      <w:r w:rsidRPr="002A0C1C">
        <w:rPr>
          <w:rFonts w:ascii="Times New Roman" w:hAnsi="Times New Roman"/>
          <w:i/>
          <w:sz w:val="24"/>
          <w:szCs w:val="24"/>
        </w:rPr>
        <w:t xml:space="preserve"> Outline a plan to recruit, hire, and retain a diverse workforce.</w:t>
      </w:r>
    </w:p>
    <w:p w14:paraId="593D580A" w14:textId="57944977" w:rsidR="003008A5" w:rsidRPr="002A0C1C" w:rsidRDefault="003008A5" w:rsidP="003008A5">
      <w:pPr>
        <w:spacing w:line="480" w:lineRule="auto"/>
        <w:ind w:left="360"/>
        <w:rPr>
          <w:rFonts w:ascii="Times New Roman" w:hAnsi="Times New Roman"/>
          <w:i/>
          <w:sz w:val="24"/>
          <w:szCs w:val="24"/>
        </w:rPr>
      </w:pPr>
      <w:r w:rsidRPr="002A0C1C">
        <w:rPr>
          <w:rFonts w:ascii="Times New Roman" w:hAnsi="Times New Roman"/>
          <w:b/>
          <w:i/>
          <w:sz w:val="24"/>
          <w:szCs w:val="24"/>
        </w:rPr>
        <w:t>SG Criterion 2:</w:t>
      </w:r>
      <w:r w:rsidRPr="002A0C1C">
        <w:rPr>
          <w:rFonts w:ascii="Times New Roman" w:hAnsi="Times New Roman"/>
          <w:i/>
          <w:sz w:val="24"/>
          <w:szCs w:val="24"/>
        </w:rPr>
        <w:t xml:space="preserve"> Outline a plan for providing employee training on cultural awareness and sensitivity.</w:t>
      </w:r>
    </w:p>
    <w:p w14:paraId="519F68C6" w14:textId="77777777" w:rsidR="00B419A3" w:rsidRPr="00B419A3" w:rsidRDefault="00B419A3" w:rsidP="007A3A4E">
      <w:pPr>
        <w:pStyle w:val="ListParagraph"/>
        <w:numPr>
          <w:ilvl w:val="0"/>
          <w:numId w:val="47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419A3">
        <w:rPr>
          <w:rFonts w:ascii="Times New Roman" w:hAnsi="Times New Roman" w:cs="Times New Roman"/>
          <w:b/>
        </w:rPr>
        <w:t>Provide supporting evidence for your solution(s).</w:t>
      </w:r>
    </w:p>
    <w:p w14:paraId="6B835BC7" w14:textId="77777777" w:rsidR="00B419A3" w:rsidRDefault="00B419A3" w:rsidP="007A3A4E">
      <w:pPr>
        <w:pStyle w:val="ListParagraph"/>
        <w:numPr>
          <w:ilvl w:val="1"/>
          <w:numId w:val="4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Is there research to support your solution?</w:t>
      </w:r>
    </w:p>
    <w:p w14:paraId="2964D80E" w14:textId="77777777" w:rsidR="00B419A3" w:rsidRDefault="00B419A3" w:rsidP="007A3A4E">
      <w:pPr>
        <w:pStyle w:val="ListParagraph"/>
        <w:numPr>
          <w:ilvl w:val="1"/>
          <w:numId w:val="4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Describe the likely outcome.</w:t>
      </w:r>
    </w:p>
    <w:p w14:paraId="1CC1672E" w14:textId="77777777" w:rsidR="00B419A3" w:rsidRPr="003008A5" w:rsidRDefault="00B419A3" w:rsidP="007A3A4E">
      <w:pPr>
        <w:pStyle w:val="ListParagraph"/>
        <w:numPr>
          <w:ilvl w:val="1"/>
          <w:numId w:val="4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How will your solution benefit the organization?</w:t>
      </w:r>
    </w:p>
    <w:p w14:paraId="72ADEE89" w14:textId="4ECEE904" w:rsidR="003008A5" w:rsidRPr="002A0C1C" w:rsidRDefault="003008A5" w:rsidP="003008A5">
      <w:pPr>
        <w:spacing w:line="480" w:lineRule="auto"/>
        <w:ind w:left="720"/>
        <w:rPr>
          <w:rFonts w:ascii="Times New Roman" w:hAnsi="Times New Roman"/>
          <w:i/>
          <w:sz w:val="24"/>
          <w:szCs w:val="24"/>
        </w:rPr>
      </w:pPr>
      <w:r w:rsidRPr="002A0C1C">
        <w:rPr>
          <w:rFonts w:ascii="Times New Roman" w:hAnsi="Times New Roman"/>
          <w:b/>
          <w:i/>
          <w:sz w:val="24"/>
          <w:szCs w:val="24"/>
        </w:rPr>
        <w:t>SG Criterion 4:</w:t>
      </w:r>
      <w:r w:rsidRPr="002A0C1C">
        <w:rPr>
          <w:rFonts w:ascii="Times New Roman" w:hAnsi="Times New Roman"/>
          <w:i/>
          <w:sz w:val="24"/>
          <w:szCs w:val="24"/>
        </w:rPr>
        <w:t xml:space="preserve"> Determine the influence of effective leadership on the development of a diverse and culturally- competent workforce.</w:t>
      </w:r>
    </w:p>
    <w:p w14:paraId="72CE28B3" w14:textId="4994605F" w:rsidR="003008A5" w:rsidRPr="002A0C1C" w:rsidRDefault="003008A5" w:rsidP="003008A5">
      <w:pPr>
        <w:spacing w:line="480" w:lineRule="auto"/>
        <w:ind w:left="720"/>
        <w:rPr>
          <w:rFonts w:ascii="Times New Roman" w:hAnsi="Times New Roman"/>
          <w:i/>
          <w:sz w:val="24"/>
          <w:szCs w:val="24"/>
        </w:rPr>
      </w:pPr>
      <w:r w:rsidRPr="002A0C1C">
        <w:rPr>
          <w:rFonts w:ascii="Times New Roman" w:hAnsi="Times New Roman"/>
          <w:b/>
          <w:i/>
          <w:sz w:val="24"/>
          <w:szCs w:val="24"/>
        </w:rPr>
        <w:t>SG Criterion 5:</w:t>
      </w:r>
      <w:r w:rsidRPr="002A0C1C">
        <w:rPr>
          <w:rFonts w:ascii="Times New Roman" w:hAnsi="Times New Roman"/>
          <w:i/>
          <w:sz w:val="24"/>
          <w:szCs w:val="24"/>
        </w:rPr>
        <w:t xml:space="preserve"> Explain how the academic and research skills one develops as a practitioner-scholar can be of service in one’s role as a health care leader.</w:t>
      </w:r>
    </w:p>
    <w:p w14:paraId="42A01E3C" w14:textId="77777777" w:rsidR="00CF2E33" w:rsidRPr="00011D96" w:rsidRDefault="002C68C5" w:rsidP="007903C2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D96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13B4CB6D" w14:textId="77777777" w:rsidR="001F5AE2" w:rsidRDefault="002C68C5" w:rsidP="007903C2">
      <w:pPr>
        <w:pStyle w:val="ListBullet"/>
        <w:numPr>
          <w:ilvl w:val="0"/>
          <w:numId w:val="0"/>
        </w:numPr>
        <w:spacing w:line="480" w:lineRule="auto"/>
        <w:ind w:left="72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Restate the problem and the solution in terms that will obtain executive buy-in.</w:t>
      </w:r>
    </w:p>
    <w:p w14:paraId="33F24723" w14:textId="77777777" w:rsidR="003008A5" w:rsidRPr="002A0C1C" w:rsidRDefault="003008A5" w:rsidP="003008A5">
      <w:pPr>
        <w:spacing w:line="480" w:lineRule="auto"/>
        <w:ind w:left="720"/>
        <w:rPr>
          <w:rFonts w:ascii="Times New Roman" w:hAnsi="Times New Roman"/>
          <w:i/>
          <w:sz w:val="24"/>
          <w:szCs w:val="24"/>
        </w:rPr>
      </w:pPr>
      <w:r w:rsidRPr="002A0C1C">
        <w:rPr>
          <w:rFonts w:ascii="Times New Roman" w:hAnsi="Times New Roman"/>
          <w:b/>
          <w:i/>
          <w:sz w:val="24"/>
          <w:szCs w:val="24"/>
        </w:rPr>
        <w:t>SG Criterion 3:</w:t>
      </w:r>
      <w:r w:rsidRPr="002A0C1C">
        <w:rPr>
          <w:rFonts w:ascii="Times New Roman" w:hAnsi="Times New Roman"/>
          <w:i/>
          <w:sz w:val="24"/>
          <w:szCs w:val="24"/>
        </w:rPr>
        <w:t xml:space="preserve"> Explain the benefits of a diverse and culturally- competent workforce to a health care organization and the community it serves.</w:t>
      </w:r>
    </w:p>
    <w:p w14:paraId="0B541690" w14:textId="77777777" w:rsidR="003008A5" w:rsidRPr="007062D0" w:rsidRDefault="003008A5" w:rsidP="007903C2">
      <w:pPr>
        <w:pStyle w:val="ListBullet"/>
        <w:numPr>
          <w:ilvl w:val="0"/>
          <w:numId w:val="0"/>
        </w:numPr>
        <w:spacing w:line="480" w:lineRule="auto"/>
        <w:ind w:left="720"/>
        <w:rPr>
          <w:rFonts w:ascii="Times New Roman" w:hAnsi="Times New Roman"/>
          <w:sz w:val="24"/>
          <w:szCs w:val="24"/>
        </w:rPr>
      </w:pPr>
    </w:p>
    <w:p w14:paraId="19ECD018" w14:textId="77777777" w:rsidR="00A479CA" w:rsidRPr="007062D0" w:rsidRDefault="002C68C5" w:rsidP="007903C2">
      <w:pPr>
        <w:pStyle w:val="Heading1"/>
        <w:pageBreakBefore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commentRangeStart w:id="3"/>
      <w:r w:rsidRPr="007062D0">
        <w:rPr>
          <w:rFonts w:ascii="Times New Roman" w:hAnsi="Times New Roman" w:cs="Times New Roman"/>
          <w:sz w:val="24"/>
          <w:szCs w:val="24"/>
        </w:rPr>
        <w:lastRenderedPageBreak/>
        <w:t>References</w:t>
      </w:r>
      <w:commentRangeEnd w:id="3"/>
      <w:r w:rsidR="009B2F32">
        <w:rPr>
          <w:rStyle w:val="CommentReference"/>
          <w:rFonts w:cs="Times New Roman"/>
        </w:rPr>
        <w:commentReference w:id="3"/>
      </w:r>
    </w:p>
    <w:p w14:paraId="2CF7E4BD" w14:textId="77777777" w:rsidR="00A479CA" w:rsidRDefault="002C68C5" w:rsidP="007903C2">
      <w:pPr>
        <w:pStyle w:val="BodyText"/>
        <w:spacing w:line="480" w:lineRule="auto"/>
        <w:ind w:left="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Provide y</w:t>
      </w:r>
      <w:r w:rsidR="007062D0">
        <w:rPr>
          <w:rFonts w:ascii="Times New Roman" w:hAnsi="Times New Roman"/>
          <w:sz w:val="24"/>
          <w:szCs w:val="24"/>
        </w:rPr>
        <w:t xml:space="preserve">our supporting references </w:t>
      </w:r>
      <w:r w:rsidR="00011D96">
        <w:rPr>
          <w:rFonts w:ascii="Times New Roman" w:hAnsi="Times New Roman"/>
          <w:sz w:val="24"/>
          <w:szCs w:val="24"/>
        </w:rPr>
        <w:t>using</w:t>
      </w:r>
      <w:r w:rsidRPr="007062D0">
        <w:rPr>
          <w:rFonts w:ascii="Times New Roman" w:hAnsi="Times New Roman"/>
          <w:sz w:val="24"/>
          <w:szCs w:val="24"/>
        </w:rPr>
        <w:t xml:space="preserve"> APA citation style.</w:t>
      </w:r>
    </w:p>
    <w:p w14:paraId="3D0EED18" w14:textId="77777777" w:rsidR="00011D96" w:rsidRPr="00011D96" w:rsidRDefault="00011D96" w:rsidP="007903C2">
      <w:pPr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r w:rsidRPr="00011D96">
        <w:rPr>
          <w:rFonts w:ascii="Times New Roman" w:hAnsi="Times New Roman"/>
          <w:sz w:val="24"/>
          <w:szCs w:val="24"/>
        </w:rPr>
        <w:t xml:space="preserve">American Psychological Association. (2010a). </w:t>
      </w:r>
      <w:r w:rsidRPr="00011D96">
        <w:rPr>
          <w:rFonts w:ascii="Times New Roman" w:hAnsi="Times New Roman"/>
          <w:i/>
          <w:iCs/>
          <w:sz w:val="24"/>
          <w:szCs w:val="24"/>
        </w:rPr>
        <w:t xml:space="preserve">Publication manual of the American Psychological Association </w:t>
      </w:r>
      <w:r w:rsidRPr="00011D96">
        <w:rPr>
          <w:rFonts w:ascii="Times New Roman" w:hAnsi="Times New Roman"/>
          <w:sz w:val="24"/>
          <w:szCs w:val="24"/>
        </w:rPr>
        <w:t>(6th ed.). Washington, DC: Author.</w:t>
      </w:r>
    </w:p>
    <w:sectPr w:rsidR="00011D96" w:rsidRPr="00011D96" w:rsidSect="007062D0">
      <w:headerReference w:type="default" r:id="rId12"/>
      <w:footerReference w:type="even" r:id="rId13"/>
      <w:footerReference w:type="default" r:id="rId14"/>
      <w:head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3" w:author="AThompson48" w:date="2016-06-21T08:11:00Z" w:initials="A">
    <w:p w14:paraId="62E71489" w14:textId="465D7922" w:rsidR="009B2F32" w:rsidRDefault="009B2F32">
      <w:pPr>
        <w:pStyle w:val="CommentText"/>
      </w:pPr>
      <w:r>
        <w:rPr>
          <w:rStyle w:val="CommentReference"/>
        </w:rPr>
        <w:annotationRef/>
      </w:r>
      <w:r>
        <w:t>Start the Reference Page on a new page.</w:t>
      </w:r>
    </w:p>
  </w:comment>
</w:comments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2E71489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883617" w14:textId="77777777" w:rsidR="006257E8" w:rsidRDefault="006257E8" w:rsidP="00D65E51">
      <w:r>
        <w:separator/>
      </w:r>
    </w:p>
  </w:endnote>
  <w:endnote w:type="continuationSeparator" w:id="0">
    <w:p w14:paraId="157D9B5A" w14:textId="77777777" w:rsidR="006257E8" w:rsidRDefault="006257E8" w:rsidP="00D65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Century Gothic">
    <w:panose1 w:val="020B0502020202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AE829" w14:textId="77777777" w:rsidR="002C68C5" w:rsidRDefault="002C68C5" w:rsidP="00DA4CC2">
    <w:pPr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3977BD" w14:textId="77777777" w:rsidR="002C68C5" w:rsidRDefault="002C68C5" w:rsidP="00DA4CC2">
    <w:pPr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2F46D9" w14:textId="77777777" w:rsidR="002C68C5" w:rsidRDefault="002C68C5" w:rsidP="00DA4CC2">
    <w:pPr>
      <w:ind w:right="360"/>
      <w:jc w:val="righ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0D0C93" w14:textId="77777777" w:rsidR="006257E8" w:rsidRDefault="006257E8" w:rsidP="00D65E51">
      <w:r>
        <w:separator/>
      </w:r>
    </w:p>
  </w:footnote>
  <w:footnote w:type="continuationSeparator" w:id="0">
    <w:p w14:paraId="17F1F454" w14:textId="77777777" w:rsidR="006257E8" w:rsidRDefault="006257E8" w:rsidP="00D65E5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03332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5E7D328" w14:textId="053B0608" w:rsidR="00C32928" w:rsidRDefault="00C32928" w:rsidP="00C32928">
        <w:pPr>
          <w:pStyle w:val="Header"/>
          <w:rPr>
            <w:noProof/>
          </w:rPr>
        </w:pPr>
        <w:r w:rsidRPr="007062D0">
          <w:rPr>
            <w:rFonts w:ascii="Times New Roman" w:hAnsi="Times New Roman"/>
            <w:sz w:val="24"/>
            <w:szCs w:val="24"/>
          </w:rPr>
          <w:t>ABBREVIATED TITLE OF YOUR PAPER</w:t>
        </w:r>
        <w:r>
          <w:rPr>
            <w:rFonts w:ascii="Times New Roman" w:hAnsi="Times New Roman"/>
            <w:sz w:val="24"/>
            <w:szCs w:val="24"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735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09404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3F35B6" w14:textId="77777777" w:rsidR="00C32928" w:rsidRDefault="00C32928" w:rsidP="00C32928">
        <w:pPr>
          <w:pStyle w:val="Header"/>
        </w:pPr>
        <w:r w:rsidRPr="007062D0">
          <w:rPr>
            <w:rFonts w:ascii="Times New Roman" w:hAnsi="Times New Roman"/>
            <w:sz w:val="24"/>
            <w:szCs w:val="24"/>
          </w:rPr>
          <w:t>Running head: ABBREVIATED TITLE OF YOUR PAPER</w:t>
        </w:r>
        <w:r>
          <w:t xml:space="preserve"> </w:t>
        </w:r>
        <w:r>
          <w:tab/>
        </w:r>
        <w:r w:rsidRPr="00C32928">
          <w:rPr>
            <w:rFonts w:ascii="Times New Roman" w:hAnsi="Times New Roman"/>
            <w:sz w:val="24"/>
            <w:szCs w:val="24"/>
          </w:rPr>
          <w:fldChar w:fldCharType="begin"/>
        </w:r>
        <w:r w:rsidRPr="00C3292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C32928">
          <w:rPr>
            <w:rFonts w:ascii="Times New Roman" w:hAnsi="Times New Roman"/>
            <w:sz w:val="24"/>
            <w:szCs w:val="24"/>
          </w:rPr>
          <w:fldChar w:fldCharType="separate"/>
        </w:r>
        <w:r w:rsidR="00A07356">
          <w:rPr>
            <w:rFonts w:ascii="Times New Roman" w:hAnsi="Times New Roman"/>
            <w:noProof/>
            <w:sz w:val="24"/>
            <w:szCs w:val="24"/>
          </w:rPr>
          <w:t>1</w:t>
        </w:r>
        <w:r w:rsidRPr="00C32928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05FCFB4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A18D57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1122B6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F0A2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79A0F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58261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6B6042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AA4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D5EF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4C476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72023914"/>
    <w:lvl w:ilvl="0">
      <w:numFmt w:val="bullet"/>
      <w:lvlText w:val="*"/>
      <w:lvlJc w:val="left"/>
    </w:lvl>
  </w:abstractNum>
  <w:abstractNum w:abstractNumId="11">
    <w:nsid w:val="00C82D65"/>
    <w:multiLevelType w:val="hybridMultilevel"/>
    <w:tmpl w:val="4F0033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3224E62"/>
    <w:multiLevelType w:val="multilevel"/>
    <w:tmpl w:val="A8CE9462"/>
    <w:lvl w:ilvl="0">
      <w:start w:val="1"/>
      <w:numFmt w:val="upperRoman"/>
      <w:lvlText w:val="%1."/>
      <w:lvlJc w:val="left"/>
      <w:pPr>
        <w:tabs>
          <w:tab w:val="num" w:pos="576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32726CD"/>
    <w:multiLevelType w:val="hybridMultilevel"/>
    <w:tmpl w:val="62B40654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039525C4"/>
    <w:multiLevelType w:val="multilevel"/>
    <w:tmpl w:val="0D54BC26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56C2407"/>
    <w:multiLevelType w:val="hybridMultilevel"/>
    <w:tmpl w:val="27DEDFE4"/>
    <w:lvl w:ilvl="0" w:tplc="5A281154">
      <w:start w:val="1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05FC3A07"/>
    <w:multiLevelType w:val="hybridMultilevel"/>
    <w:tmpl w:val="CFDA7AC2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0DDA0A57"/>
    <w:multiLevelType w:val="multilevel"/>
    <w:tmpl w:val="EE30257A"/>
    <w:lvl w:ilvl="0">
      <w:start w:val="1"/>
      <w:numFmt w:val="upperRoman"/>
      <w:lvlText w:val="%1."/>
      <w:lvlJc w:val="left"/>
      <w:pPr>
        <w:tabs>
          <w:tab w:val="num" w:pos="288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0E4B0D0B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9">
    <w:nsid w:val="0FE45E13"/>
    <w:multiLevelType w:val="multilevel"/>
    <w:tmpl w:val="62B40654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15A20A86"/>
    <w:multiLevelType w:val="hybridMultilevel"/>
    <w:tmpl w:val="C8F62CC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1C093A77"/>
    <w:multiLevelType w:val="hybridMultilevel"/>
    <w:tmpl w:val="7062E0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6C51A2C"/>
    <w:multiLevelType w:val="hybridMultilevel"/>
    <w:tmpl w:val="9014D714"/>
    <w:lvl w:ilvl="0" w:tplc="5A281154">
      <w:start w:val="1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A507497"/>
    <w:multiLevelType w:val="hybridMultilevel"/>
    <w:tmpl w:val="858812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AC75190"/>
    <w:multiLevelType w:val="multilevel"/>
    <w:tmpl w:val="09AA025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5">
    <w:nsid w:val="2E291CD7"/>
    <w:multiLevelType w:val="hybridMultilevel"/>
    <w:tmpl w:val="10A85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F10418C"/>
    <w:multiLevelType w:val="hybridMultilevel"/>
    <w:tmpl w:val="5A6421EC"/>
    <w:lvl w:ilvl="0" w:tplc="4F3E55BC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0363522"/>
    <w:multiLevelType w:val="hybridMultilevel"/>
    <w:tmpl w:val="D5E8A7B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965707"/>
    <w:multiLevelType w:val="multilevel"/>
    <w:tmpl w:val="394C9982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36B451BD"/>
    <w:multiLevelType w:val="multilevel"/>
    <w:tmpl w:val="62EA2CAE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3E272ED6"/>
    <w:multiLevelType w:val="multilevel"/>
    <w:tmpl w:val="F2986182"/>
    <w:lvl w:ilvl="0">
      <w:start w:val="1"/>
      <w:numFmt w:val="upperRoman"/>
      <w:lvlText w:val="%1.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3321003"/>
    <w:multiLevelType w:val="hybridMultilevel"/>
    <w:tmpl w:val="008A2F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38D0D88"/>
    <w:multiLevelType w:val="hybridMultilevel"/>
    <w:tmpl w:val="8E585BD8"/>
    <w:lvl w:ilvl="0" w:tplc="5A281154">
      <w:start w:val="1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85506C6"/>
    <w:multiLevelType w:val="multilevel"/>
    <w:tmpl w:val="0736E23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4">
    <w:nsid w:val="59E915B5"/>
    <w:multiLevelType w:val="multilevel"/>
    <w:tmpl w:val="0D54BC26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B3434A9"/>
    <w:multiLevelType w:val="hybridMultilevel"/>
    <w:tmpl w:val="AB0ED546"/>
    <w:lvl w:ilvl="0" w:tplc="88FA5F36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>
    <w:nsid w:val="5C847FE3"/>
    <w:multiLevelType w:val="hybridMultilevel"/>
    <w:tmpl w:val="EE30257A"/>
    <w:lvl w:ilvl="0" w:tplc="A9A83CB0">
      <w:start w:val="1"/>
      <w:numFmt w:val="upperRoman"/>
      <w:lvlText w:val="%1."/>
      <w:lvlJc w:val="left"/>
      <w:pPr>
        <w:tabs>
          <w:tab w:val="num" w:pos="288"/>
        </w:tabs>
        <w:ind w:left="0" w:firstLine="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EF22573"/>
    <w:multiLevelType w:val="multilevel"/>
    <w:tmpl w:val="CCA68B3A"/>
    <w:lvl w:ilvl="0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>
    <w:nsid w:val="6A4411CA"/>
    <w:multiLevelType w:val="hybridMultilevel"/>
    <w:tmpl w:val="46D2498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B425EA"/>
    <w:multiLevelType w:val="hybridMultilevel"/>
    <w:tmpl w:val="7CAAF7BE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>
    <w:nsid w:val="6EC1314F"/>
    <w:multiLevelType w:val="hybridMultilevel"/>
    <w:tmpl w:val="B4FE2B26"/>
    <w:lvl w:ilvl="0" w:tplc="51A6CC0E">
      <w:start w:val="1"/>
      <w:numFmt w:val="bullet"/>
      <w:pStyle w:val="ListBullet"/>
      <w:lvlText w:val=""/>
      <w:lvlJc w:val="left"/>
      <w:pPr>
        <w:tabs>
          <w:tab w:val="num" w:pos="-144"/>
        </w:tabs>
        <w:ind w:left="0" w:hanging="288"/>
      </w:pPr>
      <w:rPr>
        <w:rFonts w:ascii="Symbol" w:hAnsi="Symbol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41">
    <w:nsid w:val="71593AF1"/>
    <w:multiLevelType w:val="hybridMultilevel"/>
    <w:tmpl w:val="651C44BA"/>
    <w:lvl w:ilvl="0" w:tplc="A28EAED2">
      <w:start w:val="1"/>
      <w:numFmt w:val="upperRoman"/>
      <w:pStyle w:val="Heading1"/>
      <w:lvlText w:val="%1."/>
      <w:lvlJc w:val="left"/>
      <w:pPr>
        <w:tabs>
          <w:tab w:val="num" w:pos="954"/>
        </w:tabs>
        <w:ind w:left="9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42">
    <w:nsid w:val="76043919"/>
    <w:multiLevelType w:val="multilevel"/>
    <w:tmpl w:val="B4F00C0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3">
    <w:nsid w:val="7688075E"/>
    <w:multiLevelType w:val="hybridMultilevel"/>
    <w:tmpl w:val="911A2B74"/>
    <w:lvl w:ilvl="0" w:tplc="5A281154">
      <w:start w:val="1"/>
      <w:numFmt w:val="upperRoman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>
    <w:nsid w:val="7BB77273"/>
    <w:multiLevelType w:val="multilevel"/>
    <w:tmpl w:val="EE30257A"/>
    <w:lvl w:ilvl="0">
      <w:start w:val="1"/>
      <w:numFmt w:val="upperRoman"/>
      <w:lvlText w:val="%1."/>
      <w:lvlJc w:val="left"/>
      <w:pPr>
        <w:tabs>
          <w:tab w:val="num" w:pos="288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18102B"/>
    <w:multiLevelType w:val="hybridMultilevel"/>
    <w:tmpl w:val="CF5CAF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24"/>
        </w:rPr>
      </w:lvl>
    </w:lvlOverride>
  </w:num>
  <w:num w:numId="2">
    <w:abstractNumId w:val="1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21"/>
        </w:rPr>
      </w:lvl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31"/>
  </w:num>
  <w:num w:numId="14">
    <w:abstractNumId w:val="45"/>
  </w:num>
  <w:num w:numId="15">
    <w:abstractNumId w:val="21"/>
  </w:num>
  <w:num w:numId="16">
    <w:abstractNumId w:val="11"/>
  </w:num>
  <w:num w:numId="17">
    <w:abstractNumId w:val="15"/>
  </w:num>
  <w:num w:numId="18">
    <w:abstractNumId w:val="43"/>
  </w:num>
  <w:num w:numId="19">
    <w:abstractNumId w:val="22"/>
  </w:num>
  <w:num w:numId="20">
    <w:abstractNumId w:val="32"/>
  </w:num>
  <w:num w:numId="21">
    <w:abstractNumId w:val="42"/>
  </w:num>
  <w:num w:numId="22">
    <w:abstractNumId w:val="29"/>
  </w:num>
  <w:num w:numId="23">
    <w:abstractNumId w:val="14"/>
  </w:num>
  <w:num w:numId="24">
    <w:abstractNumId w:val="34"/>
  </w:num>
  <w:num w:numId="25">
    <w:abstractNumId w:val="18"/>
  </w:num>
  <w:num w:numId="26">
    <w:abstractNumId w:val="33"/>
  </w:num>
  <w:num w:numId="27">
    <w:abstractNumId w:val="24"/>
  </w:num>
  <w:num w:numId="28">
    <w:abstractNumId w:val="26"/>
  </w:num>
  <w:num w:numId="29">
    <w:abstractNumId w:val="36"/>
  </w:num>
  <w:num w:numId="30">
    <w:abstractNumId w:val="13"/>
  </w:num>
  <w:num w:numId="31">
    <w:abstractNumId w:val="16"/>
  </w:num>
  <w:num w:numId="32">
    <w:abstractNumId w:val="39"/>
  </w:num>
  <w:num w:numId="33">
    <w:abstractNumId w:val="20"/>
  </w:num>
  <w:num w:numId="34">
    <w:abstractNumId w:val="19"/>
  </w:num>
  <w:num w:numId="35">
    <w:abstractNumId w:val="35"/>
  </w:num>
  <w:num w:numId="36">
    <w:abstractNumId w:val="28"/>
  </w:num>
  <w:num w:numId="37">
    <w:abstractNumId w:val="30"/>
  </w:num>
  <w:num w:numId="38">
    <w:abstractNumId w:val="37"/>
  </w:num>
  <w:num w:numId="39">
    <w:abstractNumId w:val="40"/>
  </w:num>
  <w:num w:numId="40">
    <w:abstractNumId w:val="44"/>
  </w:num>
  <w:num w:numId="41">
    <w:abstractNumId w:val="41"/>
  </w:num>
  <w:num w:numId="42">
    <w:abstractNumId w:val="17"/>
  </w:num>
  <w:num w:numId="43">
    <w:abstractNumId w:val="12"/>
  </w:num>
  <w:num w:numId="44">
    <w:abstractNumId w:val="23"/>
  </w:num>
  <w:num w:numId="45">
    <w:abstractNumId w:val="25"/>
  </w:num>
  <w:num w:numId="46">
    <w:abstractNumId w:val="27"/>
  </w:num>
  <w:num w:numId="4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>
      <o:colormru v:ext="edit" colors="silver,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58C"/>
    <w:rsid w:val="000003B7"/>
    <w:rsid w:val="00011D96"/>
    <w:rsid w:val="00031785"/>
    <w:rsid w:val="0006534D"/>
    <w:rsid w:val="000709C9"/>
    <w:rsid w:val="001010F9"/>
    <w:rsid w:val="0010227D"/>
    <w:rsid w:val="00106B29"/>
    <w:rsid w:val="00124D8D"/>
    <w:rsid w:val="001503D6"/>
    <w:rsid w:val="00171B36"/>
    <w:rsid w:val="00183291"/>
    <w:rsid w:val="0019123D"/>
    <w:rsid w:val="001A3586"/>
    <w:rsid w:val="001B1E29"/>
    <w:rsid w:val="001B6211"/>
    <w:rsid w:val="001E358C"/>
    <w:rsid w:val="001E4FED"/>
    <w:rsid w:val="001F5AE2"/>
    <w:rsid w:val="002450A5"/>
    <w:rsid w:val="00260F89"/>
    <w:rsid w:val="002640A5"/>
    <w:rsid w:val="00274973"/>
    <w:rsid w:val="00285F2F"/>
    <w:rsid w:val="00291939"/>
    <w:rsid w:val="002A0C1C"/>
    <w:rsid w:val="002A1CF8"/>
    <w:rsid w:val="002C68C5"/>
    <w:rsid w:val="003008A5"/>
    <w:rsid w:val="00314B4B"/>
    <w:rsid w:val="0036193A"/>
    <w:rsid w:val="00391252"/>
    <w:rsid w:val="003F69FA"/>
    <w:rsid w:val="00421B2B"/>
    <w:rsid w:val="00442F7B"/>
    <w:rsid w:val="00444B38"/>
    <w:rsid w:val="00454DF1"/>
    <w:rsid w:val="004A546F"/>
    <w:rsid w:val="004C78FC"/>
    <w:rsid w:val="004C7A54"/>
    <w:rsid w:val="004D05E5"/>
    <w:rsid w:val="005204CE"/>
    <w:rsid w:val="00525065"/>
    <w:rsid w:val="00536203"/>
    <w:rsid w:val="0055175F"/>
    <w:rsid w:val="005B52C6"/>
    <w:rsid w:val="005B6D8E"/>
    <w:rsid w:val="005E1774"/>
    <w:rsid w:val="005F79A6"/>
    <w:rsid w:val="00606BFB"/>
    <w:rsid w:val="006257E8"/>
    <w:rsid w:val="00631CC2"/>
    <w:rsid w:val="00661029"/>
    <w:rsid w:val="00663A74"/>
    <w:rsid w:val="006B53B6"/>
    <w:rsid w:val="006D5269"/>
    <w:rsid w:val="006F150B"/>
    <w:rsid w:val="00703243"/>
    <w:rsid w:val="007062D0"/>
    <w:rsid w:val="00722DD9"/>
    <w:rsid w:val="007263E2"/>
    <w:rsid w:val="00734E86"/>
    <w:rsid w:val="00743179"/>
    <w:rsid w:val="00766A5A"/>
    <w:rsid w:val="007903C2"/>
    <w:rsid w:val="007A3A4E"/>
    <w:rsid w:val="007D140D"/>
    <w:rsid w:val="007F35BC"/>
    <w:rsid w:val="008450DC"/>
    <w:rsid w:val="0086448F"/>
    <w:rsid w:val="00882474"/>
    <w:rsid w:val="008959DA"/>
    <w:rsid w:val="008A18C3"/>
    <w:rsid w:val="008A59A4"/>
    <w:rsid w:val="008A6165"/>
    <w:rsid w:val="008F04A3"/>
    <w:rsid w:val="00917A86"/>
    <w:rsid w:val="0094782A"/>
    <w:rsid w:val="0095195E"/>
    <w:rsid w:val="00961DAE"/>
    <w:rsid w:val="009658B0"/>
    <w:rsid w:val="00970EA0"/>
    <w:rsid w:val="0097381D"/>
    <w:rsid w:val="009907EB"/>
    <w:rsid w:val="009B2F32"/>
    <w:rsid w:val="009F4E29"/>
    <w:rsid w:val="00A07356"/>
    <w:rsid w:val="00A202B5"/>
    <w:rsid w:val="00A43082"/>
    <w:rsid w:val="00A479CA"/>
    <w:rsid w:val="00A94132"/>
    <w:rsid w:val="00AB3202"/>
    <w:rsid w:val="00AC2EA9"/>
    <w:rsid w:val="00AF58F2"/>
    <w:rsid w:val="00B03745"/>
    <w:rsid w:val="00B419A3"/>
    <w:rsid w:val="00B7167F"/>
    <w:rsid w:val="00B739CC"/>
    <w:rsid w:val="00B753FC"/>
    <w:rsid w:val="00B92ACA"/>
    <w:rsid w:val="00BD6BBA"/>
    <w:rsid w:val="00BE41BF"/>
    <w:rsid w:val="00C11DB2"/>
    <w:rsid w:val="00C32928"/>
    <w:rsid w:val="00C60B82"/>
    <w:rsid w:val="00CA3B5C"/>
    <w:rsid w:val="00CB4D86"/>
    <w:rsid w:val="00CC6057"/>
    <w:rsid w:val="00CC78D5"/>
    <w:rsid w:val="00CD7BFA"/>
    <w:rsid w:val="00CE72A8"/>
    <w:rsid w:val="00CF2E33"/>
    <w:rsid w:val="00CF5453"/>
    <w:rsid w:val="00D133F5"/>
    <w:rsid w:val="00D143C7"/>
    <w:rsid w:val="00D25183"/>
    <w:rsid w:val="00D265FB"/>
    <w:rsid w:val="00D601ED"/>
    <w:rsid w:val="00D65E51"/>
    <w:rsid w:val="00D74C66"/>
    <w:rsid w:val="00D7730F"/>
    <w:rsid w:val="00DA4CC2"/>
    <w:rsid w:val="00DF1624"/>
    <w:rsid w:val="00E55158"/>
    <w:rsid w:val="00E5699F"/>
    <w:rsid w:val="00E62C93"/>
    <w:rsid w:val="00E7325A"/>
    <w:rsid w:val="00E77571"/>
    <w:rsid w:val="00E776A1"/>
    <w:rsid w:val="00E848CF"/>
    <w:rsid w:val="00E95F98"/>
    <w:rsid w:val="00EA0173"/>
    <w:rsid w:val="00EA7F5E"/>
    <w:rsid w:val="00EC6F56"/>
    <w:rsid w:val="00ED4988"/>
    <w:rsid w:val="00F12545"/>
    <w:rsid w:val="00F20BB5"/>
    <w:rsid w:val="00F23BEF"/>
    <w:rsid w:val="00F54592"/>
    <w:rsid w:val="00F625A0"/>
    <w:rsid w:val="00F63E86"/>
    <w:rsid w:val="00F6675A"/>
    <w:rsid w:val="00F870A5"/>
    <w:rsid w:val="00F95F91"/>
    <w:rsid w:val="00FB7184"/>
    <w:rsid w:val="00FC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silver,#ddd"/>
    </o:shapedefaults>
    <o:shapelayout v:ext="edit">
      <o:idmap v:ext="edit" data="1"/>
    </o:shapelayout>
  </w:shapeDefaults>
  <w:decimalSymbol w:val="."/>
  <w:listSeparator w:val=","/>
  <w14:docId w14:val="7317AACD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2A1CF8"/>
    <w:rPr>
      <w:rFonts w:ascii="Century Gothic" w:hAnsi="Century Gothic"/>
    </w:rPr>
  </w:style>
  <w:style w:type="paragraph" w:styleId="Heading1">
    <w:name w:val="heading 1"/>
    <w:next w:val="Normal"/>
    <w:link w:val="Heading1Char"/>
    <w:qFormat/>
    <w:rsid w:val="00CC78D5"/>
    <w:pPr>
      <w:numPr>
        <w:numId w:val="41"/>
      </w:numPr>
      <w:autoSpaceDE w:val="0"/>
      <w:autoSpaceDN w:val="0"/>
      <w:adjustRightInd w:val="0"/>
      <w:spacing w:after="80"/>
      <w:outlineLvl w:val="0"/>
    </w:pPr>
    <w:rPr>
      <w:rFonts w:ascii="Century Gothic" w:hAnsi="Century Gothic" w:cs="Arial"/>
      <w:sz w:val="44"/>
      <w:szCs w:val="44"/>
    </w:rPr>
  </w:style>
  <w:style w:type="paragraph" w:styleId="Heading2">
    <w:name w:val="heading 2"/>
    <w:basedOn w:val="Normal"/>
    <w:next w:val="Normal"/>
    <w:qFormat/>
    <w:rsid w:val="002A1CF8"/>
    <w:pPr>
      <w:autoSpaceDE w:val="0"/>
      <w:autoSpaceDN w:val="0"/>
      <w:adjustRightInd w:val="0"/>
      <w:ind w:left="270" w:hanging="270"/>
      <w:outlineLvl w:val="1"/>
    </w:pPr>
    <w:rPr>
      <w:rFonts w:cs="Arial"/>
      <w:sz w:val="32"/>
      <w:szCs w:val="32"/>
    </w:rPr>
  </w:style>
  <w:style w:type="paragraph" w:styleId="Heading3">
    <w:name w:val="heading 3"/>
    <w:basedOn w:val="Normal"/>
    <w:next w:val="Normal"/>
    <w:qFormat/>
    <w:rsid w:val="002A1CF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posal">
    <w:name w:val="Proposal"/>
    <w:link w:val="ProposalChar"/>
    <w:rsid w:val="00734E86"/>
    <w:pPr>
      <w:pBdr>
        <w:top w:val="single" w:sz="12" w:space="0" w:color="C0C0C0"/>
      </w:pBdr>
      <w:spacing w:before="1100"/>
    </w:pPr>
    <w:rPr>
      <w:rFonts w:ascii="Century Gothic" w:hAnsi="Century Gothic" w:cs="Arial"/>
      <w:color w:val="C0C0C0"/>
      <w:sz w:val="88"/>
      <w:szCs w:val="44"/>
    </w:rPr>
  </w:style>
  <w:style w:type="character" w:customStyle="1" w:styleId="Heading1Char">
    <w:name w:val="Heading 1 Char"/>
    <w:basedOn w:val="DefaultParagraphFont"/>
    <w:link w:val="Heading1"/>
    <w:rsid w:val="00CC78D5"/>
    <w:rPr>
      <w:rFonts w:ascii="Century Gothic" w:hAnsi="Century Gothic" w:cs="Arial"/>
      <w:sz w:val="44"/>
      <w:szCs w:val="44"/>
      <w:lang w:val="en-US" w:eastAsia="en-US" w:bidi="ar-SA"/>
    </w:rPr>
  </w:style>
  <w:style w:type="character" w:customStyle="1" w:styleId="ProposalChar">
    <w:name w:val="Proposal Char"/>
    <w:basedOn w:val="Heading1Char"/>
    <w:link w:val="Proposal"/>
    <w:rsid w:val="00734E86"/>
    <w:rPr>
      <w:rFonts w:ascii="Century Gothic" w:hAnsi="Century Gothic" w:cs="Arial"/>
      <w:color w:val="C0C0C0"/>
      <w:sz w:val="88"/>
      <w:szCs w:val="44"/>
      <w:lang w:val="en-US" w:eastAsia="en-US" w:bidi="ar-SA"/>
    </w:rPr>
  </w:style>
  <w:style w:type="paragraph" w:customStyle="1" w:styleId="OrgNameandDate">
    <w:name w:val="Org Name and Date"/>
    <w:rsid w:val="00606BFB"/>
    <w:rPr>
      <w:rFonts w:ascii="Century Gothic" w:hAnsi="Century Gothic"/>
      <w:sz w:val="28"/>
      <w:szCs w:val="28"/>
    </w:rPr>
  </w:style>
  <w:style w:type="paragraph" w:customStyle="1" w:styleId="ProjectName">
    <w:name w:val="Project Name"/>
    <w:rsid w:val="002A1CF8"/>
    <w:pPr>
      <w:spacing w:before="100"/>
    </w:pPr>
    <w:rPr>
      <w:rFonts w:ascii="Century Gothic" w:hAnsi="Century Gothic"/>
      <w:sz w:val="44"/>
    </w:rPr>
  </w:style>
  <w:style w:type="paragraph" w:styleId="BodyText">
    <w:name w:val="Body Text"/>
    <w:basedOn w:val="Normal"/>
    <w:rsid w:val="008959DA"/>
    <w:pPr>
      <w:spacing w:after="200" w:line="260" w:lineRule="exact"/>
      <w:ind w:left="864"/>
    </w:pPr>
    <w:rPr>
      <w:sz w:val="18"/>
    </w:rPr>
  </w:style>
  <w:style w:type="character" w:styleId="PageNumber">
    <w:name w:val="page number"/>
    <w:basedOn w:val="DefaultParagraphFont"/>
    <w:rsid w:val="00882474"/>
    <w:rPr>
      <w:rFonts w:ascii="Century Gothic" w:hAnsi="Century Gothic"/>
      <w:sz w:val="18"/>
    </w:rPr>
  </w:style>
  <w:style w:type="paragraph" w:styleId="Header">
    <w:name w:val="header"/>
    <w:basedOn w:val="Normal"/>
    <w:link w:val="HeaderChar"/>
    <w:uiPriority w:val="99"/>
    <w:rsid w:val="00DA4CC2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semiHidden/>
    <w:rsid w:val="00734E86"/>
    <w:pPr>
      <w:tabs>
        <w:tab w:val="left" w:pos="720"/>
        <w:tab w:val="right" w:leader="dot" w:pos="8630"/>
      </w:tabs>
      <w:spacing w:before="360"/>
    </w:pPr>
    <w:rPr>
      <w:rFonts w:cs="Arial"/>
      <w:bCs/>
      <w:caps/>
    </w:rPr>
  </w:style>
  <w:style w:type="paragraph" w:customStyle="1" w:styleId="Total">
    <w:name w:val="Total"/>
    <w:basedOn w:val="TableText"/>
    <w:rsid w:val="00CF5453"/>
    <w:pPr>
      <w:jc w:val="right"/>
    </w:pPr>
    <w:rPr>
      <w:b/>
      <w:bCs/>
    </w:rPr>
  </w:style>
  <w:style w:type="paragraph" w:styleId="TOC2">
    <w:name w:val="toc 2"/>
    <w:basedOn w:val="Normal"/>
    <w:next w:val="Normal"/>
    <w:autoRedefine/>
    <w:semiHidden/>
    <w:rsid w:val="00766A5A"/>
    <w:pPr>
      <w:spacing w:before="240"/>
    </w:pPr>
    <w:rPr>
      <w:b/>
      <w:bCs/>
    </w:rPr>
  </w:style>
  <w:style w:type="paragraph" w:styleId="TOC3">
    <w:name w:val="toc 3"/>
    <w:basedOn w:val="Normal"/>
    <w:next w:val="Normal"/>
    <w:autoRedefine/>
    <w:semiHidden/>
    <w:rsid w:val="00766A5A"/>
    <w:pPr>
      <w:ind w:left="240"/>
    </w:pPr>
  </w:style>
  <w:style w:type="paragraph" w:styleId="TOC4">
    <w:name w:val="toc 4"/>
    <w:basedOn w:val="Normal"/>
    <w:next w:val="Normal"/>
    <w:autoRedefine/>
    <w:semiHidden/>
    <w:rsid w:val="00766A5A"/>
    <w:pPr>
      <w:ind w:left="480"/>
    </w:pPr>
  </w:style>
  <w:style w:type="paragraph" w:styleId="TOC5">
    <w:name w:val="toc 5"/>
    <w:basedOn w:val="Normal"/>
    <w:next w:val="Normal"/>
    <w:autoRedefine/>
    <w:semiHidden/>
    <w:rsid w:val="00766A5A"/>
    <w:pPr>
      <w:ind w:left="720"/>
    </w:pPr>
  </w:style>
  <w:style w:type="paragraph" w:styleId="TOC6">
    <w:name w:val="toc 6"/>
    <w:basedOn w:val="Normal"/>
    <w:next w:val="Normal"/>
    <w:autoRedefine/>
    <w:semiHidden/>
    <w:rsid w:val="00766A5A"/>
    <w:pPr>
      <w:ind w:left="960"/>
    </w:pPr>
  </w:style>
  <w:style w:type="paragraph" w:styleId="TOC7">
    <w:name w:val="toc 7"/>
    <w:basedOn w:val="Normal"/>
    <w:next w:val="Normal"/>
    <w:autoRedefine/>
    <w:semiHidden/>
    <w:rsid w:val="00766A5A"/>
    <w:pPr>
      <w:ind w:left="1200"/>
    </w:pPr>
  </w:style>
  <w:style w:type="paragraph" w:styleId="TOC8">
    <w:name w:val="toc 8"/>
    <w:basedOn w:val="Normal"/>
    <w:next w:val="Normal"/>
    <w:autoRedefine/>
    <w:semiHidden/>
    <w:rsid w:val="00766A5A"/>
    <w:pPr>
      <w:ind w:left="1440"/>
    </w:pPr>
  </w:style>
  <w:style w:type="paragraph" w:styleId="TOC9">
    <w:name w:val="toc 9"/>
    <w:basedOn w:val="Normal"/>
    <w:next w:val="Normal"/>
    <w:autoRedefine/>
    <w:semiHidden/>
    <w:rsid w:val="00766A5A"/>
    <w:pPr>
      <w:ind w:left="1680"/>
    </w:pPr>
  </w:style>
  <w:style w:type="table" w:styleId="TableGrid">
    <w:name w:val="Table Grid"/>
    <w:basedOn w:val="TableNormal"/>
    <w:rsid w:val="001B6211"/>
    <w:rPr>
      <w:rFonts w:ascii="Century Gothic" w:hAnsi="Century Gothic"/>
    </w:rPr>
    <w:tblPr>
      <w:tblInd w:w="1008" w:type="dxa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</w:style>
  <w:style w:type="paragraph" w:styleId="BalloonText">
    <w:name w:val="Balloon Text"/>
    <w:basedOn w:val="Normal"/>
    <w:semiHidden/>
    <w:rsid w:val="002A1CF8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5E1774"/>
    <w:pPr>
      <w:numPr>
        <w:numId w:val="39"/>
      </w:numPr>
      <w:spacing w:after="240"/>
      <w:ind w:left="1152"/>
    </w:pPr>
    <w:rPr>
      <w:sz w:val="18"/>
    </w:rPr>
  </w:style>
  <w:style w:type="paragraph" w:customStyle="1" w:styleId="TableText">
    <w:name w:val="Table Text"/>
    <w:rsid w:val="001B6211"/>
    <w:rPr>
      <w:rFonts w:ascii="Century Gothic" w:hAnsi="Century Gothic"/>
      <w:sz w:val="16"/>
    </w:rPr>
  </w:style>
  <w:style w:type="paragraph" w:customStyle="1" w:styleId="TableTextBold">
    <w:name w:val="Table Text Bold"/>
    <w:basedOn w:val="TableText"/>
    <w:rsid w:val="00CF5453"/>
    <w:rPr>
      <w:b/>
      <w:color w:val="000000"/>
      <w:szCs w:val="16"/>
    </w:rPr>
  </w:style>
  <w:style w:type="paragraph" w:styleId="Footer">
    <w:name w:val="footer"/>
    <w:basedOn w:val="Normal"/>
    <w:link w:val="FooterChar"/>
    <w:rsid w:val="007062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062D0"/>
    <w:rPr>
      <w:rFonts w:ascii="Century Gothic" w:hAnsi="Century Gothic"/>
    </w:rPr>
  </w:style>
  <w:style w:type="paragraph" w:styleId="ListParagraph">
    <w:name w:val="List Paragraph"/>
    <w:basedOn w:val="Normal"/>
    <w:uiPriority w:val="34"/>
    <w:qFormat/>
    <w:rsid w:val="00B419A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C32928"/>
    <w:rPr>
      <w:rFonts w:ascii="Century Gothic" w:hAnsi="Century Gothic"/>
    </w:rPr>
  </w:style>
  <w:style w:type="character" w:styleId="CommentReference">
    <w:name w:val="annotation reference"/>
    <w:basedOn w:val="DefaultParagraphFont"/>
    <w:uiPriority w:val="99"/>
    <w:semiHidden/>
    <w:unhideWhenUsed/>
    <w:rsid w:val="00D773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730F"/>
  </w:style>
  <w:style w:type="character" w:customStyle="1" w:styleId="CommentTextChar">
    <w:name w:val="Comment Text Char"/>
    <w:basedOn w:val="DefaultParagraphFont"/>
    <w:link w:val="CommentText"/>
    <w:uiPriority w:val="99"/>
    <w:rsid w:val="00D7730F"/>
    <w:rPr>
      <w:rFonts w:ascii="Century Gothic" w:hAnsi="Century Gothic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773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7730F"/>
    <w:rPr>
      <w:rFonts w:ascii="Century Gothic" w:hAnsi="Century Gothic"/>
      <w:b/>
      <w:bCs/>
    </w:rPr>
  </w:style>
  <w:style w:type="paragraph" w:customStyle="1" w:styleId="Default">
    <w:name w:val="Default"/>
    <w:rsid w:val="00536203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microsoft.com/office/2011/relationships/commentsExtended" Target="commentsExtended.xm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2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1658D147A2274FB3DCF5444EDAFFC3" ma:contentTypeVersion="0" ma:contentTypeDescription="Create a new document." ma:contentTypeScope="" ma:versionID="818128b2f6161ce6c271bdbcca2921b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FCFE48-2815-4442-8831-3DAE673360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31183D2-D6F5-4087-84FC-C23B289DBF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170B5D-02EA-4BAD-8506-3B3989EEC92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385</Words>
  <Characters>2197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Khalid Farooq</dc:creator>
  <cp:lastModifiedBy>Roopchand, Heamwattie</cp:lastModifiedBy>
  <cp:revision>2</cp:revision>
  <cp:lastPrinted>2003-09-25T11:33:00Z</cp:lastPrinted>
  <dcterms:created xsi:type="dcterms:W3CDTF">2017-11-17T22:24:00Z</dcterms:created>
  <dcterms:modified xsi:type="dcterms:W3CDTF">2017-11-17T22:24:00Z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TC060891651033</vt:lpwstr>
  </property>
  <property fmtid="{D5CDD505-2E9C-101B-9397-08002B2CF9AE}" pid="3" name="ContentTypeId">
    <vt:lpwstr>0x010100771658D147A2274FB3DCF5444EDAFFC3</vt:lpwstr>
  </property>
</Properties>
</file>