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CCF" w:rsidRDefault="000B6CCF" w:rsidP="000A048F">
      <w:pPr>
        <w:spacing w:line="480" w:lineRule="auto"/>
        <w:jc w:val="center"/>
        <w:rPr>
          <w:rFonts w:ascii="Times New Roman" w:hAnsi="Times New Roman" w:cs="Times New Roman"/>
          <w:sz w:val="24"/>
          <w:szCs w:val="24"/>
        </w:rPr>
      </w:pPr>
      <w:bookmarkStart w:id="0" w:name="_GoBack"/>
      <w:bookmarkEnd w:id="0"/>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F15333" w:rsidP="000A048F">
      <w:pPr>
        <w:pStyle w:val="ListParagraph"/>
        <w:spacing w:line="480" w:lineRule="auto"/>
        <w:ind w:left="540"/>
        <w:jc w:val="center"/>
        <w:rPr>
          <w:rFonts w:ascii="Times New Roman" w:hAnsi="Times New Roman" w:cs="Times New Roman"/>
          <w:sz w:val="24"/>
          <w:szCs w:val="24"/>
        </w:rPr>
      </w:pPr>
      <w:r>
        <w:rPr>
          <w:rFonts w:ascii="Times New Roman" w:hAnsi="Times New Roman" w:cs="Times New Roman"/>
          <w:sz w:val="24"/>
          <w:szCs w:val="24"/>
        </w:rPr>
        <w:t>La Cenerentola</w:t>
      </w:r>
    </w:p>
    <w:p w:rsidR="000A048F" w:rsidRDefault="00F15333" w:rsidP="000A048F">
      <w:pPr>
        <w:pStyle w:val="ListParagraph"/>
        <w:spacing w:line="480" w:lineRule="auto"/>
        <w:ind w:left="540"/>
        <w:jc w:val="center"/>
        <w:rPr>
          <w:rFonts w:ascii="Times New Roman" w:hAnsi="Times New Roman" w:cs="Times New Roman"/>
          <w:sz w:val="24"/>
          <w:szCs w:val="24"/>
        </w:rPr>
      </w:pPr>
      <w:r>
        <w:rPr>
          <w:rFonts w:ascii="Times New Roman" w:hAnsi="Times New Roman" w:cs="Times New Roman"/>
          <w:sz w:val="24"/>
          <w:szCs w:val="24"/>
        </w:rPr>
        <w:t>Name</w:t>
      </w:r>
    </w:p>
    <w:p w:rsidR="000A048F" w:rsidRDefault="00F15333" w:rsidP="000A048F">
      <w:pPr>
        <w:pStyle w:val="ListParagraph"/>
        <w:spacing w:line="480" w:lineRule="auto"/>
        <w:ind w:left="54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A048F" w:rsidRDefault="00F15333" w:rsidP="000A048F">
      <w:pPr>
        <w:pStyle w:val="ListParagraph"/>
        <w:spacing w:line="480" w:lineRule="auto"/>
        <w:ind w:left="540"/>
        <w:jc w:val="center"/>
        <w:rPr>
          <w:rFonts w:ascii="Times New Roman" w:hAnsi="Times New Roman" w:cs="Times New Roman"/>
          <w:sz w:val="24"/>
          <w:szCs w:val="24"/>
        </w:rPr>
      </w:pPr>
      <w:r>
        <w:rPr>
          <w:rFonts w:ascii="Times New Roman" w:hAnsi="Times New Roman" w:cs="Times New Roman"/>
          <w:sz w:val="24"/>
          <w:szCs w:val="24"/>
        </w:rPr>
        <w:t xml:space="preserve"> </w:t>
      </w: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Pr="000A048F" w:rsidRDefault="000B6CCF" w:rsidP="000A048F">
      <w:pPr>
        <w:spacing w:line="480" w:lineRule="auto"/>
        <w:ind w:left="18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Pr="000A048F" w:rsidRDefault="000B6CCF" w:rsidP="000A048F">
      <w:pPr>
        <w:spacing w:line="480" w:lineRule="auto"/>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Default="000B6CCF" w:rsidP="000A048F">
      <w:pPr>
        <w:pStyle w:val="ListParagraph"/>
        <w:spacing w:line="480" w:lineRule="auto"/>
        <w:ind w:left="540"/>
        <w:rPr>
          <w:rFonts w:ascii="Times New Roman" w:hAnsi="Times New Roman" w:cs="Times New Roman"/>
          <w:sz w:val="24"/>
          <w:szCs w:val="24"/>
        </w:rPr>
      </w:pPr>
    </w:p>
    <w:p w:rsidR="000B6CCF" w:rsidRPr="000B6CCF" w:rsidRDefault="000B6CCF" w:rsidP="000A048F">
      <w:pPr>
        <w:spacing w:line="480" w:lineRule="auto"/>
        <w:ind w:left="180"/>
        <w:rPr>
          <w:rFonts w:ascii="Times New Roman" w:hAnsi="Times New Roman" w:cs="Times New Roman"/>
          <w:sz w:val="24"/>
          <w:szCs w:val="24"/>
        </w:rPr>
      </w:pPr>
    </w:p>
    <w:p w:rsidR="002171E3" w:rsidRPr="000B6CCF" w:rsidRDefault="00F15333" w:rsidP="000A048F">
      <w:pPr>
        <w:spacing w:line="480" w:lineRule="auto"/>
        <w:rPr>
          <w:rFonts w:ascii="Times New Roman" w:hAnsi="Times New Roman" w:cs="Times New Roman"/>
          <w:sz w:val="24"/>
          <w:szCs w:val="24"/>
        </w:rPr>
      </w:pPr>
      <w:r>
        <w:rPr>
          <w:rFonts w:ascii="Times New Roman" w:hAnsi="Times New Roman" w:cs="Times New Roman"/>
          <w:sz w:val="24"/>
          <w:szCs w:val="24"/>
        </w:rPr>
        <w:t>1.</w:t>
      </w:r>
      <w:r w:rsidRPr="000B6CCF">
        <w:rPr>
          <w:rFonts w:ascii="Times New Roman" w:hAnsi="Times New Roman" w:cs="Times New Roman"/>
          <w:sz w:val="24"/>
          <w:szCs w:val="24"/>
        </w:rPr>
        <w:t xml:space="preserve"> The play reminds me of ho</w:t>
      </w:r>
      <w:r w:rsidR="00F26082" w:rsidRPr="000B6CCF">
        <w:rPr>
          <w:rFonts w:ascii="Times New Roman" w:hAnsi="Times New Roman" w:cs="Times New Roman"/>
          <w:sz w:val="24"/>
          <w:szCs w:val="24"/>
        </w:rPr>
        <w:t xml:space="preserve">w </w:t>
      </w:r>
      <w:r w:rsidR="004344B7" w:rsidRPr="000B6CCF">
        <w:rPr>
          <w:rFonts w:ascii="Times New Roman" w:hAnsi="Times New Roman" w:cs="Times New Roman"/>
          <w:sz w:val="24"/>
          <w:szCs w:val="24"/>
        </w:rPr>
        <w:t>her two sisters are mistreating Angelina (La Cenerentola) and how she is stopped from going to the ball but later in the ball, she wins the love of Prince Ramiro.</w:t>
      </w:r>
    </w:p>
    <w:p w:rsidR="004344B7" w:rsidRPr="000B6CCF" w:rsidRDefault="00F15333" w:rsidP="000A048F">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0B6CCF">
        <w:rPr>
          <w:rFonts w:ascii="Times New Roman" w:hAnsi="Times New Roman" w:cs="Times New Roman"/>
          <w:sz w:val="24"/>
          <w:szCs w:val="24"/>
        </w:rPr>
        <w:t>In the play, the best of its part is when Cenerentola is rejoicing and happy to find love with the prince, Ramiro. This is because her sisters are jealous of her, but that did not prevent the prince from choosing La Cenerentola as his lover.</w:t>
      </w:r>
    </w:p>
    <w:p w:rsidR="004344B7" w:rsidRPr="000B6CCF" w:rsidRDefault="00F15333" w:rsidP="000A048F">
      <w:pPr>
        <w:spacing w:line="480" w:lineRule="auto"/>
        <w:rPr>
          <w:rFonts w:ascii="Times New Roman" w:hAnsi="Times New Roman" w:cs="Times New Roman"/>
          <w:sz w:val="24"/>
          <w:szCs w:val="24"/>
        </w:rPr>
      </w:pPr>
      <w:r>
        <w:rPr>
          <w:rFonts w:ascii="Times New Roman" w:hAnsi="Times New Roman" w:cs="Times New Roman"/>
          <w:sz w:val="24"/>
          <w:szCs w:val="24"/>
        </w:rPr>
        <w:t>3.</w:t>
      </w:r>
      <w:r w:rsidRPr="000B6CCF">
        <w:rPr>
          <w:rFonts w:ascii="Times New Roman" w:hAnsi="Times New Roman" w:cs="Times New Roman"/>
          <w:sz w:val="24"/>
          <w:szCs w:val="24"/>
        </w:rPr>
        <w:t xml:space="preserve"> The</w:t>
      </w:r>
      <w:r w:rsidR="00F26082" w:rsidRPr="000B6CCF">
        <w:rPr>
          <w:rFonts w:ascii="Times New Roman" w:hAnsi="Times New Roman" w:cs="Times New Roman"/>
          <w:sz w:val="24"/>
          <w:szCs w:val="24"/>
        </w:rPr>
        <w:t xml:space="preserve"> p</w:t>
      </w:r>
      <w:r w:rsidR="00F97813" w:rsidRPr="000B6CCF">
        <w:rPr>
          <w:rFonts w:ascii="Times New Roman" w:hAnsi="Times New Roman" w:cs="Times New Roman"/>
          <w:sz w:val="24"/>
          <w:szCs w:val="24"/>
        </w:rPr>
        <w:t>lay makes me think about how Cenerentola would have missed the chance of winning the heart of the prince if she failed to go to the ball. Alidoro helped in her new love by taking Cenerentola to the ball.</w:t>
      </w:r>
    </w:p>
    <w:p w:rsidR="00F97813" w:rsidRPr="000A048F" w:rsidRDefault="00F15333" w:rsidP="000A048F">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Pr="000A048F">
        <w:rPr>
          <w:rFonts w:ascii="Times New Roman" w:hAnsi="Times New Roman" w:cs="Times New Roman"/>
          <w:sz w:val="24"/>
          <w:szCs w:val="24"/>
        </w:rPr>
        <w:t>Cenerentola is kind. This attribute of being kind makes her very</w:t>
      </w:r>
      <w:r w:rsidR="00C20586" w:rsidRPr="000A048F">
        <w:rPr>
          <w:rFonts w:ascii="Times New Roman" w:hAnsi="Times New Roman" w:cs="Times New Roman"/>
          <w:sz w:val="24"/>
          <w:szCs w:val="24"/>
        </w:rPr>
        <w:t xml:space="preserve"> different from her two sisters Clorinda and Tisbe. </w:t>
      </w:r>
    </w:p>
    <w:p w:rsidR="00C20586" w:rsidRDefault="00F15333" w:rsidP="000A048F">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6D065F" w:rsidRPr="000B6CCF">
        <w:rPr>
          <w:rFonts w:ascii="Times New Roman" w:hAnsi="Times New Roman" w:cs="Times New Roman"/>
          <w:sz w:val="24"/>
          <w:szCs w:val="24"/>
        </w:rPr>
        <w:t>It is humorous that when the prince arrived during the visiting day, he falls in love with Cenerentola on his first sight.</w:t>
      </w:r>
    </w:p>
    <w:p w:rsidR="008D4AB6" w:rsidRDefault="008D4AB6" w:rsidP="000A048F">
      <w:pPr>
        <w:spacing w:line="480" w:lineRule="auto"/>
        <w:rPr>
          <w:rFonts w:ascii="Times New Roman" w:hAnsi="Times New Roman" w:cs="Times New Roman"/>
          <w:sz w:val="24"/>
          <w:szCs w:val="24"/>
        </w:rPr>
      </w:pPr>
    </w:p>
    <w:p w:rsidR="008D4AB6" w:rsidRDefault="008D4AB6" w:rsidP="000A048F">
      <w:pPr>
        <w:spacing w:line="480" w:lineRule="auto"/>
        <w:rPr>
          <w:rFonts w:ascii="Times New Roman" w:hAnsi="Times New Roman" w:cs="Times New Roman"/>
          <w:sz w:val="24"/>
          <w:szCs w:val="24"/>
        </w:rPr>
      </w:pPr>
    </w:p>
    <w:p w:rsidR="008D4AB6" w:rsidRDefault="008D4AB6" w:rsidP="000A048F">
      <w:pPr>
        <w:spacing w:line="480" w:lineRule="auto"/>
        <w:rPr>
          <w:rFonts w:ascii="Times New Roman" w:hAnsi="Times New Roman" w:cs="Times New Roman"/>
          <w:sz w:val="24"/>
          <w:szCs w:val="24"/>
        </w:rPr>
      </w:pPr>
    </w:p>
    <w:p w:rsidR="008D4AB6" w:rsidRDefault="008D4AB6" w:rsidP="000A048F">
      <w:pPr>
        <w:spacing w:line="480" w:lineRule="auto"/>
        <w:rPr>
          <w:rFonts w:ascii="Times New Roman" w:hAnsi="Times New Roman" w:cs="Times New Roman"/>
          <w:sz w:val="24"/>
          <w:szCs w:val="24"/>
        </w:rPr>
      </w:pPr>
    </w:p>
    <w:p w:rsidR="008D4AB6" w:rsidRDefault="008D4AB6" w:rsidP="000A048F">
      <w:pPr>
        <w:spacing w:line="480" w:lineRule="auto"/>
        <w:rPr>
          <w:rFonts w:ascii="Times New Roman" w:hAnsi="Times New Roman" w:cs="Times New Roman"/>
          <w:sz w:val="24"/>
          <w:szCs w:val="24"/>
        </w:rPr>
      </w:pPr>
    </w:p>
    <w:p w:rsidR="008D4AB6" w:rsidRDefault="008D4AB6" w:rsidP="000A048F">
      <w:pPr>
        <w:spacing w:line="480" w:lineRule="auto"/>
        <w:rPr>
          <w:rFonts w:ascii="Times New Roman" w:hAnsi="Times New Roman" w:cs="Times New Roman"/>
          <w:sz w:val="24"/>
          <w:szCs w:val="24"/>
        </w:rPr>
      </w:pPr>
    </w:p>
    <w:p w:rsidR="008D4AB6" w:rsidRDefault="008D4AB6" w:rsidP="000A048F">
      <w:pPr>
        <w:spacing w:line="480" w:lineRule="auto"/>
        <w:rPr>
          <w:rFonts w:ascii="Times New Roman" w:hAnsi="Times New Roman" w:cs="Times New Roman"/>
          <w:sz w:val="24"/>
          <w:szCs w:val="24"/>
        </w:rPr>
      </w:pPr>
    </w:p>
    <w:p w:rsidR="008D4AB6" w:rsidRDefault="00F15333" w:rsidP="008D4AB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8D4AB6" w:rsidRPr="000B6CCF" w:rsidRDefault="00BC624D" w:rsidP="008D4AB6">
      <w:pPr>
        <w:spacing w:line="480" w:lineRule="auto"/>
        <w:rPr>
          <w:rFonts w:ascii="Times New Roman" w:hAnsi="Times New Roman" w:cs="Times New Roman"/>
          <w:sz w:val="24"/>
          <w:szCs w:val="24"/>
        </w:rPr>
      </w:pPr>
      <w:r>
        <w:rPr>
          <w:rFonts w:ascii="Times New Roman" w:hAnsi="Times New Roman" w:cs="Times New Roman"/>
          <w:sz w:val="24"/>
          <w:szCs w:val="24"/>
        </w:rPr>
        <w:t xml:space="preserve">Rossini, G. (2018). La </w:t>
      </w:r>
      <w:proofErr w:type="spellStart"/>
      <w:r>
        <w:rPr>
          <w:rFonts w:ascii="Times New Roman" w:hAnsi="Times New Roman" w:cs="Times New Roman"/>
          <w:sz w:val="24"/>
          <w:szCs w:val="24"/>
        </w:rPr>
        <w:t>C</w:t>
      </w:r>
      <w:r w:rsidR="00F15333" w:rsidRPr="008D4AB6">
        <w:rPr>
          <w:rFonts w:ascii="Times New Roman" w:hAnsi="Times New Roman" w:cs="Times New Roman"/>
          <w:sz w:val="24"/>
          <w:szCs w:val="24"/>
        </w:rPr>
        <w:t>enerentola</w:t>
      </w:r>
      <w:proofErr w:type="spellEnd"/>
      <w:r w:rsidR="00F15333" w:rsidRPr="008D4AB6">
        <w:rPr>
          <w:rFonts w:ascii="Times New Roman" w:hAnsi="Times New Roman" w:cs="Times New Roman"/>
          <w:sz w:val="24"/>
          <w:szCs w:val="24"/>
        </w:rPr>
        <w:t>. Alma Books.</w:t>
      </w:r>
    </w:p>
    <w:sectPr w:rsidR="008D4AB6" w:rsidRPr="000B6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B457D"/>
    <w:multiLevelType w:val="hybridMultilevel"/>
    <w:tmpl w:val="D650736C"/>
    <w:lvl w:ilvl="0" w:tplc="1E642D8E">
      <w:start w:val="1"/>
      <w:numFmt w:val="decimal"/>
      <w:lvlText w:val="%1."/>
      <w:lvlJc w:val="left"/>
      <w:pPr>
        <w:ind w:left="540" w:hanging="360"/>
      </w:pPr>
      <w:rPr>
        <w:rFonts w:hint="default"/>
      </w:rPr>
    </w:lvl>
    <w:lvl w:ilvl="1" w:tplc="08BA1274" w:tentative="1">
      <w:start w:val="1"/>
      <w:numFmt w:val="lowerLetter"/>
      <w:lvlText w:val="%2."/>
      <w:lvlJc w:val="left"/>
      <w:pPr>
        <w:ind w:left="1440" w:hanging="360"/>
      </w:pPr>
    </w:lvl>
    <w:lvl w:ilvl="2" w:tplc="2D64CBD4" w:tentative="1">
      <w:start w:val="1"/>
      <w:numFmt w:val="lowerRoman"/>
      <w:lvlText w:val="%3."/>
      <w:lvlJc w:val="right"/>
      <w:pPr>
        <w:ind w:left="2160" w:hanging="180"/>
      </w:pPr>
    </w:lvl>
    <w:lvl w:ilvl="3" w:tplc="009C9882" w:tentative="1">
      <w:start w:val="1"/>
      <w:numFmt w:val="decimal"/>
      <w:lvlText w:val="%4."/>
      <w:lvlJc w:val="left"/>
      <w:pPr>
        <w:ind w:left="2880" w:hanging="360"/>
      </w:pPr>
    </w:lvl>
    <w:lvl w:ilvl="4" w:tplc="561CFC2C" w:tentative="1">
      <w:start w:val="1"/>
      <w:numFmt w:val="lowerLetter"/>
      <w:lvlText w:val="%5."/>
      <w:lvlJc w:val="left"/>
      <w:pPr>
        <w:ind w:left="3600" w:hanging="360"/>
      </w:pPr>
    </w:lvl>
    <w:lvl w:ilvl="5" w:tplc="B84828D6" w:tentative="1">
      <w:start w:val="1"/>
      <w:numFmt w:val="lowerRoman"/>
      <w:lvlText w:val="%6."/>
      <w:lvlJc w:val="right"/>
      <w:pPr>
        <w:ind w:left="4320" w:hanging="180"/>
      </w:pPr>
    </w:lvl>
    <w:lvl w:ilvl="6" w:tplc="F446C136" w:tentative="1">
      <w:start w:val="1"/>
      <w:numFmt w:val="decimal"/>
      <w:lvlText w:val="%7."/>
      <w:lvlJc w:val="left"/>
      <w:pPr>
        <w:ind w:left="5040" w:hanging="360"/>
      </w:pPr>
    </w:lvl>
    <w:lvl w:ilvl="7" w:tplc="BAD401E8" w:tentative="1">
      <w:start w:val="1"/>
      <w:numFmt w:val="lowerLetter"/>
      <w:lvlText w:val="%8."/>
      <w:lvlJc w:val="left"/>
      <w:pPr>
        <w:ind w:left="5760" w:hanging="360"/>
      </w:pPr>
    </w:lvl>
    <w:lvl w:ilvl="8" w:tplc="7480F63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E3"/>
    <w:rsid w:val="000A048F"/>
    <w:rsid w:val="000B6CCF"/>
    <w:rsid w:val="002171E3"/>
    <w:rsid w:val="004344B7"/>
    <w:rsid w:val="006D065F"/>
    <w:rsid w:val="008D4AB6"/>
    <w:rsid w:val="00A41727"/>
    <w:rsid w:val="00BB6A87"/>
    <w:rsid w:val="00BC624D"/>
    <w:rsid w:val="00C20586"/>
    <w:rsid w:val="00F15333"/>
    <w:rsid w:val="00F26082"/>
    <w:rsid w:val="00F9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8839"/>
  <w15:chartTrackingRefBased/>
  <w15:docId w15:val="{4750D6D9-FBFE-4702-B4C1-1725EF51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2021-04-28T22:17:00Z</dcterms:created>
  <dcterms:modified xsi:type="dcterms:W3CDTF">2021-04-28T22:17:00Z</dcterms:modified>
</cp:coreProperties>
</file>