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979" w:rsidRDefault="00424979" w:rsidP="00424979">
      <w:pPr>
        <w:spacing w:after="0" w:line="480" w:lineRule="auto"/>
        <w:ind w:left="788" w:hangingChars="327" w:hanging="7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979" w:rsidRDefault="00424979" w:rsidP="00424979">
      <w:pPr>
        <w:spacing w:after="0" w:line="480" w:lineRule="auto"/>
        <w:ind w:left="788" w:hangingChars="327" w:hanging="7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979" w:rsidRDefault="00424979" w:rsidP="00424979">
      <w:pPr>
        <w:spacing w:after="0" w:line="480" w:lineRule="auto"/>
        <w:ind w:left="788" w:hangingChars="327" w:hanging="7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979" w:rsidRDefault="00424979" w:rsidP="00424979">
      <w:pPr>
        <w:spacing w:after="0" w:line="480" w:lineRule="auto"/>
        <w:ind w:left="788" w:hangingChars="327" w:hanging="7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979" w:rsidRPr="00CD2555" w:rsidRDefault="00424979" w:rsidP="00424979">
      <w:pPr>
        <w:spacing w:after="0" w:line="480" w:lineRule="auto"/>
        <w:ind w:left="788" w:hangingChars="327" w:hanging="78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China</w:t>
      </w:r>
    </w:p>
    <w:p w:rsidR="00424979" w:rsidRPr="00CD2555" w:rsidRDefault="00424979" w:rsidP="00424979">
      <w:pPr>
        <w:spacing w:after="0" w:line="480" w:lineRule="auto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</w:p>
    <w:p w:rsidR="00424979" w:rsidRPr="00CD2555" w:rsidRDefault="00424979" w:rsidP="00424979">
      <w:pPr>
        <w:spacing w:after="0" w:line="480" w:lineRule="auto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 w:rsidRPr="00CD2555">
        <w:rPr>
          <w:rFonts w:ascii="Times New Roman" w:hAnsi="Times New Roman" w:cs="Times New Roman"/>
          <w:sz w:val="24"/>
          <w:szCs w:val="24"/>
        </w:rPr>
        <w:t>Student Name</w:t>
      </w:r>
    </w:p>
    <w:p w:rsidR="00424979" w:rsidRPr="00CD2555" w:rsidRDefault="00424979" w:rsidP="00424979">
      <w:pPr>
        <w:spacing w:after="0" w:line="480" w:lineRule="auto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 w:rsidRPr="00CD2555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424979" w:rsidRPr="00CD2555" w:rsidRDefault="00424979" w:rsidP="00424979">
      <w:pPr>
        <w:spacing w:after="0" w:line="480" w:lineRule="auto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 w:rsidRPr="00CD2555">
        <w:rPr>
          <w:rFonts w:ascii="Times New Roman" w:hAnsi="Times New Roman" w:cs="Times New Roman"/>
          <w:sz w:val="24"/>
          <w:szCs w:val="24"/>
        </w:rPr>
        <w:t>Course</w:t>
      </w:r>
    </w:p>
    <w:p w:rsidR="00424979" w:rsidRPr="00CD2555" w:rsidRDefault="00424979" w:rsidP="00424979">
      <w:pPr>
        <w:spacing w:after="0" w:line="480" w:lineRule="auto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 w:rsidRPr="00CD2555">
        <w:rPr>
          <w:rFonts w:ascii="Times New Roman" w:hAnsi="Times New Roman" w:cs="Times New Roman"/>
          <w:sz w:val="24"/>
          <w:szCs w:val="24"/>
        </w:rPr>
        <w:t>Instructor Name</w:t>
      </w:r>
    </w:p>
    <w:p w:rsidR="00424979" w:rsidRPr="00CD2555" w:rsidRDefault="00424979" w:rsidP="00424979">
      <w:pPr>
        <w:spacing w:after="0" w:line="480" w:lineRule="auto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 w:rsidRPr="00CD2555">
        <w:rPr>
          <w:rFonts w:ascii="Times New Roman" w:hAnsi="Times New Roman" w:cs="Times New Roman"/>
          <w:sz w:val="24"/>
          <w:szCs w:val="24"/>
        </w:rPr>
        <w:t>Date</w:t>
      </w:r>
    </w:p>
    <w:p w:rsidR="00424979" w:rsidRDefault="0042497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424979" w:rsidRDefault="00423C03" w:rsidP="0042497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424979">
        <w:rPr>
          <w:rFonts w:ascii="Times New Roman" w:hAnsi="Times New Roman" w:cs="Times New Roman"/>
          <w:sz w:val="24"/>
        </w:rPr>
        <w:lastRenderedPageBreak/>
        <w:t>Mr. Steven Dai decided to invest</w:t>
      </w:r>
      <w:r w:rsidR="005C76C9" w:rsidRPr="00424979">
        <w:rPr>
          <w:rFonts w:ascii="Times New Roman" w:hAnsi="Times New Roman" w:cs="Times New Roman"/>
          <w:sz w:val="24"/>
        </w:rPr>
        <w:t xml:space="preserve"> and expand </w:t>
      </w:r>
      <w:r w:rsidR="002B4BE3" w:rsidRPr="00424979">
        <w:rPr>
          <w:rFonts w:ascii="Times New Roman" w:hAnsi="Times New Roman" w:cs="Times New Roman"/>
          <w:sz w:val="24"/>
        </w:rPr>
        <w:t xml:space="preserve">the </w:t>
      </w:r>
      <w:r w:rsidR="005C76C9" w:rsidRPr="00424979">
        <w:rPr>
          <w:rFonts w:ascii="Times New Roman" w:hAnsi="Times New Roman" w:cs="Times New Roman"/>
          <w:sz w:val="24"/>
        </w:rPr>
        <w:t xml:space="preserve">International vitamin </w:t>
      </w:r>
      <w:r w:rsidR="008F70DE" w:rsidRPr="00424979">
        <w:rPr>
          <w:rFonts w:ascii="Times New Roman" w:hAnsi="Times New Roman" w:cs="Times New Roman"/>
          <w:sz w:val="24"/>
        </w:rPr>
        <w:t>Corporation Company</w:t>
      </w:r>
      <w:r w:rsidRPr="00424979">
        <w:rPr>
          <w:rFonts w:ascii="Times New Roman" w:hAnsi="Times New Roman" w:cs="Times New Roman"/>
          <w:sz w:val="24"/>
        </w:rPr>
        <w:t xml:space="preserve"> in Southern </w:t>
      </w:r>
      <w:r w:rsidR="008F70DE" w:rsidRPr="00424979">
        <w:rPr>
          <w:rFonts w:ascii="Times New Roman" w:hAnsi="Times New Roman" w:cs="Times New Roman"/>
          <w:sz w:val="24"/>
        </w:rPr>
        <w:t>California</w:t>
      </w:r>
      <w:r w:rsidRPr="00424979">
        <w:rPr>
          <w:rFonts w:ascii="Times New Roman" w:hAnsi="Times New Roman" w:cs="Times New Roman"/>
          <w:sz w:val="24"/>
        </w:rPr>
        <w:t xml:space="preserve"> due to the</w:t>
      </w:r>
      <w:r w:rsidR="00B6050C" w:rsidRPr="00424979">
        <w:rPr>
          <w:rFonts w:ascii="Times New Roman" w:hAnsi="Times New Roman" w:cs="Times New Roman"/>
          <w:sz w:val="24"/>
        </w:rPr>
        <w:t xml:space="preserve"> expansion</w:t>
      </w:r>
      <w:r w:rsidRPr="00424979">
        <w:rPr>
          <w:rFonts w:ascii="Times New Roman" w:hAnsi="Times New Roman" w:cs="Times New Roman"/>
          <w:sz w:val="24"/>
        </w:rPr>
        <w:t xml:space="preserve"> strategies the company had. The IVC </w:t>
      </w:r>
      <w:r w:rsidR="008F70DE" w:rsidRPr="00424979">
        <w:rPr>
          <w:rFonts w:ascii="Times New Roman" w:hAnsi="Times New Roman" w:cs="Times New Roman"/>
          <w:sz w:val="24"/>
        </w:rPr>
        <w:t>Company</w:t>
      </w:r>
      <w:r w:rsidRPr="00424979">
        <w:rPr>
          <w:rFonts w:ascii="Times New Roman" w:hAnsi="Times New Roman" w:cs="Times New Roman"/>
          <w:sz w:val="24"/>
        </w:rPr>
        <w:t xml:space="preserve"> planned to have a state of the art </w:t>
      </w:r>
      <w:r w:rsidR="008F70DE" w:rsidRPr="00424979">
        <w:rPr>
          <w:rFonts w:ascii="Times New Roman" w:hAnsi="Times New Roman" w:cs="Times New Roman"/>
          <w:sz w:val="24"/>
        </w:rPr>
        <w:t>technologies,</w:t>
      </w:r>
      <w:r w:rsidRPr="00424979">
        <w:rPr>
          <w:rFonts w:ascii="Times New Roman" w:hAnsi="Times New Roman" w:cs="Times New Roman"/>
          <w:sz w:val="24"/>
        </w:rPr>
        <w:t xml:space="preserve"> hence southern California provided all the</w:t>
      </w:r>
      <w:r w:rsidR="002B4BE3" w:rsidRPr="00424979">
        <w:rPr>
          <w:rFonts w:ascii="Times New Roman" w:hAnsi="Times New Roman" w:cs="Times New Roman"/>
          <w:sz w:val="24"/>
        </w:rPr>
        <w:t xml:space="preserve"> </w:t>
      </w:r>
      <w:r w:rsidR="00B6050C" w:rsidRPr="00424979">
        <w:rPr>
          <w:rFonts w:ascii="Times New Roman" w:hAnsi="Times New Roman" w:cs="Times New Roman"/>
          <w:sz w:val="24"/>
        </w:rPr>
        <w:t>requirements for</w:t>
      </w:r>
      <w:r w:rsidR="00701071" w:rsidRPr="00424979">
        <w:rPr>
          <w:rFonts w:ascii="Times New Roman" w:hAnsi="Times New Roman" w:cs="Times New Roman"/>
          <w:sz w:val="24"/>
        </w:rPr>
        <w:t xml:space="preserve"> the </w:t>
      </w:r>
      <w:r w:rsidR="008F70DE" w:rsidRPr="00424979">
        <w:rPr>
          <w:rFonts w:ascii="Times New Roman" w:hAnsi="Times New Roman" w:cs="Times New Roman"/>
          <w:sz w:val="24"/>
        </w:rPr>
        <w:t>company’s</w:t>
      </w:r>
      <w:r w:rsidR="00701071" w:rsidRPr="00424979">
        <w:rPr>
          <w:rFonts w:ascii="Times New Roman" w:hAnsi="Times New Roman" w:cs="Times New Roman"/>
          <w:sz w:val="24"/>
        </w:rPr>
        <w:t xml:space="preserve"> </w:t>
      </w:r>
      <w:r w:rsidRPr="00424979">
        <w:rPr>
          <w:rFonts w:ascii="Times New Roman" w:hAnsi="Times New Roman" w:cs="Times New Roman"/>
          <w:sz w:val="24"/>
        </w:rPr>
        <w:t xml:space="preserve">growth and </w:t>
      </w:r>
      <w:r w:rsidR="008F70DE" w:rsidRPr="00424979">
        <w:rPr>
          <w:rFonts w:ascii="Times New Roman" w:hAnsi="Times New Roman" w:cs="Times New Roman"/>
          <w:sz w:val="24"/>
        </w:rPr>
        <w:t xml:space="preserve">establishment. </w:t>
      </w:r>
      <w:r w:rsidRPr="00424979">
        <w:rPr>
          <w:rFonts w:ascii="Times New Roman" w:hAnsi="Times New Roman" w:cs="Times New Roman"/>
          <w:sz w:val="24"/>
        </w:rPr>
        <w:t xml:space="preserve">Southern </w:t>
      </w:r>
      <w:r w:rsidR="008F70DE" w:rsidRPr="00424979">
        <w:rPr>
          <w:rFonts w:ascii="Times New Roman" w:hAnsi="Times New Roman" w:cs="Times New Roman"/>
          <w:sz w:val="24"/>
        </w:rPr>
        <w:t>California</w:t>
      </w:r>
      <w:r w:rsidRPr="00424979">
        <w:rPr>
          <w:rFonts w:ascii="Times New Roman" w:hAnsi="Times New Roman" w:cs="Times New Roman"/>
          <w:sz w:val="24"/>
        </w:rPr>
        <w:t xml:space="preserve"> provided t</w:t>
      </w:r>
      <w:r w:rsidR="00701071" w:rsidRPr="00424979">
        <w:rPr>
          <w:rFonts w:ascii="Times New Roman" w:hAnsi="Times New Roman" w:cs="Times New Roman"/>
          <w:sz w:val="24"/>
        </w:rPr>
        <w:t>h</w:t>
      </w:r>
      <w:r w:rsidRPr="00424979">
        <w:rPr>
          <w:rFonts w:ascii="Times New Roman" w:hAnsi="Times New Roman" w:cs="Times New Roman"/>
          <w:sz w:val="24"/>
        </w:rPr>
        <w:t xml:space="preserve">e company </w:t>
      </w:r>
      <w:r w:rsidR="008F70DE" w:rsidRPr="00424979">
        <w:rPr>
          <w:rFonts w:ascii="Times New Roman" w:hAnsi="Times New Roman" w:cs="Times New Roman"/>
          <w:sz w:val="24"/>
        </w:rPr>
        <w:t>with enough</w:t>
      </w:r>
      <w:r w:rsidRPr="00424979">
        <w:rPr>
          <w:rFonts w:ascii="Times New Roman" w:hAnsi="Times New Roman" w:cs="Times New Roman"/>
          <w:sz w:val="24"/>
        </w:rPr>
        <w:t xml:space="preserve"> square feet for </w:t>
      </w:r>
      <w:r w:rsidR="008F70DE" w:rsidRPr="00424979">
        <w:rPr>
          <w:rFonts w:ascii="Times New Roman" w:hAnsi="Times New Roman" w:cs="Times New Roman"/>
          <w:sz w:val="24"/>
        </w:rPr>
        <w:t>warehousing,</w:t>
      </w:r>
      <w:r w:rsidRPr="00424979">
        <w:rPr>
          <w:rFonts w:ascii="Times New Roman" w:hAnsi="Times New Roman" w:cs="Times New Roman"/>
          <w:sz w:val="24"/>
        </w:rPr>
        <w:t xml:space="preserve"> manufacturing</w:t>
      </w:r>
      <w:r w:rsidR="002B4BE3" w:rsidRPr="00424979">
        <w:rPr>
          <w:rFonts w:ascii="Times New Roman" w:hAnsi="Times New Roman" w:cs="Times New Roman"/>
          <w:sz w:val="24"/>
        </w:rPr>
        <w:t>,</w:t>
      </w:r>
      <w:r w:rsidRPr="00424979">
        <w:rPr>
          <w:rFonts w:ascii="Times New Roman" w:hAnsi="Times New Roman" w:cs="Times New Roman"/>
          <w:sz w:val="24"/>
        </w:rPr>
        <w:t xml:space="preserve"> and distribution facilities as compared to China.</w:t>
      </w:r>
      <w:r w:rsidR="008F70DE" w:rsidRPr="00424979">
        <w:rPr>
          <w:rFonts w:ascii="Times New Roman" w:hAnsi="Times New Roman" w:cs="Times New Roman"/>
          <w:sz w:val="24"/>
        </w:rPr>
        <w:t xml:space="preserve"> Mr. Steve</w:t>
      </w:r>
      <w:r w:rsidR="00DF5140" w:rsidRPr="00424979">
        <w:rPr>
          <w:rFonts w:ascii="Times New Roman" w:hAnsi="Times New Roman" w:cs="Times New Roman"/>
          <w:sz w:val="24"/>
        </w:rPr>
        <w:t xml:space="preserve"> Dai also had an understanding that to create more job opportunities and improve </w:t>
      </w:r>
      <w:r w:rsidR="008F70DE" w:rsidRPr="00424979">
        <w:rPr>
          <w:rFonts w:ascii="Times New Roman" w:hAnsi="Times New Roman" w:cs="Times New Roman"/>
          <w:sz w:val="24"/>
        </w:rPr>
        <w:t>people’s</w:t>
      </w:r>
      <w:r w:rsidR="00DF5140" w:rsidRPr="00424979">
        <w:rPr>
          <w:rFonts w:ascii="Times New Roman" w:hAnsi="Times New Roman" w:cs="Times New Roman"/>
          <w:sz w:val="24"/>
        </w:rPr>
        <w:t xml:space="preserve"> living</w:t>
      </w:r>
      <w:r w:rsidR="002643AB" w:rsidRPr="00424979">
        <w:rPr>
          <w:rFonts w:ascii="Times New Roman" w:hAnsi="Times New Roman" w:cs="Times New Roman"/>
          <w:sz w:val="24"/>
        </w:rPr>
        <w:t xml:space="preserve"> standards</w:t>
      </w:r>
      <w:r w:rsidR="008F70DE" w:rsidRPr="00424979">
        <w:rPr>
          <w:rFonts w:ascii="Times New Roman" w:hAnsi="Times New Roman" w:cs="Times New Roman"/>
          <w:sz w:val="24"/>
        </w:rPr>
        <w:t>, partnering</w:t>
      </w:r>
      <w:r w:rsidR="00DF5140" w:rsidRPr="00424979">
        <w:rPr>
          <w:rFonts w:ascii="Times New Roman" w:hAnsi="Times New Roman" w:cs="Times New Roman"/>
          <w:sz w:val="24"/>
        </w:rPr>
        <w:t xml:space="preserve"> with foreign companies </w:t>
      </w:r>
      <w:r w:rsidR="002643AB" w:rsidRPr="00424979">
        <w:rPr>
          <w:rFonts w:ascii="Times New Roman" w:hAnsi="Times New Roman" w:cs="Times New Roman"/>
          <w:sz w:val="24"/>
        </w:rPr>
        <w:t>would</w:t>
      </w:r>
      <w:r w:rsidR="002B4BE3" w:rsidRPr="00424979">
        <w:rPr>
          <w:rFonts w:ascii="Times New Roman" w:hAnsi="Times New Roman" w:cs="Times New Roman"/>
          <w:sz w:val="24"/>
        </w:rPr>
        <w:t xml:space="preserve"> make it possible</w:t>
      </w:r>
      <w:r w:rsidR="00DF5140" w:rsidRPr="00424979">
        <w:rPr>
          <w:rFonts w:ascii="Times New Roman" w:hAnsi="Times New Roman" w:cs="Times New Roman"/>
          <w:sz w:val="24"/>
        </w:rPr>
        <w:t>.</w:t>
      </w:r>
      <w:r w:rsidR="002B4BE3" w:rsidRPr="00424979">
        <w:rPr>
          <w:rFonts w:ascii="Times New Roman" w:hAnsi="Times New Roman" w:cs="Times New Roman"/>
          <w:sz w:val="24"/>
        </w:rPr>
        <w:t xml:space="preserve"> </w:t>
      </w:r>
    </w:p>
    <w:p w:rsidR="00424979" w:rsidRDefault="002643AB" w:rsidP="0042497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424979">
        <w:rPr>
          <w:rFonts w:ascii="Times New Roman" w:hAnsi="Times New Roman" w:cs="Times New Roman"/>
          <w:sz w:val="24"/>
        </w:rPr>
        <w:t>The founder of IVC not only wanted to grow in china only but a</w:t>
      </w:r>
      <w:r w:rsidR="00414A9C" w:rsidRPr="00424979">
        <w:rPr>
          <w:rFonts w:ascii="Times New Roman" w:hAnsi="Times New Roman" w:cs="Times New Roman"/>
          <w:sz w:val="24"/>
        </w:rPr>
        <w:t>lso e</w:t>
      </w:r>
      <w:r w:rsidR="00B6050C" w:rsidRPr="00424979">
        <w:rPr>
          <w:rFonts w:ascii="Times New Roman" w:hAnsi="Times New Roman" w:cs="Times New Roman"/>
          <w:sz w:val="24"/>
        </w:rPr>
        <w:t xml:space="preserve">xpand to the outside world. The US </w:t>
      </w:r>
      <w:r w:rsidR="00414A9C" w:rsidRPr="00424979">
        <w:rPr>
          <w:rFonts w:ascii="Times New Roman" w:hAnsi="Times New Roman" w:cs="Times New Roman"/>
          <w:sz w:val="24"/>
        </w:rPr>
        <w:t>government</w:t>
      </w:r>
      <w:r w:rsidR="00B6050C" w:rsidRPr="00424979">
        <w:rPr>
          <w:rFonts w:ascii="Times New Roman" w:hAnsi="Times New Roman" w:cs="Times New Roman"/>
          <w:sz w:val="24"/>
        </w:rPr>
        <w:t xml:space="preserve"> made it possible by being</w:t>
      </w:r>
      <w:r w:rsidR="00414A9C" w:rsidRPr="00424979">
        <w:rPr>
          <w:rFonts w:ascii="Times New Roman" w:hAnsi="Times New Roman" w:cs="Times New Roman"/>
          <w:sz w:val="24"/>
        </w:rPr>
        <w:t xml:space="preserve"> very supportive of foreign investment</w:t>
      </w:r>
      <w:r w:rsidR="00B6050C" w:rsidRPr="00424979">
        <w:rPr>
          <w:rFonts w:ascii="Times New Roman" w:hAnsi="Times New Roman" w:cs="Times New Roman"/>
          <w:sz w:val="24"/>
        </w:rPr>
        <w:t>, which lead to the location of IVC Company being in</w:t>
      </w:r>
      <w:r w:rsidR="00414A9C" w:rsidRPr="00424979">
        <w:rPr>
          <w:rFonts w:ascii="Times New Roman" w:hAnsi="Times New Roman" w:cs="Times New Roman"/>
          <w:sz w:val="24"/>
        </w:rPr>
        <w:t xml:space="preserve"> Southern </w:t>
      </w:r>
      <w:r w:rsidR="008F70DE" w:rsidRPr="00424979">
        <w:rPr>
          <w:rFonts w:ascii="Times New Roman" w:hAnsi="Times New Roman" w:cs="Times New Roman"/>
          <w:sz w:val="24"/>
        </w:rPr>
        <w:t>California</w:t>
      </w:r>
      <w:r w:rsidRPr="00424979">
        <w:rPr>
          <w:rFonts w:ascii="Times New Roman" w:hAnsi="Times New Roman" w:cs="Times New Roman"/>
          <w:sz w:val="24"/>
        </w:rPr>
        <w:t>.</w:t>
      </w:r>
      <w:r w:rsidR="00423C03" w:rsidRPr="00424979">
        <w:rPr>
          <w:rFonts w:ascii="Times New Roman" w:hAnsi="Times New Roman" w:cs="Times New Roman"/>
          <w:sz w:val="24"/>
        </w:rPr>
        <w:t xml:space="preserve"> </w:t>
      </w:r>
      <w:r w:rsidR="00701071" w:rsidRPr="00424979">
        <w:rPr>
          <w:rFonts w:ascii="Times New Roman" w:hAnsi="Times New Roman" w:cs="Times New Roman"/>
          <w:sz w:val="24"/>
        </w:rPr>
        <w:t xml:space="preserve">The investment of IVC </w:t>
      </w:r>
      <w:r w:rsidR="005D6349" w:rsidRPr="00424979">
        <w:rPr>
          <w:rFonts w:ascii="Times New Roman" w:hAnsi="Times New Roman" w:cs="Times New Roman"/>
          <w:sz w:val="24"/>
        </w:rPr>
        <w:t>Company</w:t>
      </w:r>
      <w:r w:rsidR="00701071" w:rsidRPr="00424979">
        <w:rPr>
          <w:rFonts w:ascii="Times New Roman" w:hAnsi="Times New Roman" w:cs="Times New Roman"/>
          <w:sz w:val="24"/>
        </w:rPr>
        <w:t xml:space="preserve"> </w:t>
      </w:r>
      <w:r w:rsidR="008F70DE" w:rsidRPr="00424979">
        <w:rPr>
          <w:rFonts w:ascii="Times New Roman" w:hAnsi="Times New Roman" w:cs="Times New Roman"/>
          <w:sz w:val="24"/>
        </w:rPr>
        <w:t>in southern</w:t>
      </w:r>
      <w:r w:rsidR="00701071" w:rsidRPr="00424979">
        <w:rPr>
          <w:rFonts w:ascii="Times New Roman" w:hAnsi="Times New Roman" w:cs="Times New Roman"/>
          <w:sz w:val="24"/>
        </w:rPr>
        <w:t xml:space="preserve"> </w:t>
      </w:r>
      <w:r w:rsidR="008F70DE" w:rsidRPr="00424979">
        <w:rPr>
          <w:rFonts w:ascii="Times New Roman" w:hAnsi="Times New Roman" w:cs="Times New Roman"/>
          <w:sz w:val="24"/>
        </w:rPr>
        <w:t>California</w:t>
      </w:r>
      <w:r w:rsidR="00701071" w:rsidRPr="00424979">
        <w:rPr>
          <w:rFonts w:ascii="Times New Roman" w:hAnsi="Times New Roman" w:cs="Times New Roman"/>
          <w:sz w:val="24"/>
        </w:rPr>
        <w:t xml:space="preserve"> was also spearheaded b</w:t>
      </w:r>
      <w:r w:rsidR="005C76C9" w:rsidRPr="00424979">
        <w:rPr>
          <w:rFonts w:ascii="Times New Roman" w:hAnsi="Times New Roman" w:cs="Times New Roman"/>
          <w:sz w:val="24"/>
        </w:rPr>
        <w:t xml:space="preserve">y the joint venture </w:t>
      </w:r>
      <w:r w:rsidR="008F70DE" w:rsidRPr="00424979">
        <w:rPr>
          <w:rFonts w:ascii="Times New Roman" w:hAnsi="Times New Roman" w:cs="Times New Roman"/>
          <w:sz w:val="24"/>
        </w:rPr>
        <w:t>between the</w:t>
      </w:r>
      <w:r w:rsidR="005C76C9" w:rsidRPr="00424979">
        <w:rPr>
          <w:rFonts w:ascii="Times New Roman" w:hAnsi="Times New Roman" w:cs="Times New Roman"/>
          <w:sz w:val="24"/>
        </w:rPr>
        <w:t xml:space="preserve"> </w:t>
      </w:r>
      <w:r w:rsidR="005D6349" w:rsidRPr="00424979">
        <w:rPr>
          <w:rFonts w:ascii="Times New Roman" w:hAnsi="Times New Roman" w:cs="Times New Roman"/>
          <w:sz w:val="24"/>
        </w:rPr>
        <w:t>company and</w:t>
      </w:r>
      <w:r w:rsidR="00701071" w:rsidRPr="00424979">
        <w:rPr>
          <w:rFonts w:ascii="Times New Roman" w:hAnsi="Times New Roman" w:cs="Times New Roman"/>
          <w:sz w:val="24"/>
        </w:rPr>
        <w:t xml:space="preserve"> GNC</w:t>
      </w:r>
      <w:r w:rsidR="005C76C9" w:rsidRPr="00424979">
        <w:rPr>
          <w:rFonts w:ascii="Times New Roman" w:hAnsi="Times New Roman" w:cs="Times New Roman"/>
          <w:sz w:val="24"/>
        </w:rPr>
        <w:t>, which is a leading</w:t>
      </w:r>
      <w:r w:rsidR="005D6349" w:rsidRPr="00424979">
        <w:rPr>
          <w:rFonts w:ascii="Times New Roman" w:hAnsi="Times New Roman" w:cs="Times New Roman"/>
          <w:sz w:val="24"/>
        </w:rPr>
        <w:t xml:space="preserve"> company in providing better nutritional information</w:t>
      </w:r>
      <w:r w:rsidR="00A62088" w:rsidRPr="00424979">
        <w:rPr>
          <w:rFonts w:ascii="Times New Roman" w:hAnsi="Times New Roman" w:cs="Times New Roman"/>
          <w:sz w:val="24"/>
        </w:rPr>
        <w:t xml:space="preserve"> to different companies and people across the world</w:t>
      </w:r>
      <w:r w:rsidR="005C76C9" w:rsidRPr="00424979">
        <w:rPr>
          <w:rFonts w:ascii="Times New Roman" w:hAnsi="Times New Roman" w:cs="Times New Roman"/>
          <w:sz w:val="24"/>
        </w:rPr>
        <w:t xml:space="preserve">. The </w:t>
      </w:r>
      <w:r w:rsidR="00A62088" w:rsidRPr="00424979">
        <w:rPr>
          <w:rFonts w:ascii="Times New Roman" w:hAnsi="Times New Roman" w:cs="Times New Roman"/>
          <w:sz w:val="24"/>
        </w:rPr>
        <w:t>company’s</w:t>
      </w:r>
      <w:r w:rsidR="005C76C9" w:rsidRPr="00424979">
        <w:rPr>
          <w:rFonts w:ascii="Times New Roman" w:hAnsi="Times New Roman" w:cs="Times New Roman"/>
          <w:sz w:val="24"/>
        </w:rPr>
        <w:t xml:space="preserve"> desire and drive to have </w:t>
      </w:r>
      <w:r w:rsidR="008F70DE" w:rsidRPr="00424979">
        <w:rPr>
          <w:rFonts w:ascii="Times New Roman" w:hAnsi="Times New Roman" w:cs="Times New Roman"/>
          <w:sz w:val="24"/>
        </w:rPr>
        <w:t>long-term</w:t>
      </w:r>
      <w:r w:rsidR="005C76C9" w:rsidRPr="00424979">
        <w:rPr>
          <w:rFonts w:ascii="Times New Roman" w:hAnsi="Times New Roman" w:cs="Times New Roman"/>
          <w:sz w:val="24"/>
        </w:rPr>
        <w:t xml:space="preserve"> </w:t>
      </w:r>
      <w:r w:rsidR="004E040B" w:rsidRPr="00424979">
        <w:rPr>
          <w:rFonts w:ascii="Times New Roman" w:hAnsi="Times New Roman" w:cs="Times New Roman"/>
          <w:sz w:val="24"/>
        </w:rPr>
        <w:t xml:space="preserve">investment is also a reason for expanding to </w:t>
      </w:r>
      <w:r w:rsidR="008F70DE" w:rsidRPr="00424979">
        <w:rPr>
          <w:rFonts w:ascii="Times New Roman" w:hAnsi="Times New Roman" w:cs="Times New Roman"/>
          <w:sz w:val="24"/>
        </w:rPr>
        <w:t>California</w:t>
      </w:r>
      <w:r w:rsidR="004E040B" w:rsidRPr="00424979">
        <w:rPr>
          <w:rFonts w:ascii="Times New Roman" w:hAnsi="Times New Roman" w:cs="Times New Roman"/>
          <w:sz w:val="24"/>
        </w:rPr>
        <w:t xml:space="preserve"> and increasing the job </w:t>
      </w:r>
      <w:r w:rsidR="006F1C11" w:rsidRPr="00424979">
        <w:rPr>
          <w:rFonts w:ascii="Times New Roman" w:hAnsi="Times New Roman" w:cs="Times New Roman"/>
          <w:sz w:val="24"/>
        </w:rPr>
        <w:t>opportunities</w:t>
      </w:r>
      <w:r w:rsidR="004E040B" w:rsidRPr="00424979">
        <w:rPr>
          <w:rFonts w:ascii="Times New Roman" w:hAnsi="Times New Roman" w:cs="Times New Roman"/>
          <w:sz w:val="24"/>
        </w:rPr>
        <w:t xml:space="preserve"> market</w:t>
      </w:r>
      <w:r w:rsidR="00A62088" w:rsidRPr="00424979">
        <w:rPr>
          <w:rFonts w:ascii="Times New Roman" w:hAnsi="Times New Roman" w:cs="Times New Roman"/>
          <w:sz w:val="24"/>
        </w:rPr>
        <w:t>,</w:t>
      </w:r>
      <w:r w:rsidR="004E040B" w:rsidRPr="00424979">
        <w:rPr>
          <w:rFonts w:ascii="Times New Roman" w:hAnsi="Times New Roman" w:cs="Times New Roman"/>
          <w:sz w:val="24"/>
        </w:rPr>
        <w:t xml:space="preserve"> not only for </w:t>
      </w:r>
      <w:r w:rsidR="002B4BE3" w:rsidRPr="00424979">
        <w:rPr>
          <w:rFonts w:ascii="Times New Roman" w:hAnsi="Times New Roman" w:cs="Times New Roman"/>
          <w:sz w:val="24"/>
        </w:rPr>
        <w:t>C</w:t>
      </w:r>
      <w:r w:rsidR="004E040B" w:rsidRPr="00424979">
        <w:rPr>
          <w:rFonts w:ascii="Times New Roman" w:hAnsi="Times New Roman" w:cs="Times New Roman"/>
          <w:sz w:val="24"/>
        </w:rPr>
        <w:t xml:space="preserve">hina but also for </w:t>
      </w:r>
      <w:r w:rsidR="008F70DE" w:rsidRPr="00424979">
        <w:rPr>
          <w:rFonts w:ascii="Times New Roman" w:hAnsi="Times New Roman" w:cs="Times New Roman"/>
          <w:sz w:val="24"/>
        </w:rPr>
        <w:t>California and other parts of the US</w:t>
      </w:r>
      <w:r w:rsidR="006F1C11" w:rsidRPr="00424979">
        <w:rPr>
          <w:rFonts w:ascii="Times New Roman" w:hAnsi="Times New Roman" w:cs="Times New Roman"/>
          <w:sz w:val="24"/>
        </w:rPr>
        <w:t xml:space="preserve">. </w:t>
      </w:r>
    </w:p>
    <w:p w:rsidR="00156230" w:rsidRDefault="006F1C11" w:rsidP="0042497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424979">
        <w:rPr>
          <w:rFonts w:ascii="Times New Roman" w:hAnsi="Times New Roman" w:cs="Times New Roman"/>
          <w:sz w:val="24"/>
        </w:rPr>
        <w:t xml:space="preserve">Investing </w:t>
      </w:r>
      <w:r w:rsidR="002B4BE3" w:rsidRPr="00424979">
        <w:rPr>
          <w:rFonts w:ascii="Times New Roman" w:hAnsi="Times New Roman" w:cs="Times New Roman"/>
          <w:sz w:val="24"/>
        </w:rPr>
        <w:t>in S</w:t>
      </w:r>
      <w:r w:rsidRPr="00424979">
        <w:rPr>
          <w:rFonts w:ascii="Times New Roman" w:hAnsi="Times New Roman" w:cs="Times New Roman"/>
          <w:sz w:val="24"/>
        </w:rPr>
        <w:t>outhern California was</w:t>
      </w:r>
      <w:r w:rsidR="002B4BE3" w:rsidRPr="00424979">
        <w:rPr>
          <w:rFonts w:ascii="Times New Roman" w:hAnsi="Times New Roman" w:cs="Times New Roman"/>
          <w:sz w:val="24"/>
        </w:rPr>
        <w:t xml:space="preserve"> </w:t>
      </w:r>
      <w:r w:rsidRPr="00424979">
        <w:rPr>
          <w:rFonts w:ascii="Times New Roman" w:hAnsi="Times New Roman" w:cs="Times New Roman"/>
          <w:sz w:val="24"/>
        </w:rPr>
        <w:t xml:space="preserve">strategic to </w:t>
      </w:r>
      <w:r w:rsidR="008F70DE" w:rsidRPr="00424979">
        <w:rPr>
          <w:rFonts w:ascii="Times New Roman" w:hAnsi="Times New Roman" w:cs="Times New Roman"/>
          <w:sz w:val="24"/>
        </w:rPr>
        <w:t>Mr. Steven Dai. He</w:t>
      </w:r>
      <w:r w:rsidRPr="00424979">
        <w:rPr>
          <w:rFonts w:ascii="Times New Roman" w:hAnsi="Times New Roman" w:cs="Times New Roman"/>
          <w:sz w:val="24"/>
        </w:rPr>
        <w:t xml:space="preserve"> wanted </w:t>
      </w:r>
      <w:r w:rsidR="008F70DE" w:rsidRPr="00424979">
        <w:rPr>
          <w:rFonts w:ascii="Times New Roman" w:hAnsi="Times New Roman" w:cs="Times New Roman"/>
          <w:sz w:val="24"/>
        </w:rPr>
        <w:t>to showcase</w:t>
      </w:r>
      <w:r w:rsidRPr="00424979">
        <w:rPr>
          <w:rFonts w:ascii="Times New Roman" w:hAnsi="Times New Roman" w:cs="Times New Roman"/>
          <w:sz w:val="24"/>
        </w:rPr>
        <w:t xml:space="preserve"> and prove </w:t>
      </w:r>
      <w:r w:rsidR="008F70DE" w:rsidRPr="00424979">
        <w:rPr>
          <w:rFonts w:ascii="Times New Roman" w:hAnsi="Times New Roman" w:cs="Times New Roman"/>
          <w:sz w:val="24"/>
        </w:rPr>
        <w:t>that, the</w:t>
      </w:r>
      <w:r w:rsidRPr="00424979">
        <w:rPr>
          <w:rFonts w:ascii="Times New Roman" w:hAnsi="Times New Roman" w:cs="Times New Roman"/>
          <w:sz w:val="24"/>
        </w:rPr>
        <w:t xml:space="preserve"> phrase made in china can also </w:t>
      </w:r>
      <w:r w:rsidR="002B4BE3" w:rsidRPr="00424979">
        <w:rPr>
          <w:rFonts w:ascii="Times New Roman" w:hAnsi="Times New Roman" w:cs="Times New Roman"/>
          <w:sz w:val="24"/>
        </w:rPr>
        <w:t>be</w:t>
      </w:r>
      <w:r w:rsidRPr="00424979">
        <w:rPr>
          <w:rFonts w:ascii="Times New Roman" w:hAnsi="Times New Roman" w:cs="Times New Roman"/>
          <w:sz w:val="24"/>
        </w:rPr>
        <w:t xml:space="preserve"> </w:t>
      </w:r>
      <w:r w:rsidR="002B4BE3" w:rsidRPr="00424979">
        <w:rPr>
          <w:rFonts w:ascii="Times New Roman" w:hAnsi="Times New Roman" w:cs="Times New Roman"/>
          <w:sz w:val="24"/>
        </w:rPr>
        <w:t>good</w:t>
      </w:r>
      <w:r w:rsidRPr="00424979">
        <w:rPr>
          <w:rFonts w:ascii="Times New Roman" w:hAnsi="Times New Roman" w:cs="Times New Roman"/>
          <w:sz w:val="24"/>
        </w:rPr>
        <w:t xml:space="preserve">. He wanted to change the notion of the </w:t>
      </w:r>
      <w:r w:rsidR="008F70DE" w:rsidRPr="00424979">
        <w:rPr>
          <w:rFonts w:ascii="Times New Roman" w:hAnsi="Times New Roman" w:cs="Times New Roman"/>
          <w:sz w:val="24"/>
        </w:rPr>
        <w:t>phrase made</w:t>
      </w:r>
      <w:r w:rsidRPr="00424979">
        <w:rPr>
          <w:rFonts w:ascii="Times New Roman" w:hAnsi="Times New Roman" w:cs="Times New Roman"/>
          <w:sz w:val="24"/>
        </w:rPr>
        <w:t xml:space="preserve"> in </w:t>
      </w:r>
      <w:r w:rsidR="002B4BE3" w:rsidRPr="00424979">
        <w:rPr>
          <w:rFonts w:ascii="Times New Roman" w:hAnsi="Times New Roman" w:cs="Times New Roman"/>
          <w:sz w:val="24"/>
        </w:rPr>
        <w:t xml:space="preserve">the </w:t>
      </w:r>
      <w:r w:rsidRPr="00424979">
        <w:rPr>
          <w:rFonts w:ascii="Times New Roman" w:hAnsi="Times New Roman" w:cs="Times New Roman"/>
          <w:sz w:val="24"/>
        </w:rPr>
        <w:t>USA is the only best product</w:t>
      </w:r>
      <w:r w:rsidR="008F70DE" w:rsidRPr="00424979">
        <w:rPr>
          <w:rFonts w:ascii="Times New Roman" w:hAnsi="Times New Roman" w:cs="Times New Roman"/>
          <w:sz w:val="24"/>
        </w:rPr>
        <w:t xml:space="preserve">. He wanted the Chinese people to have confidence that </w:t>
      </w:r>
      <w:r w:rsidR="005D6349" w:rsidRPr="00424979">
        <w:rPr>
          <w:rFonts w:ascii="Times New Roman" w:hAnsi="Times New Roman" w:cs="Times New Roman"/>
          <w:sz w:val="24"/>
        </w:rPr>
        <w:t>their</w:t>
      </w:r>
      <w:r w:rsidR="008F70DE" w:rsidRPr="00424979">
        <w:rPr>
          <w:rFonts w:ascii="Times New Roman" w:hAnsi="Times New Roman" w:cs="Times New Roman"/>
          <w:sz w:val="24"/>
        </w:rPr>
        <w:t xml:space="preserve"> products can also be trusted, that when they see the phrase made</w:t>
      </w:r>
      <w:r w:rsidR="002B4BE3" w:rsidRPr="00424979">
        <w:rPr>
          <w:rFonts w:ascii="Times New Roman" w:hAnsi="Times New Roman" w:cs="Times New Roman"/>
          <w:sz w:val="24"/>
        </w:rPr>
        <w:t xml:space="preserve"> in C</w:t>
      </w:r>
      <w:r w:rsidR="008F70DE" w:rsidRPr="00424979">
        <w:rPr>
          <w:rFonts w:ascii="Times New Roman" w:hAnsi="Times New Roman" w:cs="Times New Roman"/>
          <w:sz w:val="24"/>
        </w:rPr>
        <w:t>hina</w:t>
      </w:r>
      <w:r w:rsidR="002B4BE3" w:rsidRPr="00424979">
        <w:rPr>
          <w:rFonts w:ascii="Times New Roman" w:hAnsi="Times New Roman" w:cs="Times New Roman"/>
          <w:sz w:val="24"/>
        </w:rPr>
        <w:t>,</w:t>
      </w:r>
      <w:r w:rsidR="008F70DE" w:rsidRPr="00424979">
        <w:rPr>
          <w:rFonts w:ascii="Times New Roman" w:hAnsi="Times New Roman" w:cs="Times New Roman"/>
          <w:sz w:val="24"/>
        </w:rPr>
        <w:t xml:space="preserve"> they can trust that the products are of high quality.</w:t>
      </w:r>
    </w:p>
    <w:p w:rsidR="00424979" w:rsidRDefault="00424979">
      <w:r>
        <w:br w:type="page"/>
      </w:r>
    </w:p>
    <w:p w:rsidR="00424979" w:rsidRPr="00424979" w:rsidRDefault="00424979" w:rsidP="00424979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424979">
        <w:rPr>
          <w:rFonts w:ascii="Times New Roman" w:hAnsi="Times New Roman" w:cs="Times New Roman"/>
          <w:sz w:val="24"/>
        </w:rPr>
        <w:t>Reference</w:t>
      </w:r>
    </w:p>
    <w:p w:rsidR="00424979" w:rsidRDefault="00424979" w:rsidP="00424979">
      <w:pPr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</w:pPr>
      <w:hyperlink r:id="rId5" w:history="1">
        <w:r w:rsidRPr="00F82B75">
          <w:rPr>
            <w:rStyle w:val="Hyperlink"/>
            <w:rFonts w:asciiTheme="majorHAnsi" w:hAnsiTheme="majorHAnsi" w:cstheme="majorHAnsi"/>
            <w:b/>
            <w:bCs/>
            <w:sz w:val="28"/>
            <w:szCs w:val="28"/>
          </w:rPr>
          <w:t>https://learn-us-east-1-prod-fleet01-xythos.s3.amazonaws.com/5c115f67d0fdc/2708525?response-cache-control=private%2C%20max-age%3D21600&amp;response-content-disposition=inline%3B%20filename%2A%3DUTF-8%27%273%2520The%2520power%2520of%2520foreign%2520direct%2520investment%2520from%2520China.mp4&amp;response-content-type=video%2Fmp4&amp;X-Amz-Algorithm=AWS4-HMAC-SHA256&amp;X-Amz-Date=20201015T000000Z&amp;X-Amz-SignedHeaders=host&amp;X-Amz-Expires=21600&amp;X-Amz-Credential=AKIAZH6WM4PL5SJBSTP6%2F20201015%2Fus-east-1%2Fs3%2Faws4_request&amp;X-Amz-Signature=aa1c2e36717914665f4d5ffdc6b69318bb5361896290bc5c593e8eaf681da93d</w:t>
        </w:r>
      </w:hyperlink>
      <w:r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  <w:t xml:space="preserve"> </w:t>
      </w:r>
    </w:p>
    <w:p w:rsidR="00424979" w:rsidRPr="00424979" w:rsidRDefault="00424979" w:rsidP="0042497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</w:p>
    <w:sectPr w:rsidR="00424979" w:rsidRPr="004249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D21"/>
    <w:rsid w:val="000F444A"/>
    <w:rsid w:val="00155115"/>
    <w:rsid w:val="00156230"/>
    <w:rsid w:val="002643AB"/>
    <w:rsid w:val="00284544"/>
    <w:rsid w:val="002B4BE3"/>
    <w:rsid w:val="003431BC"/>
    <w:rsid w:val="003C797C"/>
    <w:rsid w:val="00414A9C"/>
    <w:rsid w:val="00423C03"/>
    <w:rsid w:val="00424979"/>
    <w:rsid w:val="004E040B"/>
    <w:rsid w:val="00594A46"/>
    <w:rsid w:val="005C76C9"/>
    <w:rsid w:val="005D6349"/>
    <w:rsid w:val="006A0D21"/>
    <w:rsid w:val="006F1C11"/>
    <w:rsid w:val="00701071"/>
    <w:rsid w:val="008F70DE"/>
    <w:rsid w:val="00A62088"/>
    <w:rsid w:val="00B6050C"/>
    <w:rsid w:val="00BC46A1"/>
    <w:rsid w:val="00D87886"/>
    <w:rsid w:val="00DD5AF4"/>
    <w:rsid w:val="00DF5140"/>
    <w:rsid w:val="00FD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497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49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1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arn-us-east-1-prod-fleet01-xythos.s3.amazonaws.com/5c115f67d0fdc/2708525?response-cache-control=private%2C%20max-age%3D21600&amp;response-content-disposition=inline%3B%20filename%2A%3DUTF-8%27%273%2520The%2520power%2520of%2520foreign%2520direct%2520investment%2520from%2520China.mp4&amp;response-content-type=video%2Fmp4&amp;X-Amz-Algorithm=AWS4-HMAC-SHA256&amp;X-Amz-Date=20201015T000000Z&amp;X-Amz-SignedHeaders=host&amp;X-Amz-Expires=21600&amp;X-Amz-Credential=AKIAZH6WM4PL5SJBSTP6%2F20201015%2Fus-east-1%2Fs3%2Faws4_request&amp;X-Amz-Signature=aa1c2e36717914665f4d5ffdc6b69318bb5361896290bc5c593e8eaf681da93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2020-10-15T18:10:00Z</dcterms:created>
  <dcterms:modified xsi:type="dcterms:W3CDTF">2020-10-15T18:10:00Z</dcterms:modified>
</cp:coreProperties>
</file>