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969E6B" w14:textId="77777777" w:rsidR="009F15EA" w:rsidRPr="009F15EA" w:rsidRDefault="009F15EA" w:rsidP="009F15EA">
      <w:pPr>
        <w:spacing w:line="480" w:lineRule="auto"/>
        <w:ind w:firstLine="720"/>
        <w:jc w:val="center"/>
        <w:rPr>
          <w:rFonts w:ascii="Times New Roman" w:hAnsi="Times New Roman" w:cs="Times New Roman"/>
          <w:sz w:val="24"/>
          <w:szCs w:val="24"/>
        </w:rPr>
      </w:pPr>
    </w:p>
    <w:p w14:paraId="5C486D93" w14:textId="77777777" w:rsidR="009F15EA" w:rsidRPr="009F15EA" w:rsidRDefault="009F15EA" w:rsidP="009F15EA">
      <w:pPr>
        <w:spacing w:line="480" w:lineRule="auto"/>
        <w:ind w:firstLine="720"/>
        <w:jc w:val="center"/>
        <w:rPr>
          <w:rFonts w:ascii="Times New Roman" w:hAnsi="Times New Roman" w:cs="Times New Roman"/>
          <w:sz w:val="24"/>
          <w:szCs w:val="24"/>
        </w:rPr>
      </w:pPr>
    </w:p>
    <w:p w14:paraId="61A0803C" w14:textId="77777777" w:rsidR="009F15EA" w:rsidRPr="009F15EA" w:rsidRDefault="009F15EA" w:rsidP="009F15EA">
      <w:pPr>
        <w:spacing w:line="480" w:lineRule="auto"/>
        <w:ind w:firstLine="720"/>
        <w:jc w:val="center"/>
        <w:rPr>
          <w:rFonts w:ascii="Times New Roman" w:hAnsi="Times New Roman" w:cs="Times New Roman"/>
          <w:sz w:val="24"/>
          <w:szCs w:val="24"/>
        </w:rPr>
      </w:pPr>
    </w:p>
    <w:p w14:paraId="656463D9" w14:textId="77777777" w:rsidR="009F15EA" w:rsidRPr="009F15EA" w:rsidRDefault="009F15EA" w:rsidP="009F15EA">
      <w:pPr>
        <w:spacing w:line="480" w:lineRule="auto"/>
        <w:ind w:firstLine="720"/>
        <w:jc w:val="center"/>
        <w:rPr>
          <w:rFonts w:ascii="Times New Roman" w:hAnsi="Times New Roman" w:cs="Times New Roman"/>
          <w:sz w:val="24"/>
          <w:szCs w:val="24"/>
        </w:rPr>
      </w:pPr>
    </w:p>
    <w:p w14:paraId="575764CE" w14:textId="77777777" w:rsidR="009F15EA" w:rsidRPr="009F15EA" w:rsidRDefault="009F15EA" w:rsidP="009F15EA">
      <w:pPr>
        <w:spacing w:line="480" w:lineRule="auto"/>
        <w:ind w:firstLine="720"/>
        <w:jc w:val="center"/>
        <w:rPr>
          <w:rFonts w:ascii="Times New Roman" w:hAnsi="Times New Roman" w:cs="Times New Roman"/>
          <w:sz w:val="24"/>
          <w:szCs w:val="24"/>
        </w:rPr>
      </w:pPr>
    </w:p>
    <w:p w14:paraId="4EC31F08" w14:textId="77777777" w:rsidR="009F15EA" w:rsidRPr="009F15EA" w:rsidRDefault="009F15EA" w:rsidP="009F15EA">
      <w:pPr>
        <w:spacing w:line="480" w:lineRule="auto"/>
        <w:ind w:firstLine="720"/>
        <w:jc w:val="center"/>
        <w:rPr>
          <w:rFonts w:ascii="Times New Roman" w:hAnsi="Times New Roman" w:cs="Times New Roman"/>
          <w:sz w:val="24"/>
          <w:szCs w:val="24"/>
        </w:rPr>
      </w:pPr>
    </w:p>
    <w:p w14:paraId="2E8A5AD6" w14:textId="77777777" w:rsidR="009F15EA" w:rsidRPr="009F15EA" w:rsidRDefault="009F15EA" w:rsidP="009F15EA">
      <w:pPr>
        <w:spacing w:line="480" w:lineRule="auto"/>
        <w:ind w:firstLine="720"/>
        <w:jc w:val="center"/>
        <w:rPr>
          <w:rFonts w:ascii="Times New Roman" w:hAnsi="Times New Roman" w:cs="Times New Roman"/>
          <w:sz w:val="24"/>
          <w:szCs w:val="24"/>
        </w:rPr>
      </w:pPr>
    </w:p>
    <w:p w14:paraId="0CCB90EC" w14:textId="77777777" w:rsidR="009F15EA" w:rsidRPr="009F15EA" w:rsidRDefault="009F15EA" w:rsidP="009F15EA">
      <w:pPr>
        <w:spacing w:line="480" w:lineRule="auto"/>
        <w:ind w:firstLine="720"/>
        <w:jc w:val="center"/>
        <w:rPr>
          <w:rFonts w:ascii="Times New Roman" w:hAnsi="Times New Roman" w:cs="Times New Roman"/>
          <w:sz w:val="24"/>
          <w:szCs w:val="24"/>
        </w:rPr>
      </w:pPr>
    </w:p>
    <w:p w14:paraId="788364A7" w14:textId="77777777" w:rsidR="009F15EA" w:rsidRPr="009F15EA" w:rsidRDefault="00607EB3" w:rsidP="009F15EA">
      <w:pPr>
        <w:spacing w:line="480" w:lineRule="auto"/>
        <w:ind w:firstLine="720"/>
        <w:jc w:val="center"/>
        <w:rPr>
          <w:rFonts w:ascii="Times New Roman" w:hAnsi="Times New Roman" w:cs="Times New Roman"/>
          <w:sz w:val="24"/>
          <w:szCs w:val="24"/>
        </w:rPr>
      </w:pPr>
      <w:r w:rsidRPr="009F15EA">
        <w:rPr>
          <w:rFonts w:ascii="Times New Roman" w:hAnsi="Times New Roman" w:cs="Times New Roman"/>
          <w:sz w:val="24"/>
          <w:szCs w:val="24"/>
        </w:rPr>
        <w:t>Cigarette Smoking and Government Regulations.</w:t>
      </w:r>
    </w:p>
    <w:p w14:paraId="625A18C1" w14:textId="05DFC546" w:rsidR="00627D12" w:rsidRDefault="00607EB3" w:rsidP="009F15E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5B5D075A" w14:textId="04A48341" w:rsidR="00DE3C5B" w:rsidRDefault="00607EB3" w:rsidP="009F15E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749FC14E" w14:textId="77777777" w:rsidR="00DE3C5B" w:rsidRPr="009F15EA" w:rsidRDefault="00DE3C5B" w:rsidP="009F15EA">
      <w:pPr>
        <w:spacing w:line="480" w:lineRule="auto"/>
        <w:ind w:firstLine="720"/>
        <w:jc w:val="center"/>
        <w:rPr>
          <w:rFonts w:ascii="Times New Roman" w:hAnsi="Times New Roman" w:cs="Times New Roman"/>
          <w:sz w:val="24"/>
          <w:szCs w:val="24"/>
        </w:rPr>
      </w:pPr>
    </w:p>
    <w:p w14:paraId="3574A1B2" w14:textId="77777777" w:rsidR="009F15EA" w:rsidRPr="009F15EA" w:rsidRDefault="009F15EA" w:rsidP="003228A7">
      <w:pPr>
        <w:jc w:val="center"/>
        <w:rPr>
          <w:rFonts w:ascii="Times New Roman" w:hAnsi="Times New Roman" w:cs="Times New Roman"/>
          <w:sz w:val="24"/>
          <w:szCs w:val="24"/>
        </w:rPr>
      </w:pPr>
    </w:p>
    <w:p w14:paraId="566BED9F" w14:textId="77777777" w:rsidR="009F15EA" w:rsidRPr="009F15EA" w:rsidRDefault="00607EB3" w:rsidP="009F15EA">
      <w:pPr>
        <w:spacing w:line="480" w:lineRule="auto"/>
        <w:ind w:firstLine="720"/>
        <w:rPr>
          <w:rFonts w:ascii="Times New Roman" w:hAnsi="Times New Roman" w:cs="Times New Roman"/>
          <w:sz w:val="24"/>
          <w:szCs w:val="24"/>
        </w:rPr>
      </w:pPr>
      <w:r w:rsidRPr="009F15EA">
        <w:rPr>
          <w:rFonts w:ascii="Times New Roman" w:hAnsi="Times New Roman" w:cs="Times New Roman"/>
          <w:sz w:val="24"/>
          <w:szCs w:val="24"/>
        </w:rPr>
        <w:br w:type="page"/>
      </w:r>
    </w:p>
    <w:p w14:paraId="4927C216" w14:textId="77777777" w:rsidR="00281F23" w:rsidRPr="009F15EA" w:rsidRDefault="00607EB3" w:rsidP="009F15EA">
      <w:pPr>
        <w:spacing w:line="480" w:lineRule="auto"/>
        <w:ind w:firstLine="720"/>
        <w:rPr>
          <w:rFonts w:ascii="Times New Roman" w:hAnsi="Times New Roman" w:cs="Times New Roman"/>
          <w:sz w:val="24"/>
          <w:szCs w:val="24"/>
        </w:rPr>
      </w:pPr>
      <w:r w:rsidRPr="009F15EA">
        <w:rPr>
          <w:rFonts w:ascii="Times New Roman" w:hAnsi="Times New Roman" w:cs="Times New Roman"/>
          <w:sz w:val="24"/>
          <w:szCs w:val="24"/>
        </w:rPr>
        <w:lastRenderedPageBreak/>
        <w:t>C</w:t>
      </w:r>
      <w:r w:rsidR="00F347B2" w:rsidRPr="009F15EA">
        <w:rPr>
          <w:rFonts w:ascii="Times New Roman" w:hAnsi="Times New Roman" w:cs="Times New Roman"/>
          <w:sz w:val="24"/>
          <w:szCs w:val="24"/>
        </w:rPr>
        <w:t>igarette</w:t>
      </w:r>
      <w:r w:rsidRPr="009F15EA">
        <w:rPr>
          <w:rFonts w:ascii="Times New Roman" w:hAnsi="Times New Roman" w:cs="Times New Roman"/>
          <w:sz w:val="24"/>
          <w:szCs w:val="24"/>
        </w:rPr>
        <w:t xml:space="preserve"> smoking is detrimental to both health and the environment at large. Irrefutably cigarette produces harmful compounds such as carcinogen, heavy metals and some radioactive compounds that are harmful to the environment and health. As such governments, inter</w:t>
      </w:r>
      <w:r w:rsidRPr="009F15EA">
        <w:rPr>
          <w:rFonts w:ascii="Times New Roman" w:hAnsi="Times New Roman" w:cs="Times New Roman"/>
          <w:sz w:val="24"/>
          <w:szCs w:val="24"/>
        </w:rPr>
        <w:t xml:space="preserve">national organizations and most educational institutions are working tirelessly to protect the environment from its effects. This has been seen by numerous regulations that have been </w:t>
      </w:r>
      <w:r w:rsidR="00F347B2" w:rsidRPr="009F15EA">
        <w:rPr>
          <w:rFonts w:ascii="Times New Roman" w:hAnsi="Times New Roman" w:cs="Times New Roman"/>
          <w:sz w:val="24"/>
          <w:szCs w:val="24"/>
        </w:rPr>
        <w:t>laid</w:t>
      </w:r>
      <w:r w:rsidRPr="009F15EA">
        <w:rPr>
          <w:rFonts w:ascii="Times New Roman" w:hAnsi="Times New Roman" w:cs="Times New Roman"/>
          <w:sz w:val="24"/>
          <w:szCs w:val="24"/>
        </w:rPr>
        <w:t xml:space="preserve"> down to raise awareness to the smokers of the consequences attached </w:t>
      </w:r>
      <w:r w:rsidRPr="009F15EA">
        <w:rPr>
          <w:rFonts w:ascii="Times New Roman" w:hAnsi="Times New Roman" w:cs="Times New Roman"/>
          <w:sz w:val="24"/>
          <w:szCs w:val="24"/>
        </w:rPr>
        <w:t>to smoking. For instance, Canada and USA are raising awareness to mitigate tobacco to protect the younger generations who have considerably overturned into passive smokers.</w:t>
      </w:r>
    </w:p>
    <w:p w14:paraId="752FF3DB" w14:textId="67C8664B" w:rsidR="00281F23" w:rsidRPr="009F15EA" w:rsidRDefault="00607EB3" w:rsidP="009F15EA">
      <w:pPr>
        <w:spacing w:line="480" w:lineRule="auto"/>
        <w:ind w:firstLine="720"/>
        <w:rPr>
          <w:rFonts w:ascii="Times New Roman" w:hAnsi="Times New Roman" w:cs="Times New Roman"/>
          <w:sz w:val="24"/>
          <w:szCs w:val="24"/>
        </w:rPr>
      </w:pPr>
      <w:r w:rsidRPr="009F15EA">
        <w:rPr>
          <w:rFonts w:ascii="Times New Roman" w:hAnsi="Times New Roman" w:cs="Times New Roman"/>
          <w:sz w:val="24"/>
          <w:szCs w:val="24"/>
        </w:rPr>
        <w:t xml:space="preserve">The proposals can be used to increase awareness of cigarette </w:t>
      </w:r>
      <w:r w:rsidR="00F347B2" w:rsidRPr="009F15EA">
        <w:rPr>
          <w:rFonts w:ascii="Times New Roman" w:hAnsi="Times New Roman" w:cs="Times New Roman"/>
          <w:sz w:val="24"/>
          <w:szCs w:val="24"/>
        </w:rPr>
        <w:t>sm</w:t>
      </w:r>
      <w:r w:rsidRPr="009F15EA">
        <w:rPr>
          <w:rFonts w:ascii="Times New Roman" w:hAnsi="Times New Roman" w:cs="Times New Roman"/>
          <w:sz w:val="24"/>
          <w:szCs w:val="24"/>
        </w:rPr>
        <w:t xml:space="preserve">oking. For </w:t>
      </w:r>
      <w:r w:rsidR="00395EFA" w:rsidRPr="009F15EA">
        <w:rPr>
          <w:rFonts w:ascii="Times New Roman" w:hAnsi="Times New Roman" w:cs="Times New Roman"/>
          <w:sz w:val="24"/>
          <w:szCs w:val="24"/>
        </w:rPr>
        <w:t xml:space="preserve">instance, the Rhode Island Department of Health in the US had proposed to carry out public education to educate the public on the health benefits of smoking tobacco away from the presence of children. This also has to include, educating the people on the possible effects of tobacco products. According to the research done by the Rhode Island Poison Control </w:t>
      </w:r>
      <w:r w:rsidR="00F347B2" w:rsidRPr="009F15EA">
        <w:rPr>
          <w:rFonts w:ascii="Times New Roman" w:hAnsi="Times New Roman" w:cs="Times New Roman"/>
          <w:sz w:val="24"/>
          <w:szCs w:val="24"/>
        </w:rPr>
        <w:t>Center, its report indicated that ingestion of cigarette was toxic</w:t>
      </w:r>
      <w:r w:rsidR="001032B4" w:rsidRPr="009F15EA">
        <w:rPr>
          <w:rFonts w:ascii="Times New Roman" w:hAnsi="Times New Roman" w:cs="Times New Roman"/>
          <w:sz w:val="24"/>
          <w:szCs w:val="24"/>
        </w:rPr>
        <w:t xml:space="preserve">, which was dangerous to health </w:t>
      </w:r>
      <w:r w:rsidR="00A273D6" w:rsidRPr="009F15EA">
        <w:rPr>
          <w:rFonts w:ascii="Times New Roman" w:hAnsi="Times New Roman" w:cs="Times New Roman"/>
          <w:sz w:val="24"/>
          <w:szCs w:val="24"/>
        </w:rPr>
        <w:t>(Hammond</w:t>
      </w:r>
      <w:r w:rsidR="001032B4" w:rsidRPr="009F15EA">
        <w:rPr>
          <w:rFonts w:ascii="Times New Roman" w:hAnsi="Times New Roman" w:cs="Times New Roman"/>
          <w:sz w:val="24"/>
          <w:szCs w:val="24"/>
        </w:rPr>
        <w:t>, 2011).</w:t>
      </w:r>
      <w:r w:rsidR="00F347B2" w:rsidRPr="009F15EA">
        <w:rPr>
          <w:rFonts w:ascii="Times New Roman" w:hAnsi="Times New Roman" w:cs="Times New Roman"/>
          <w:sz w:val="24"/>
          <w:szCs w:val="24"/>
        </w:rPr>
        <w:t xml:space="preserve"> In addition to that, the Canadian government has also enacted a law on Tobacco and Vaping products act, which will prevent manufacturers from including colours, textures, logos and brand images which will, in turn, make the cigarette products look</w:t>
      </w:r>
      <w:r w:rsidR="001032B4" w:rsidRPr="009F15EA">
        <w:rPr>
          <w:rFonts w:ascii="Times New Roman" w:hAnsi="Times New Roman" w:cs="Times New Roman"/>
          <w:sz w:val="24"/>
          <w:szCs w:val="24"/>
        </w:rPr>
        <w:t xml:space="preserve"> less attractive to the smokers (Hoek &amp; Jones, 2011).</w:t>
      </w:r>
      <w:r w:rsidR="00F347B2" w:rsidRPr="009F15EA">
        <w:rPr>
          <w:rFonts w:ascii="Times New Roman" w:hAnsi="Times New Roman" w:cs="Times New Roman"/>
          <w:sz w:val="24"/>
          <w:szCs w:val="24"/>
        </w:rPr>
        <w:t xml:space="preserve"> By doing this, the smokers are likely to disregard these commodities and opt for other useful products.</w:t>
      </w:r>
    </w:p>
    <w:p w14:paraId="6458A32A" w14:textId="77777777" w:rsidR="00F347B2" w:rsidRPr="009F15EA" w:rsidRDefault="00607EB3" w:rsidP="009F15EA">
      <w:pPr>
        <w:spacing w:line="480" w:lineRule="auto"/>
        <w:ind w:firstLine="720"/>
        <w:rPr>
          <w:rFonts w:ascii="Times New Roman" w:hAnsi="Times New Roman" w:cs="Times New Roman"/>
          <w:sz w:val="24"/>
          <w:szCs w:val="24"/>
        </w:rPr>
      </w:pPr>
      <w:r w:rsidRPr="009F15EA">
        <w:rPr>
          <w:rFonts w:ascii="Times New Roman" w:hAnsi="Times New Roman" w:cs="Times New Roman"/>
          <w:sz w:val="24"/>
          <w:szCs w:val="24"/>
        </w:rPr>
        <w:t xml:space="preserve">The proposals have mitigated the effects of cigarette smoking. The </w:t>
      </w:r>
      <w:r w:rsidR="001F154C" w:rsidRPr="009F15EA">
        <w:rPr>
          <w:rFonts w:ascii="Times New Roman" w:hAnsi="Times New Roman" w:cs="Times New Roman"/>
          <w:sz w:val="24"/>
          <w:szCs w:val="24"/>
        </w:rPr>
        <w:t>proposal</w:t>
      </w:r>
      <w:r w:rsidRPr="009F15EA">
        <w:rPr>
          <w:rFonts w:ascii="Times New Roman" w:hAnsi="Times New Roman" w:cs="Times New Roman"/>
          <w:sz w:val="24"/>
          <w:szCs w:val="24"/>
        </w:rPr>
        <w:t xml:space="preserve"> advocates for Vaping produc</w:t>
      </w:r>
      <w:r w:rsidR="00C23C51" w:rsidRPr="009F15EA">
        <w:rPr>
          <w:rFonts w:ascii="Times New Roman" w:hAnsi="Times New Roman" w:cs="Times New Roman"/>
          <w:sz w:val="24"/>
          <w:szCs w:val="24"/>
        </w:rPr>
        <w:t xml:space="preserve">ts that are </w:t>
      </w:r>
      <w:r w:rsidRPr="009F15EA">
        <w:rPr>
          <w:rFonts w:ascii="Times New Roman" w:hAnsi="Times New Roman" w:cs="Times New Roman"/>
          <w:sz w:val="24"/>
          <w:szCs w:val="24"/>
        </w:rPr>
        <w:t>e-cigarette</w:t>
      </w:r>
      <w:r w:rsidR="00C23C51" w:rsidRPr="009F15EA">
        <w:rPr>
          <w:rFonts w:ascii="Times New Roman" w:hAnsi="Times New Roman" w:cs="Times New Roman"/>
          <w:sz w:val="24"/>
          <w:szCs w:val="24"/>
        </w:rPr>
        <w:t>s</w:t>
      </w:r>
      <w:r w:rsidRPr="009F15EA">
        <w:rPr>
          <w:rFonts w:ascii="Times New Roman" w:hAnsi="Times New Roman" w:cs="Times New Roman"/>
          <w:sz w:val="24"/>
          <w:szCs w:val="24"/>
        </w:rPr>
        <w:t xml:space="preserve">, these products are </w:t>
      </w:r>
      <w:r w:rsidRPr="009F15EA">
        <w:rPr>
          <w:rFonts w:ascii="Times New Roman" w:hAnsi="Times New Roman" w:cs="Times New Roman"/>
          <w:sz w:val="24"/>
          <w:szCs w:val="24"/>
        </w:rPr>
        <w:t>smokeless. The e-cigarettes have dramatically reduce</w:t>
      </w:r>
      <w:r w:rsidR="00C23C51" w:rsidRPr="009F15EA">
        <w:rPr>
          <w:rFonts w:ascii="Times New Roman" w:hAnsi="Times New Roman" w:cs="Times New Roman"/>
          <w:sz w:val="24"/>
          <w:szCs w:val="24"/>
        </w:rPr>
        <w:t xml:space="preserve">d the consequences attached to Tobacco such as affecting children who are </w:t>
      </w:r>
      <w:r w:rsidR="00C23C51" w:rsidRPr="009F15EA">
        <w:rPr>
          <w:rFonts w:ascii="Times New Roman" w:hAnsi="Times New Roman" w:cs="Times New Roman"/>
          <w:sz w:val="24"/>
          <w:szCs w:val="24"/>
        </w:rPr>
        <w:lastRenderedPageBreak/>
        <w:t xml:space="preserve">non-smokers, the formation of acidic </w:t>
      </w:r>
      <w:r w:rsidR="001F154C" w:rsidRPr="009F15EA">
        <w:rPr>
          <w:rFonts w:ascii="Times New Roman" w:hAnsi="Times New Roman" w:cs="Times New Roman"/>
          <w:sz w:val="24"/>
          <w:szCs w:val="24"/>
        </w:rPr>
        <w:t>rain, which</w:t>
      </w:r>
      <w:r w:rsidR="00C23C51" w:rsidRPr="009F15EA">
        <w:rPr>
          <w:rFonts w:ascii="Times New Roman" w:hAnsi="Times New Roman" w:cs="Times New Roman"/>
          <w:sz w:val="24"/>
          <w:szCs w:val="24"/>
        </w:rPr>
        <w:t xml:space="preserve"> may be de</w:t>
      </w:r>
      <w:r w:rsidR="001032B4" w:rsidRPr="009F15EA">
        <w:rPr>
          <w:rFonts w:ascii="Times New Roman" w:hAnsi="Times New Roman" w:cs="Times New Roman"/>
          <w:sz w:val="24"/>
          <w:szCs w:val="24"/>
        </w:rPr>
        <w:t>trimental to plants and animals (Hoek &amp; Jones, 2011).</w:t>
      </w:r>
      <w:r w:rsidR="00C23C51" w:rsidRPr="009F15EA">
        <w:rPr>
          <w:rFonts w:ascii="Times New Roman" w:hAnsi="Times New Roman" w:cs="Times New Roman"/>
          <w:sz w:val="24"/>
          <w:szCs w:val="24"/>
        </w:rPr>
        <w:t xml:space="preserve"> </w:t>
      </w:r>
      <w:r w:rsidR="001F154C" w:rsidRPr="009F15EA">
        <w:rPr>
          <w:rFonts w:ascii="Times New Roman" w:hAnsi="Times New Roman" w:cs="Times New Roman"/>
          <w:sz w:val="24"/>
          <w:szCs w:val="24"/>
        </w:rPr>
        <w:t>Prior the proposal cigarette butt in the form of plastic litter which degrades slowly were reverently found in the US beaches. The inception of this proposal has mitigated the amounts of these cigarette butts in the US beaches. The establishment of the e-cigarette has reduced waste pollution to the environment. For instance, the cigarette butt takes a larger volume of space. As such if a person smokes a pack of cigarette in twelve hours, undoubtedly he will consume more than t</w:t>
      </w:r>
      <w:r w:rsidR="001032B4" w:rsidRPr="009F15EA">
        <w:rPr>
          <w:rFonts w:ascii="Times New Roman" w:hAnsi="Times New Roman" w:cs="Times New Roman"/>
          <w:sz w:val="24"/>
          <w:szCs w:val="24"/>
        </w:rPr>
        <w:t>en thousand cigarettes annually (Hoek &amp; Jones, 2011).</w:t>
      </w:r>
      <w:r w:rsidR="001F154C" w:rsidRPr="009F15EA">
        <w:rPr>
          <w:rFonts w:ascii="Times New Roman" w:hAnsi="Times New Roman" w:cs="Times New Roman"/>
          <w:sz w:val="24"/>
          <w:szCs w:val="24"/>
        </w:rPr>
        <w:t xml:space="preserve">This </w:t>
      </w:r>
      <w:r w:rsidR="00A45AF7" w:rsidRPr="009F15EA">
        <w:rPr>
          <w:rFonts w:ascii="Times New Roman" w:hAnsi="Times New Roman" w:cs="Times New Roman"/>
          <w:sz w:val="24"/>
          <w:szCs w:val="24"/>
        </w:rPr>
        <w:t xml:space="preserve">volume creates cigarettes butt waste that fills more than 2.8 billion litters, therefore consuming a lot of space. Also, experiments conducted have proven that the </w:t>
      </w:r>
      <w:r w:rsidR="00A56FA5" w:rsidRPr="009F15EA">
        <w:rPr>
          <w:rFonts w:ascii="Times New Roman" w:hAnsi="Times New Roman" w:cs="Times New Roman"/>
          <w:sz w:val="24"/>
          <w:szCs w:val="24"/>
        </w:rPr>
        <w:t>ciga</w:t>
      </w:r>
      <w:r w:rsidR="00A45AF7" w:rsidRPr="009F15EA">
        <w:rPr>
          <w:rFonts w:ascii="Times New Roman" w:hAnsi="Times New Roman" w:cs="Times New Roman"/>
          <w:sz w:val="24"/>
          <w:szCs w:val="24"/>
        </w:rPr>
        <w:t xml:space="preserve">rette chemicals are detrimental to </w:t>
      </w:r>
      <w:r w:rsidR="00A56FA5" w:rsidRPr="009F15EA">
        <w:rPr>
          <w:rFonts w:ascii="Times New Roman" w:hAnsi="Times New Roman" w:cs="Times New Roman"/>
          <w:sz w:val="24"/>
          <w:szCs w:val="24"/>
        </w:rPr>
        <w:t>aquatic life. They cause marine animals to suffocate. The proposal has dramatically reduced the amount of cigarette manufactured. This has lowered the amount of air pollution brought about by smoking.</w:t>
      </w:r>
    </w:p>
    <w:p w14:paraId="028F8347" w14:textId="77777777" w:rsidR="00A70213" w:rsidRPr="009F15EA" w:rsidRDefault="00607EB3" w:rsidP="009F15EA">
      <w:pPr>
        <w:spacing w:line="480" w:lineRule="auto"/>
        <w:ind w:firstLine="720"/>
        <w:rPr>
          <w:rFonts w:ascii="Times New Roman" w:hAnsi="Times New Roman" w:cs="Times New Roman"/>
          <w:sz w:val="24"/>
          <w:szCs w:val="24"/>
        </w:rPr>
      </w:pPr>
      <w:r w:rsidRPr="009F15EA">
        <w:rPr>
          <w:rFonts w:ascii="Times New Roman" w:hAnsi="Times New Roman" w:cs="Times New Roman"/>
          <w:sz w:val="24"/>
          <w:szCs w:val="24"/>
        </w:rPr>
        <w:t>On September 2016, the governing board of public colleges in the USA empowered the ban on cigarette</w:t>
      </w:r>
      <w:r w:rsidRPr="009F15EA">
        <w:rPr>
          <w:rFonts w:ascii="Times New Roman" w:hAnsi="Times New Roman" w:cs="Times New Roman"/>
          <w:sz w:val="24"/>
          <w:szCs w:val="24"/>
        </w:rPr>
        <w:t xml:space="preserve">s, tobacco products like the e-cigarettes. This ban gave the university and colleges boards powers to set policies </w:t>
      </w:r>
      <w:r w:rsidR="001032B4" w:rsidRPr="009F15EA">
        <w:rPr>
          <w:rFonts w:ascii="Times New Roman" w:hAnsi="Times New Roman" w:cs="Times New Roman"/>
          <w:sz w:val="24"/>
          <w:szCs w:val="24"/>
        </w:rPr>
        <w:t>regarding smoking by students (Hammond, 2011).</w:t>
      </w:r>
      <w:r w:rsidRPr="009F15EA">
        <w:rPr>
          <w:rFonts w:ascii="Times New Roman" w:hAnsi="Times New Roman" w:cs="Times New Roman"/>
          <w:sz w:val="24"/>
          <w:szCs w:val="24"/>
        </w:rPr>
        <w:t xml:space="preserve">For instance, the </w:t>
      </w:r>
      <w:r w:rsidR="00804BC8" w:rsidRPr="009F15EA">
        <w:rPr>
          <w:rFonts w:ascii="Times New Roman" w:hAnsi="Times New Roman" w:cs="Times New Roman"/>
          <w:sz w:val="24"/>
          <w:szCs w:val="24"/>
        </w:rPr>
        <w:t>University</w:t>
      </w:r>
      <w:r w:rsidRPr="009F15EA">
        <w:rPr>
          <w:rFonts w:ascii="Times New Roman" w:hAnsi="Times New Roman" w:cs="Times New Roman"/>
          <w:sz w:val="24"/>
          <w:szCs w:val="24"/>
        </w:rPr>
        <w:t xml:space="preserve"> of California banned tobacco and Vaping in ten of its </w:t>
      </w:r>
      <w:r w:rsidR="00804BC8" w:rsidRPr="009F15EA">
        <w:rPr>
          <w:rFonts w:ascii="Times New Roman" w:hAnsi="Times New Roman" w:cs="Times New Roman"/>
          <w:sz w:val="24"/>
          <w:szCs w:val="24"/>
        </w:rPr>
        <w:t>campuses</w:t>
      </w:r>
      <w:r w:rsidRPr="009F15EA">
        <w:rPr>
          <w:rFonts w:ascii="Times New Roman" w:hAnsi="Times New Roman" w:cs="Times New Roman"/>
          <w:sz w:val="24"/>
          <w:szCs w:val="24"/>
        </w:rPr>
        <w:t xml:space="preserve">  Th</w:t>
      </w:r>
      <w:r w:rsidRPr="009F15EA">
        <w:rPr>
          <w:rFonts w:ascii="Times New Roman" w:hAnsi="Times New Roman" w:cs="Times New Roman"/>
          <w:sz w:val="24"/>
          <w:szCs w:val="24"/>
        </w:rPr>
        <w:t xml:space="preserve">is ban significantly </w:t>
      </w:r>
      <w:r w:rsidR="00804BC8" w:rsidRPr="009F15EA">
        <w:rPr>
          <w:rFonts w:ascii="Times New Roman" w:hAnsi="Times New Roman" w:cs="Times New Roman"/>
          <w:sz w:val="24"/>
          <w:szCs w:val="24"/>
        </w:rPr>
        <w:t>affected</w:t>
      </w:r>
      <w:r w:rsidRPr="009F15EA">
        <w:rPr>
          <w:rFonts w:ascii="Times New Roman" w:hAnsi="Times New Roman" w:cs="Times New Roman"/>
          <w:sz w:val="24"/>
          <w:szCs w:val="24"/>
        </w:rPr>
        <w:t xml:space="preserve"> smokers by lowering the number of students who were active smokers as most of them could not afford expulsion from their learning institutions. Also, governments in their efforts to curb waste pollution and lowering the smokin</w:t>
      </w:r>
      <w:r w:rsidRPr="009F15EA">
        <w:rPr>
          <w:rFonts w:ascii="Times New Roman" w:hAnsi="Times New Roman" w:cs="Times New Roman"/>
          <w:sz w:val="24"/>
          <w:szCs w:val="24"/>
        </w:rPr>
        <w:t>g activities, they imposed hefty fines on the cigarette manufacturers and smokers themselves. The heavy penalties and high taxat</w:t>
      </w:r>
      <w:r w:rsidR="00804BC8" w:rsidRPr="009F15EA">
        <w:rPr>
          <w:rFonts w:ascii="Times New Roman" w:hAnsi="Times New Roman" w:cs="Times New Roman"/>
          <w:sz w:val="24"/>
          <w:szCs w:val="24"/>
        </w:rPr>
        <w:t>ion to cigaret</w:t>
      </w:r>
      <w:r w:rsidRPr="009F15EA">
        <w:rPr>
          <w:rFonts w:ascii="Times New Roman" w:hAnsi="Times New Roman" w:cs="Times New Roman"/>
          <w:sz w:val="24"/>
          <w:szCs w:val="24"/>
        </w:rPr>
        <w:t xml:space="preserve">te manufacturers and smokers resulted in the high number of people shunning away </w:t>
      </w:r>
      <w:r w:rsidR="001032B4" w:rsidRPr="009F15EA">
        <w:rPr>
          <w:rFonts w:ascii="Times New Roman" w:hAnsi="Times New Roman" w:cs="Times New Roman"/>
          <w:sz w:val="24"/>
          <w:szCs w:val="24"/>
        </w:rPr>
        <w:t>from smoking-related behaviours (Hoek &amp; Jones, 2011).</w:t>
      </w:r>
      <w:r w:rsidR="00804BC8" w:rsidRPr="009F15EA">
        <w:rPr>
          <w:rFonts w:ascii="Times New Roman" w:hAnsi="Times New Roman" w:cs="Times New Roman"/>
          <w:sz w:val="24"/>
          <w:szCs w:val="24"/>
        </w:rPr>
        <w:t xml:space="preserve">On another perspective, the public awareness of possible health effect associated with cigarette smoking that was conducted by </w:t>
      </w:r>
      <w:r w:rsidR="00804BC8" w:rsidRPr="009F15EA">
        <w:rPr>
          <w:rFonts w:ascii="Times New Roman" w:hAnsi="Times New Roman" w:cs="Times New Roman"/>
          <w:sz w:val="24"/>
          <w:szCs w:val="24"/>
        </w:rPr>
        <w:lastRenderedPageBreak/>
        <w:t xml:space="preserve">Rhode Island Poison Control Center aided in reducing the number of smokers in the next consecutive years. </w:t>
      </w:r>
    </w:p>
    <w:p w14:paraId="43D60F21" w14:textId="77777777" w:rsidR="00804BC8" w:rsidRPr="009F15EA" w:rsidRDefault="00607EB3" w:rsidP="009F15EA">
      <w:pPr>
        <w:spacing w:line="480" w:lineRule="auto"/>
        <w:ind w:firstLine="720"/>
        <w:rPr>
          <w:rFonts w:ascii="Times New Roman" w:hAnsi="Times New Roman" w:cs="Times New Roman"/>
          <w:sz w:val="24"/>
          <w:szCs w:val="24"/>
        </w:rPr>
      </w:pPr>
      <w:r w:rsidRPr="009F15EA">
        <w:rPr>
          <w:rFonts w:ascii="Times New Roman" w:hAnsi="Times New Roman" w:cs="Times New Roman"/>
          <w:sz w:val="24"/>
          <w:szCs w:val="24"/>
        </w:rPr>
        <w:t>I support the proposal on combating cigarette smoking. My support is outsourced from the detrimental effect that has b</w:t>
      </w:r>
      <w:r w:rsidR="003C0068" w:rsidRPr="009F15EA">
        <w:rPr>
          <w:rFonts w:ascii="Times New Roman" w:hAnsi="Times New Roman" w:cs="Times New Roman"/>
          <w:sz w:val="24"/>
          <w:szCs w:val="24"/>
        </w:rPr>
        <w:t>een generat</w:t>
      </w:r>
      <w:r w:rsidRPr="009F15EA">
        <w:rPr>
          <w:rFonts w:ascii="Times New Roman" w:hAnsi="Times New Roman" w:cs="Times New Roman"/>
          <w:sz w:val="24"/>
          <w:szCs w:val="24"/>
        </w:rPr>
        <w:t>ed by the cigarette smoking activities. For instance, cigarette smoke affects innocent children mak</w:t>
      </w:r>
      <w:r w:rsidR="001032B4" w:rsidRPr="009F15EA">
        <w:rPr>
          <w:rFonts w:ascii="Times New Roman" w:hAnsi="Times New Roman" w:cs="Times New Roman"/>
          <w:sz w:val="24"/>
          <w:szCs w:val="24"/>
        </w:rPr>
        <w:t xml:space="preserve">ing them suffer health effects (World Health Organisation, 2000). </w:t>
      </w:r>
      <w:r w:rsidRPr="009F15EA">
        <w:rPr>
          <w:rFonts w:ascii="Times New Roman" w:hAnsi="Times New Roman" w:cs="Times New Roman"/>
          <w:sz w:val="24"/>
          <w:szCs w:val="24"/>
        </w:rPr>
        <w:t xml:space="preserve">Also, cigarette smoking harms aquatic life, the environs at large ranging from air water and waste. This sets human life uncomfortable. </w:t>
      </w:r>
      <w:r w:rsidR="003C0068" w:rsidRPr="009F15EA">
        <w:rPr>
          <w:rFonts w:ascii="Times New Roman" w:hAnsi="Times New Roman" w:cs="Times New Roman"/>
          <w:sz w:val="24"/>
          <w:szCs w:val="24"/>
        </w:rPr>
        <w:t>Furthermore, the initiative by the Rhode Island Poison Control Center and the Rhode Island Department of Health to conduct awareness campaigns on the adverse effects of tobacco-related products significantly transformed the liv</w:t>
      </w:r>
      <w:r w:rsidR="001032B4" w:rsidRPr="009F15EA">
        <w:rPr>
          <w:rFonts w:ascii="Times New Roman" w:hAnsi="Times New Roman" w:cs="Times New Roman"/>
          <w:sz w:val="24"/>
          <w:szCs w:val="24"/>
        </w:rPr>
        <w:t>es of the affected population (Hoek &amp; Jones, 2011).</w:t>
      </w:r>
      <w:r w:rsidR="003C0068" w:rsidRPr="009F15EA">
        <w:rPr>
          <w:rFonts w:ascii="Times New Roman" w:hAnsi="Times New Roman" w:cs="Times New Roman"/>
          <w:sz w:val="24"/>
          <w:szCs w:val="24"/>
        </w:rPr>
        <w:t xml:space="preserve">Through this kind of initiatives, many people were able to understand the viable effect of smoking cigarettes such as being affected by lung cancer. </w:t>
      </w:r>
    </w:p>
    <w:p w14:paraId="191A0979" w14:textId="77777777" w:rsidR="00596003" w:rsidRPr="009F15EA" w:rsidRDefault="00607EB3" w:rsidP="009F15EA">
      <w:pPr>
        <w:spacing w:line="480" w:lineRule="auto"/>
        <w:ind w:firstLine="720"/>
        <w:rPr>
          <w:rFonts w:ascii="Times New Roman" w:hAnsi="Times New Roman" w:cs="Times New Roman"/>
          <w:sz w:val="24"/>
          <w:szCs w:val="24"/>
        </w:rPr>
      </w:pPr>
      <w:r w:rsidRPr="009F15EA">
        <w:rPr>
          <w:rFonts w:ascii="Times New Roman" w:hAnsi="Times New Roman" w:cs="Times New Roman"/>
          <w:sz w:val="24"/>
          <w:szCs w:val="24"/>
        </w:rPr>
        <w:t>Britain, on the other hand, realized that nearly 80000 preventable deaths occur this was because of cigarette smoking. As such</w:t>
      </w:r>
      <w:r w:rsidR="001032B4" w:rsidRPr="009F15EA">
        <w:rPr>
          <w:rFonts w:ascii="Times New Roman" w:hAnsi="Times New Roman" w:cs="Times New Roman"/>
          <w:sz w:val="24"/>
          <w:szCs w:val="24"/>
        </w:rPr>
        <w:t>,</w:t>
      </w:r>
      <w:r w:rsidRPr="009F15EA">
        <w:rPr>
          <w:rFonts w:ascii="Times New Roman" w:hAnsi="Times New Roman" w:cs="Times New Roman"/>
          <w:sz w:val="24"/>
          <w:szCs w:val="24"/>
        </w:rPr>
        <w:t xml:space="preserve"> the govern</w:t>
      </w:r>
      <w:r w:rsidRPr="009F15EA">
        <w:rPr>
          <w:rFonts w:ascii="Times New Roman" w:hAnsi="Times New Roman" w:cs="Times New Roman"/>
          <w:sz w:val="24"/>
          <w:szCs w:val="24"/>
        </w:rPr>
        <w:t>ment made proposals on how to combat this concern. They banned television and press advertising of such products as they were promoting their sales. In April 2015, they prohibited the display of such products in all shops and supermarkets. In addition to t</w:t>
      </w:r>
      <w:r w:rsidRPr="009F15EA">
        <w:rPr>
          <w:rFonts w:ascii="Times New Roman" w:hAnsi="Times New Roman" w:cs="Times New Roman"/>
          <w:sz w:val="24"/>
          <w:szCs w:val="24"/>
        </w:rPr>
        <w:t xml:space="preserve">hese, the </w:t>
      </w:r>
      <w:r w:rsidR="00CE2B99" w:rsidRPr="009F15EA">
        <w:rPr>
          <w:rFonts w:ascii="Times New Roman" w:hAnsi="Times New Roman" w:cs="Times New Roman"/>
          <w:sz w:val="24"/>
          <w:szCs w:val="24"/>
        </w:rPr>
        <w:t xml:space="preserve">UK government proposed to increase taxes on tobacco-related products to discourage the public from consuming. Again it offered </w:t>
      </w:r>
      <w:r w:rsidR="001032B4" w:rsidRPr="009F15EA">
        <w:rPr>
          <w:rFonts w:ascii="Times New Roman" w:hAnsi="Times New Roman" w:cs="Times New Roman"/>
          <w:sz w:val="24"/>
          <w:szCs w:val="24"/>
        </w:rPr>
        <w:t>anti-smoking</w:t>
      </w:r>
      <w:r w:rsidR="00CE2B99" w:rsidRPr="009F15EA">
        <w:rPr>
          <w:rFonts w:ascii="Times New Roman" w:hAnsi="Times New Roman" w:cs="Times New Roman"/>
          <w:sz w:val="24"/>
          <w:szCs w:val="24"/>
        </w:rPr>
        <w:t xml:space="preserve"> campaigns to edu</w:t>
      </w:r>
      <w:r w:rsidR="001032B4" w:rsidRPr="009F15EA">
        <w:rPr>
          <w:rFonts w:ascii="Times New Roman" w:hAnsi="Times New Roman" w:cs="Times New Roman"/>
          <w:sz w:val="24"/>
          <w:szCs w:val="24"/>
        </w:rPr>
        <w:t xml:space="preserve">cate smokers on its effects and </w:t>
      </w:r>
      <w:r w:rsidR="00CE2B99" w:rsidRPr="009F15EA">
        <w:rPr>
          <w:rFonts w:ascii="Times New Roman" w:hAnsi="Times New Roman" w:cs="Times New Roman"/>
          <w:sz w:val="24"/>
          <w:szCs w:val="24"/>
        </w:rPr>
        <w:t>encourage them to quit smoking. Because of the detrimental impact realized from cigarette smoke</w:t>
      </w:r>
      <w:r w:rsidR="001032B4" w:rsidRPr="009F15EA">
        <w:rPr>
          <w:rFonts w:ascii="Times New Roman" w:hAnsi="Times New Roman" w:cs="Times New Roman"/>
          <w:sz w:val="24"/>
          <w:szCs w:val="24"/>
        </w:rPr>
        <w:t>, they advocate for e-cigarette ( Cairney, 2007).</w:t>
      </w:r>
    </w:p>
    <w:p w14:paraId="390FD6DF" w14:textId="77777777" w:rsidR="00CE2B99" w:rsidRPr="009F15EA" w:rsidRDefault="00607EB3" w:rsidP="009F15EA">
      <w:pPr>
        <w:spacing w:line="480" w:lineRule="auto"/>
        <w:ind w:firstLine="720"/>
        <w:rPr>
          <w:rFonts w:ascii="Times New Roman" w:hAnsi="Times New Roman" w:cs="Times New Roman"/>
          <w:sz w:val="24"/>
          <w:szCs w:val="24"/>
        </w:rPr>
      </w:pPr>
      <w:r w:rsidRPr="009F15EA">
        <w:rPr>
          <w:rFonts w:ascii="Times New Roman" w:hAnsi="Times New Roman" w:cs="Times New Roman"/>
          <w:sz w:val="24"/>
          <w:szCs w:val="24"/>
        </w:rPr>
        <w:t>In Thailand on May 26</w:t>
      </w:r>
      <w:r w:rsidRPr="009F15EA">
        <w:rPr>
          <w:rFonts w:ascii="Times New Roman" w:hAnsi="Times New Roman" w:cs="Times New Roman"/>
          <w:sz w:val="24"/>
          <w:szCs w:val="24"/>
          <w:vertAlign w:val="superscript"/>
        </w:rPr>
        <w:t>th</w:t>
      </w:r>
      <w:r w:rsidRPr="009F15EA">
        <w:rPr>
          <w:rFonts w:ascii="Times New Roman" w:hAnsi="Times New Roman" w:cs="Times New Roman"/>
          <w:sz w:val="24"/>
          <w:szCs w:val="24"/>
        </w:rPr>
        <w:t xml:space="preserve">, 2015, the government approved a draft on tobacco control. </w:t>
      </w:r>
      <w:r w:rsidR="000509FD" w:rsidRPr="009F15EA">
        <w:rPr>
          <w:rFonts w:ascii="Times New Roman" w:hAnsi="Times New Roman" w:cs="Times New Roman"/>
          <w:sz w:val="24"/>
          <w:szCs w:val="24"/>
        </w:rPr>
        <w:t>The provisions in the law were to raise the age for smoking and buying cigarette related products</w:t>
      </w:r>
      <w:r w:rsidR="00582781" w:rsidRPr="009F15EA">
        <w:rPr>
          <w:rFonts w:ascii="Times New Roman" w:hAnsi="Times New Roman" w:cs="Times New Roman"/>
          <w:sz w:val="24"/>
          <w:szCs w:val="24"/>
        </w:rPr>
        <w:t xml:space="preserve">. </w:t>
      </w:r>
      <w:r w:rsidR="00582781" w:rsidRPr="009F15EA">
        <w:rPr>
          <w:rFonts w:ascii="Times New Roman" w:hAnsi="Times New Roman" w:cs="Times New Roman"/>
          <w:sz w:val="24"/>
          <w:szCs w:val="24"/>
        </w:rPr>
        <w:lastRenderedPageBreak/>
        <w:t>Again the law outlawed tobacco companies ranging from manufacturers and importers. This was as a result of tobacco becoming a significant concern in causing the health problem. It was realized that the average addiction age was 17.4 years and those that were affected by smoking were 70% the young population. Therefore, they were addicted, and it became impossible for them to stop consequently they could easily smoke for decades</w:t>
      </w:r>
      <w:r w:rsidR="001032B4" w:rsidRPr="009F15EA">
        <w:rPr>
          <w:rFonts w:ascii="Times New Roman" w:hAnsi="Times New Roman" w:cs="Times New Roman"/>
          <w:sz w:val="24"/>
          <w:szCs w:val="24"/>
        </w:rPr>
        <w:t xml:space="preserve"> (Valeesatokit &amp; Ritthphakdee, 2000).</w:t>
      </w:r>
      <w:r w:rsidR="00582781" w:rsidRPr="009F15EA">
        <w:rPr>
          <w:rFonts w:ascii="Times New Roman" w:hAnsi="Times New Roman" w:cs="Times New Roman"/>
          <w:sz w:val="24"/>
          <w:szCs w:val="24"/>
        </w:rPr>
        <w:t>Smoking of cigarette in Thailand has been proofed to be a significant threat to its economy and the workforce. This has prompted the government together with other non-governmental organization to carry out public awareness to help its future generation.</w:t>
      </w:r>
    </w:p>
    <w:p w14:paraId="3F3B668F" w14:textId="77777777" w:rsidR="001A514B" w:rsidRPr="009F15EA" w:rsidRDefault="00607EB3" w:rsidP="009F15EA">
      <w:pPr>
        <w:spacing w:line="480" w:lineRule="auto"/>
        <w:ind w:firstLine="720"/>
        <w:rPr>
          <w:rFonts w:ascii="Times New Roman" w:hAnsi="Times New Roman" w:cs="Times New Roman"/>
          <w:sz w:val="24"/>
          <w:szCs w:val="24"/>
        </w:rPr>
      </w:pPr>
      <w:r w:rsidRPr="009F15EA">
        <w:rPr>
          <w:rFonts w:ascii="Times New Roman" w:hAnsi="Times New Roman" w:cs="Times New Roman"/>
          <w:sz w:val="24"/>
          <w:szCs w:val="24"/>
        </w:rPr>
        <w:t xml:space="preserve">It is the foundational role for </w:t>
      </w:r>
      <w:r w:rsidRPr="009F15EA">
        <w:rPr>
          <w:rFonts w:ascii="Times New Roman" w:hAnsi="Times New Roman" w:cs="Times New Roman"/>
          <w:sz w:val="24"/>
          <w:szCs w:val="24"/>
        </w:rPr>
        <w:t>governments to control the pollution of the environment</w:t>
      </w:r>
      <w:r w:rsidR="00D10B70" w:rsidRPr="009F15EA">
        <w:rPr>
          <w:rFonts w:ascii="Times New Roman" w:hAnsi="Times New Roman" w:cs="Times New Roman"/>
          <w:sz w:val="24"/>
          <w:szCs w:val="24"/>
        </w:rPr>
        <w:t xml:space="preserve">. This can be done by legislating appropriately against pollution activities such as cigarettes smoking and other tobacco-related activities. Again it's the government's role to ensure good health for its population which can pose a threat by smugglers who prompt to sell harmful products. On the other hand, I would support the introduction of age limit by the various government </w:t>
      </w:r>
      <w:r w:rsidRPr="009F15EA">
        <w:rPr>
          <w:rFonts w:ascii="Times New Roman" w:hAnsi="Times New Roman" w:cs="Times New Roman"/>
          <w:sz w:val="24"/>
          <w:szCs w:val="24"/>
        </w:rPr>
        <w:t>concerning</w:t>
      </w:r>
      <w:r w:rsidR="00D10B70" w:rsidRPr="009F15EA">
        <w:rPr>
          <w:rFonts w:ascii="Times New Roman" w:hAnsi="Times New Roman" w:cs="Times New Roman"/>
          <w:sz w:val="24"/>
          <w:szCs w:val="24"/>
        </w:rPr>
        <w:t xml:space="preserve"> smoking for a safer generation free from tobacco and its products risks.</w:t>
      </w:r>
    </w:p>
    <w:p w14:paraId="56F7E1A9" w14:textId="77777777" w:rsidR="001032B4" w:rsidRPr="009F15EA" w:rsidRDefault="00607EB3" w:rsidP="009F15EA">
      <w:pPr>
        <w:spacing w:line="480" w:lineRule="auto"/>
        <w:ind w:firstLine="720"/>
        <w:rPr>
          <w:rFonts w:ascii="Times New Roman" w:hAnsi="Times New Roman" w:cs="Times New Roman"/>
          <w:sz w:val="24"/>
          <w:szCs w:val="24"/>
        </w:rPr>
      </w:pPr>
      <w:r w:rsidRPr="009F15EA">
        <w:rPr>
          <w:rFonts w:ascii="Times New Roman" w:hAnsi="Times New Roman" w:cs="Times New Roman"/>
          <w:sz w:val="24"/>
          <w:szCs w:val="24"/>
        </w:rPr>
        <w:br w:type="page"/>
      </w:r>
    </w:p>
    <w:p w14:paraId="7E9901FB" w14:textId="77777777" w:rsidR="004B1E4E" w:rsidRPr="009F15EA" w:rsidRDefault="00607EB3" w:rsidP="009F15EA">
      <w:pPr>
        <w:spacing w:line="480" w:lineRule="auto"/>
        <w:ind w:firstLine="720"/>
        <w:jc w:val="center"/>
        <w:rPr>
          <w:rFonts w:ascii="Times New Roman" w:hAnsi="Times New Roman" w:cs="Times New Roman"/>
          <w:sz w:val="24"/>
          <w:szCs w:val="24"/>
        </w:rPr>
      </w:pPr>
      <w:r w:rsidRPr="009F15EA">
        <w:rPr>
          <w:rFonts w:ascii="Times New Roman" w:hAnsi="Times New Roman" w:cs="Times New Roman"/>
          <w:sz w:val="24"/>
          <w:szCs w:val="24"/>
        </w:rPr>
        <w:lastRenderedPageBreak/>
        <w:t>References</w:t>
      </w:r>
    </w:p>
    <w:p w14:paraId="4EEE0879" w14:textId="77777777" w:rsidR="00756903" w:rsidRPr="009F15EA" w:rsidRDefault="00607EB3" w:rsidP="009F15EA">
      <w:pPr>
        <w:spacing w:line="480" w:lineRule="auto"/>
        <w:ind w:left="720" w:hanging="720"/>
        <w:jc w:val="center"/>
        <w:rPr>
          <w:rFonts w:ascii="Times New Roman" w:hAnsi="Times New Roman" w:cs="Times New Roman"/>
          <w:color w:val="222222"/>
          <w:sz w:val="24"/>
          <w:szCs w:val="24"/>
          <w:shd w:val="clear" w:color="auto" w:fill="FFFFFF"/>
        </w:rPr>
      </w:pPr>
      <w:r w:rsidRPr="009F15EA">
        <w:rPr>
          <w:rFonts w:ascii="Times New Roman" w:hAnsi="Times New Roman" w:cs="Times New Roman"/>
          <w:color w:val="222222"/>
          <w:sz w:val="24"/>
          <w:szCs w:val="24"/>
          <w:shd w:val="clear" w:color="auto" w:fill="FFFFFF"/>
        </w:rPr>
        <w:t>Hoek, J., &amp; Jones, S. C. (2011). Regulation, public health and social marketing: a behaviour</w:t>
      </w:r>
      <w:bookmarkStart w:id="0" w:name="_GoBack"/>
      <w:bookmarkEnd w:id="0"/>
      <w:r w:rsidRPr="009F15EA">
        <w:rPr>
          <w:rFonts w:ascii="Times New Roman" w:hAnsi="Times New Roman" w:cs="Times New Roman"/>
          <w:color w:val="222222"/>
          <w:sz w:val="24"/>
          <w:szCs w:val="24"/>
          <w:shd w:val="clear" w:color="auto" w:fill="FFFFFF"/>
        </w:rPr>
        <w:t xml:space="preserve"> change trinity. </w:t>
      </w:r>
      <w:r w:rsidRPr="009F15EA">
        <w:rPr>
          <w:rFonts w:ascii="Times New Roman" w:hAnsi="Times New Roman" w:cs="Times New Roman"/>
          <w:i/>
          <w:iCs/>
          <w:color w:val="222222"/>
          <w:sz w:val="24"/>
          <w:szCs w:val="24"/>
          <w:shd w:val="clear" w:color="auto" w:fill="FFFFFF"/>
        </w:rPr>
        <w:t>Journal of Social Marketing</w:t>
      </w:r>
      <w:r w:rsidRPr="009F15EA">
        <w:rPr>
          <w:rFonts w:ascii="Times New Roman" w:hAnsi="Times New Roman" w:cs="Times New Roman"/>
          <w:color w:val="222222"/>
          <w:sz w:val="24"/>
          <w:szCs w:val="24"/>
          <w:shd w:val="clear" w:color="auto" w:fill="FFFFFF"/>
        </w:rPr>
        <w:t>, </w:t>
      </w:r>
      <w:r w:rsidRPr="009F15EA">
        <w:rPr>
          <w:rFonts w:ascii="Times New Roman" w:hAnsi="Times New Roman" w:cs="Times New Roman"/>
          <w:i/>
          <w:iCs/>
          <w:color w:val="222222"/>
          <w:sz w:val="24"/>
          <w:szCs w:val="24"/>
          <w:shd w:val="clear" w:color="auto" w:fill="FFFFFF"/>
        </w:rPr>
        <w:t>1</w:t>
      </w:r>
      <w:r w:rsidRPr="009F15EA">
        <w:rPr>
          <w:rFonts w:ascii="Times New Roman" w:hAnsi="Times New Roman" w:cs="Times New Roman"/>
          <w:color w:val="222222"/>
          <w:sz w:val="24"/>
          <w:szCs w:val="24"/>
          <w:shd w:val="clear" w:color="auto" w:fill="FFFFFF"/>
        </w:rPr>
        <w:t>(1), 32-44.</w:t>
      </w:r>
    </w:p>
    <w:p w14:paraId="1CC7E167" w14:textId="77777777" w:rsidR="00756903" w:rsidRPr="009F15EA" w:rsidRDefault="00607EB3" w:rsidP="009F15EA">
      <w:pPr>
        <w:spacing w:line="480" w:lineRule="auto"/>
        <w:ind w:left="720" w:hanging="720"/>
        <w:jc w:val="center"/>
        <w:rPr>
          <w:rFonts w:ascii="Times New Roman" w:hAnsi="Times New Roman" w:cs="Times New Roman"/>
          <w:color w:val="222222"/>
          <w:sz w:val="24"/>
          <w:szCs w:val="24"/>
          <w:shd w:val="clear" w:color="auto" w:fill="FFFFFF"/>
        </w:rPr>
      </w:pPr>
      <w:r w:rsidRPr="009F15EA">
        <w:rPr>
          <w:rFonts w:ascii="Times New Roman" w:hAnsi="Times New Roman" w:cs="Times New Roman"/>
          <w:color w:val="222222"/>
          <w:sz w:val="24"/>
          <w:szCs w:val="24"/>
          <w:shd w:val="clear" w:color="auto" w:fill="FFFFFF"/>
        </w:rPr>
        <w:t>Hammond, D. (2011). Health warning messages on tobacco products: a review. </w:t>
      </w:r>
      <w:r w:rsidRPr="009F15EA">
        <w:rPr>
          <w:rFonts w:ascii="Times New Roman" w:hAnsi="Times New Roman" w:cs="Times New Roman"/>
          <w:i/>
          <w:iCs/>
          <w:color w:val="222222"/>
          <w:sz w:val="24"/>
          <w:szCs w:val="24"/>
          <w:shd w:val="clear" w:color="auto" w:fill="FFFFFF"/>
        </w:rPr>
        <w:t xml:space="preserve">Tobacco </w:t>
      </w:r>
      <w:r w:rsidRPr="009F15EA">
        <w:rPr>
          <w:rFonts w:ascii="Times New Roman" w:hAnsi="Times New Roman" w:cs="Times New Roman"/>
          <w:i/>
          <w:iCs/>
          <w:color w:val="222222"/>
          <w:sz w:val="24"/>
          <w:szCs w:val="24"/>
          <w:shd w:val="clear" w:color="auto" w:fill="FFFFFF"/>
        </w:rPr>
        <w:t>control</w:t>
      </w:r>
      <w:r w:rsidRPr="009F15EA">
        <w:rPr>
          <w:rFonts w:ascii="Times New Roman" w:hAnsi="Times New Roman" w:cs="Times New Roman"/>
          <w:color w:val="222222"/>
          <w:sz w:val="24"/>
          <w:szCs w:val="24"/>
          <w:shd w:val="clear" w:color="auto" w:fill="FFFFFF"/>
        </w:rPr>
        <w:t>, </w:t>
      </w:r>
      <w:r w:rsidRPr="009F15EA">
        <w:rPr>
          <w:rFonts w:ascii="Times New Roman" w:hAnsi="Times New Roman" w:cs="Times New Roman"/>
          <w:i/>
          <w:iCs/>
          <w:color w:val="222222"/>
          <w:sz w:val="24"/>
          <w:szCs w:val="24"/>
          <w:shd w:val="clear" w:color="auto" w:fill="FFFFFF"/>
        </w:rPr>
        <w:t>20</w:t>
      </w:r>
      <w:r w:rsidRPr="009F15EA">
        <w:rPr>
          <w:rFonts w:ascii="Times New Roman" w:hAnsi="Times New Roman" w:cs="Times New Roman"/>
          <w:color w:val="222222"/>
          <w:sz w:val="24"/>
          <w:szCs w:val="24"/>
          <w:shd w:val="clear" w:color="auto" w:fill="FFFFFF"/>
        </w:rPr>
        <w:t>(5), 327-337.</w:t>
      </w:r>
    </w:p>
    <w:p w14:paraId="3B1EDEEC" w14:textId="77777777" w:rsidR="00756903" w:rsidRPr="009F15EA" w:rsidRDefault="00607EB3" w:rsidP="009F15EA">
      <w:pPr>
        <w:spacing w:line="480" w:lineRule="auto"/>
        <w:ind w:left="720" w:hanging="720"/>
        <w:jc w:val="center"/>
        <w:rPr>
          <w:rFonts w:ascii="Times New Roman" w:hAnsi="Times New Roman" w:cs="Times New Roman"/>
          <w:color w:val="222222"/>
          <w:sz w:val="24"/>
          <w:szCs w:val="24"/>
          <w:shd w:val="clear" w:color="auto" w:fill="FFFFFF"/>
        </w:rPr>
      </w:pPr>
      <w:r w:rsidRPr="009F15EA">
        <w:rPr>
          <w:rFonts w:ascii="Times New Roman" w:hAnsi="Times New Roman" w:cs="Times New Roman"/>
          <w:color w:val="222222"/>
          <w:sz w:val="24"/>
          <w:szCs w:val="24"/>
          <w:shd w:val="clear" w:color="auto" w:fill="FFFFFF"/>
        </w:rPr>
        <w:t>World Health Organization. (2000). </w:t>
      </w:r>
      <w:r w:rsidRPr="009F15EA">
        <w:rPr>
          <w:rFonts w:ascii="Times New Roman" w:hAnsi="Times New Roman" w:cs="Times New Roman"/>
          <w:i/>
          <w:iCs/>
          <w:color w:val="222222"/>
          <w:sz w:val="24"/>
          <w:szCs w:val="24"/>
          <w:shd w:val="clear" w:color="auto" w:fill="FFFFFF"/>
        </w:rPr>
        <w:t>The world health report 2000: health systems: improving performance</w:t>
      </w:r>
      <w:r w:rsidRPr="009F15EA">
        <w:rPr>
          <w:rFonts w:ascii="Times New Roman" w:hAnsi="Times New Roman" w:cs="Times New Roman"/>
          <w:color w:val="222222"/>
          <w:sz w:val="24"/>
          <w:szCs w:val="24"/>
          <w:shd w:val="clear" w:color="auto" w:fill="FFFFFF"/>
        </w:rPr>
        <w:t>. World Health Organization.</w:t>
      </w:r>
    </w:p>
    <w:p w14:paraId="2A5AC78C" w14:textId="77777777" w:rsidR="001032B4" w:rsidRPr="009F15EA" w:rsidRDefault="00607EB3" w:rsidP="009F15EA">
      <w:pPr>
        <w:spacing w:line="480" w:lineRule="auto"/>
        <w:ind w:left="720" w:hanging="720"/>
        <w:jc w:val="center"/>
        <w:rPr>
          <w:rFonts w:ascii="Times New Roman" w:hAnsi="Times New Roman" w:cs="Times New Roman"/>
          <w:color w:val="222222"/>
          <w:sz w:val="24"/>
          <w:szCs w:val="24"/>
          <w:shd w:val="clear" w:color="auto" w:fill="FFFFFF"/>
        </w:rPr>
      </w:pPr>
      <w:r w:rsidRPr="009F15EA">
        <w:rPr>
          <w:rFonts w:ascii="Times New Roman" w:hAnsi="Times New Roman" w:cs="Times New Roman"/>
          <w:color w:val="222222"/>
          <w:sz w:val="24"/>
          <w:szCs w:val="24"/>
          <w:shd w:val="clear" w:color="auto" w:fill="FFFFFF"/>
        </w:rPr>
        <w:t>Cairney, P. (2007). A ‘multiple lenses’ approach to policy change: The case of tobacco policy in the</w:t>
      </w:r>
      <w:r w:rsidRPr="009F15EA">
        <w:rPr>
          <w:rFonts w:ascii="Times New Roman" w:hAnsi="Times New Roman" w:cs="Times New Roman"/>
          <w:color w:val="222222"/>
          <w:sz w:val="24"/>
          <w:szCs w:val="24"/>
          <w:shd w:val="clear" w:color="auto" w:fill="FFFFFF"/>
        </w:rPr>
        <w:t xml:space="preserve"> UK. </w:t>
      </w:r>
      <w:r w:rsidRPr="009F15EA">
        <w:rPr>
          <w:rFonts w:ascii="Times New Roman" w:hAnsi="Times New Roman" w:cs="Times New Roman"/>
          <w:i/>
          <w:iCs/>
          <w:color w:val="222222"/>
          <w:sz w:val="24"/>
          <w:szCs w:val="24"/>
          <w:shd w:val="clear" w:color="auto" w:fill="FFFFFF"/>
        </w:rPr>
        <w:t>British Politics</w:t>
      </w:r>
      <w:r w:rsidRPr="009F15EA">
        <w:rPr>
          <w:rFonts w:ascii="Times New Roman" w:hAnsi="Times New Roman" w:cs="Times New Roman"/>
          <w:color w:val="222222"/>
          <w:sz w:val="24"/>
          <w:szCs w:val="24"/>
          <w:shd w:val="clear" w:color="auto" w:fill="FFFFFF"/>
        </w:rPr>
        <w:t>, </w:t>
      </w:r>
      <w:r w:rsidRPr="009F15EA">
        <w:rPr>
          <w:rFonts w:ascii="Times New Roman" w:hAnsi="Times New Roman" w:cs="Times New Roman"/>
          <w:i/>
          <w:iCs/>
          <w:color w:val="222222"/>
          <w:sz w:val="24"/>
          <w:szCs w:val="24"/>
          <w:shd w:val="clear" w:color="auto" w:fill="FFFFFF"/>
        </w:rPr>
        <w:t>2</w:t>
      </w:r>
      <w:r w:rsidRPr="009F15EA">
        <w:rPr>
          <w:rFonts w:ascii="Times New Roman" w:hAnsi="Times New Roman" w:cs="Times New Roman"/>
          <w:color w:val="222222"/>
          <w:sz w:val="24"/>
          <w:szCs w:val="24"/>
          <w:shd w:val="clear" w:color="auto" w:fill="FFFFFF"/>
        </w:rPr>
        <w:t>(1), 45-68.</w:t>
      </w:r>
    </w:p>
    <w:p w14:paraId="77A60818" w14:textId="77777777" w:rsidR="001032B4" w:rsidRPr="009F15EA" w:rsidRDefault="00607EB3" w:rsidP="009F15EA">
      <w:pPr>
        <w:spacing w:line="480" w:lineRule="auto"/>
        <w:ind w:left="720" w:hanging="720"/>
        <w:jc w:val="center"/>
        <w:rPr>
          <w:rFonts w:ascii="Times New Roman" w:hAnsi="Times New Roman" w:cs="Times New Roman"/>
          <w:sz w:val="24"/>
          <w:szCs w:val="24"/>
        </w:rPr>
      </w:pPr>
      <w:r w:rsidRPr="009F15EA">
        <w:rPr>
          <w:rFonts w:ascii="Times New Roman" w:hAnsi="Times New Roman" w:cs="Times New Roman"/>
          <w:color w:val="222222"/>
          <w:sz w:val="24"/>
          <w:szCs w:val="24"/>
          <w:shd w:val="clear" w:color="auto" w:fill="FFFFFF"/>
        </w:rPr>
        <w:t>Vateesatokit, P., Hughes, B., &amp; Ritthphakdee, B. (2000). Thailand: winning battles, but the war's far from over. </w:t>
      </w:r>
      <w:r w:rsidRPr="009F15EA">
        <w:rPr>
          <w:rFonts w:ascii="Times New Roman" w:hAnsi="Times New Roman" w:cs="Times New Roman"/>
          <w:i/>
          <w:iCs/>
          <w:color w:val="222222"/>
          <w:sz w:val="24"/>
          <w:szCs w:val="24"/>
          <w:shd w:val="clear" w:color="auto" w:fill="FFFFFF"/>
        </w:rPr>
        <w:t>Tobacco control</w:t>
      </w:r>
      <w:r w:rsidRPr="009F15EA">
        <w:rPr>
          <w:rFonts w:ascii="Times New Roman" w:hAnsi="Times New Roman" w:cs="Times New Roman"/>
          <w:color w:val="222222"/>
          <w:sz w:val="24"/>
          <w:szCs w:val="24"/>
          <w:shd w:val="clear" w:color="auto" w:fill="FFFFFF"/>
        </w:rPr>
        <w:t>, </w:t>
      </w:r>
      <w:r w:rsidRPr="009F15EA">
        <w:rPr>
          <w:rFonts w:ascii="Times New Roman" w:hAnsi="Times New Roman" w:cs="Times New Roman"/>
          <w:i/>
          <w:iCs/>
          <w:color w:val="222222"/>
          <w:sz w:val="24"/>
          <w:szCs w:val="24"/>
          <w:shd w:val="clear" w:color="auto" w:fill="FFFFFF"/>
        </w:rPr>
        <w:t>9</w:t>
      </w:r>
      <w:r w:rsidRPr="009F15EA">
        <w:rPr>
          <w:rFonts w:ascii="Times New Roman" w:hAnsi="Times New Roman" w:cs="Times New Roman"/>
          <w:color w:val="222222"/>
          <w:sz w:val="24"/>
          <w:szCs w:val="24"/>
          <w:shd w:val="clear" w:color="auto" w:fill="FFFFFF"/>
        </w:rPr>
        <w:t>(2), 122-127.</w:t>
      </w:r>
    </w:p>
    <w:sectPr w:rsidR="001032B4" w:rsidRPr="009F15EA" w:rsidSect="009F15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91E102" w14:textId="77777777" w:rsidR="00607EB3" w:rsidRDefault="00607EB3">
      <w:pPr>
        <w:spacing w:after="0" w:line="240" w:lineRule="auto"/>
      </w:pPr>
      <w:r>
        <w:separator/>
      </w:r>
    </w:p>
  </w:endnote>
  <w:endnote w:type="continuationSeparator" w:id="0">
    <w:p w14:paraId="380910CC" w14:textId="77777777" w:rsidR="00607EB3" w:rsidRDefault="00607E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AA0677" w14:textId="77777777" w:rsidR="00607EB3" w:rsidRDefault="00607EB3">
      <w:pPr>
        <w:spacing w:after="0" w:line="240" w:lineRule="auto"/>
      </w:pPr>
      <w:r>
        <w:separator/>
      </w:r>
    </w:p>
  </w:footnote>
  <w:footnote w:type="continuationSeparator" w:id="0">
    <w:p w14:paraId="44554AA0" w14:textId="77777777" w:rsidR="00607EB3" w:rsidRDefault="00607E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2337426"/>
      <w:docPartObj>
        <w:docPartGallery w:val="Page Numbers (Top of Page)"/>
        <w:docPartUnique/>
      </w:docPartObj>
    </w:sdtPr>
    <w:sdtEndPr>
      <w:rPr>
        <w:noProof/>
      </w:rPr>
    </w:sdtEndPr>
    <w:sdtContent>
      <w:p w14:paraId="79FC4D46" w14:textId="77777777" w:rsidR="009F15EA" w:rsidRDefault="00607EB3">
        <w:pPr>
          <w:pStyle w:val="Header"/>
          <w:jc w:val="right"/>
        </w:pPr>
        <w:r>
          <w:fldChar w:fldCharType="begin"/>
        </w:r>
        <w:r>
          <w:instrText xml:space="preserve"> PAGE   \* MERGEFORMAT </w:instrText>
        </w:r>
        <w:r>
          <w:fldChar w:fldCharType="separate"/>
        </w:r>
        <w:r w:rsidR="00A273D6">
          <w:rPr>
            <w:noProof/>
          </w:rPr>
          <w:t>2</w:t>
        </w:r>
        <w:r>
          <w:rPr>
            <w:noProof/>
          </w:rPr>
          <w:fldChar w:fldCharType="end"/>
        </w:r>
      </w:p>
    </w:sdtContent>
  </w:sdt>
  <w:p w14:paraId="5F2D7CC6" w14:textId="77777777" w:rsidR="009F15EA" w:rsidRDefault="00607EB3">
    <w:pPr>
      <w:pStyle w:val="Header"/>
      <w:rPr>
        <w:rFonts w:ascii="Times New Roman" w:hAnsi="Times New Roman" w:cs="Times New Roman"/>
        <w:sz w:val="24"/>
        <w:szCs w:val="24"/>
      </w:rPr>
    </w:pPr>
    <w:r w:rsidRPr="009F15EA">
      <w:rPr>
        <w:rFonts w:ascii="Times New Roman" w:hAnsi="Times New Roman" w:cs="Times New Roman"/>
        <w:sz w:val="24"/>
        <w:szCs w:val="24"/>
      </w:rPr>
      <w:t>CIGARETTE SMOKING AND GOVERNMENT REGULATIONS</w:t>
    </w:r>
  </w:p>
  <w:p w14:paraId="6F18ABFE" w14:textId="77777777" w:rsidR="009F15EA" w:rsidRDefault="009F15EA">
    <w:pPr>
      <w:pStyle w:val="Header"/>
      <w:rPr>
        <w:rFonts w:ascii="Times New Roman" w:hAnsi="Times New Roman" w:cs="Times New Roman"/>
        <w:sz w:val="24"/>
        <w:szCs w:val="24"/>
      </w:rPr>
    </w:pPr>
  </w:p>
  <w:p w14:paraId="208B16FA" w14:textId="77777777" w:rsidR="009F15EA" w:rsidRPr="009F15EA" w:rsidRDefault="009F15E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3EA36B" w14:textId="01B59C2D" w:rsidR="009F15EA" w:rsidRPr="009F15EA" w:rsidRDefault="00607EB3">
    <w:pPr>
      <w:pStyle w:val="Header"/>
      <w:rPr>
        <w:rFonts w:ascii="Times New Roman" w:hAnsi="Times New Roman" w:cs="Times New Roman"/>
        <w:sz w:val="24"/>
        <w:szCs w:val="24"/>
      </w:rPr>
    </w:pPr>
    <w:r w:rsidRPr="009F15EA">
      <w:rPr>
        <w:rFonts w:ascii="Times New Roman" w:hAnsi="Times New Roman" w:cs="Times New Roman"/>
        <w:sz w:val="24"/>
        <w:szCs w:val="24"/>
      </w:rPr>
      <w:t>Running Head: CIGARETTE SMOKING AND GOVERNMENT REGULATIONS</w:t>
    </w:r>
    <w:r w:rsidR="008E0097">
      <w:rPr>
        <w:rFonts w:ascii="Times New Roman" w:hAnsi="Times New Roman" w:cs="Times New Roman"/>
        <w:sz w:val="24"/>
        <w:szCs w:val="24"/>
      </w:rPr>
      <w:t xml:space="preserve">                 </w:t>
    </w:r>
    <w:r w:rsidR="008E0097" w:rsidRPr="008E0097">
      <w:rPr>
        <w:rFonts w:ascii="Times New Roman" w:hAnsi="Times New Roman" w:cs="Times New Roman"/>
        <w:sz w:val="24"/>
        <w:szCs w:val="24"/>
      </w:rPr>
      <w:fldChar w:fldCharType="begin"/>
    </w:r>
    <w:r w:rsidR="008E0097" w:rsidRPr="008E0097">
      <w:rPr>
        <w:rFonts w:ascii="Times New Roman" w:hAnsi="Times New Roman" w:cs="Times New Roman"/>
        <w:sz w:val="24"/>
        <w:szCs w:val="24"/>
      </w:rPr>
      <w:instrText xml:space="preserve"> PAGE   \* MERGEFORMAT </w:instrText>
    </w:r>
    <w:r w:rsidR="008E0097" w:rsidRPr="008E0097">
      <w:rPr>
        <w:rFonts w:ascii="Times New Roman" w:hAnsi="Times New Roman" w:cs="Times New Roman"/>
        <w:sz w:val="24"/>
        <w:szCs w:val="24"/>
      </w:rPr>
      <w:fldChar w:fldCharType="separate"/>
    </w:r>
    <w:r w:rsidR="00A273D6">
      <w:rPr>
        <w:rFonts w:ascii="Times New Roman" w:hAnsi="Times New Roman" w:cs="Times New Roman"/>
        <w:noProof/>
        <w:sz w:val="24"/>
        <w:szCs w:val="24"/>
      </w:rPr>
      <w:t>1</w:t>
    </w:r>
    <w:r w:rsidR="008E0097" w:rsidRPr="008E009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C4C"/>
    <w:rsid w:val="000509FD"/>
    <w:rsid w:val="00095D79"/>
    <w:rsid w:val="000F56DC"/>
    <w:rsid w:val="001032B4"/>
    <w:rsid w:val="001A514B"/>
    <w:rsid w:val="001F154C"/>
    <w:rsid w:val="00281F23"/>
    <w:rsid w:val="003064DE"/>
    <w:rsid w:val="003228A7"/>
    <w:rsid w:val="00395EFA"/>
    <w:rsid w:val="003C0068"/>
    <w:rsid w:val="004B1E4E"/>
    <w:rsid w:val="00513E65"/>
    <w:rsid w:val="00572EC8"/>
    <w:rsid w:val="00582781"/>
    <w:rsid w:val="00596003"/>
    <w:rsid w:val="00601ADE"/>
    <w:rsid w:val="00607EB3"/>
    <w:rsid w:val="00627D12"/>
    <w:rsid w:val="00630C4C"/>
    <w:rsid w:val="006E49AE"/>
    <w:rsid w:val="00743DF5"/>
    <w:rsid w:val="00756903"/>
    <w:rsid w:val="007E442A"/>
    <w:rsid w:val="00804BC8"/>
    <w:rsid w:val="00812076"/>
    <w:rsid w:val="008E0097"/>
    <w:rsid w:val="008E2BD1"/>
    <w:rsid w:val="009F15EA"/>
    <w:rsid w:val="00A273D6"/>
    <w:rsid w:val="00A45AF7"/>
    <w:rsid w:val="00A56FA5"/>
    <w:rsid w:val="00A66E5B"/>
    <w:rsid w:val="00A70213"/>
    <w:rsid w:val="00BF31B2"/>
    <w:rsid w:val="00C23C51"/>
    <w:rsid w:val="00CE2B99"/>
    <w:rsid w:val="00D10B70"/>
    <w:rsid w:val="00DE3C5B"/>
    <w:rsid w:val="00DF699A"/>
    <w:rsid w:val="00F347B2"/>
    <w:rsid w:val="00FB7E67"/>
    <w:rsid w:val="00FD6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7842C2-34B1-432C-BDED-40F52764D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15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5EA"/>
  </w:style>
  <w:style w:type="paragraph" w:styleId="Footer">
    <w:name w:val="footer"/>
    <w:basedOn w:val="Normal"/>
    <w:link w:val="FooterChar"/>
    <w:uiPriority w:val="99"/>
    <w:unhideWhenUsed/>
    <w:rsid w:val="009F15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5EA"/>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01A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1A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AD93E-A2B3-43E8-BAA6-F8319CF3D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1180</Words>
  <Characters>6728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c:creator>
  <cp:lastModifiedBy>JONNY</cp:lastModifiedBy>
  <cp:revision>3</cp:revision>
  <dcterms:created xsi:type="dcterms:W3CDTF">2018-04-04T21:07:00Z</dcterms:created>
  <dcterms:modified xsi:type="dcterms:W3CDTF">2018-04-04T21:11:00Z</dcterms:modified>
</cp:coreProperties>
</file>