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4755D" w:rsidP="00B4755D">
      <w:pPr>
        <w:jc w:val="center"/>
      </w:pPr>
    </w:p>
    <w:p w:rsidR="00B4755D" w:rsidP="00B4755D">
      <w:pPr>
        <w:jc w:val="center"/>
      </w:pPr>
    </w:p>
    <w:p w:rsidR="00B4755D" w:rsidP="00B4755D">
      <w:pPr>
        <w:jc w:val="center"/>
      </w:pPr>
    </w:p>
    <w:p w:rsidR="00B4755D" w:rsidRPr="00236D6E" w:rsidP="00236D6E">
      <w:pPr>
        <w:tabs>
          <w:tab w:val="left" w:pos="3615"/>
        </w:tabs>
        <w:spacing w:line="480" w:lineRule="auto"/>
        <w:jc w:val="center"/>
        <w:rPr>
          <w:rFonts w:ascii="Times New Roman" w:hAnsi="Times New Roman" w:cs="Times New Roman"/>
          <w:sz w:val="24"/>
          <w:szCs w:val="24"/>
        </w:rPr>
      </w:pPr>
      <w:r w:rsidRPr="00236D6E">
        <w:rPr>
          <w:rFonts w:ascii="Times New Roman" w:hAnsi="Times New Roman" w:cs="Times New Roman"/>
          <w:sz w:val="24"/>
          <w:szCs w:val="24"/>
        </w:rPr>
        <w:t>Communication</w:t>
      </w:r>
    </w:p>
    <w:p w:rsidR="00B4755D" w:rsidRPr="00236D6E" w:rsidP="00236D6E">
      <w:pPr>
        <w:spacing w:line="480" w:lineRule="auto"/>
        <w:jc w:val="center"/>
        <w:rPr>
          <w:rFonts w:ascii="Times New Roman" w:hAnsi="Times New Roman" w:cs="Times New Roman"/>
          <w:sz w:val="24"/>
          <w:szCs w:val="24"/>
        </w:rPr>
      </w:pPr>
      <w:r w:rsidRPr="00236D6E">
        <w:rPr>
          <w:rFonts w:ascii="Times New Roman" w:hAnsi="Times New Roman" w:cs="Times New Roman"/>
          <w:sz w:val="24"/>
          <w:szCs w:val="24"/>
        </w:rPr>
        <w:t>Institutional Affiliation</w:t>
      </w:r>
    </w:p>
    <w:p w:rsidR="00B4755D" w:rsidRPr="00236D6E" w:rsidP="00236D6E">
      <w:pPr>
        <w:spacing w:line="480" w:lineRule="auto"/>
        <w:jc w:val="center"/>
        <w:rPr>
          <w:rFonts w:ascii="Times New Roman" w:hAnsi="Times New Roman" w:cs="Times New Roman"/>
          <w:sz w:val="24"/>
          <w:szCs w:val="24"/>
        </w:rPr>
      </w:pPr>
      <w:r w:rsidRPr="00236D6E">
        <w:rPr>
          <w:rFonts w:ascii="Times New Roman" w:hAnsi="Times New Roman" w:cs="Times New Roman"/>
          <w:sz w:val="24"/>
          <w:szCs w:val="24"/>
        </w:rPr>
        <w:t>Student Name</w:t>
      </w:r>
    </w:p>
    <w:p w:rsidR="007B2666" w:rsidRPr="00236D6E" w:rsidP="00236D6E">
      <w:pPr>
        <w:spacing w:line="480" w:lineRule="auto"/>
        <w:jc w:val="center"/>
        <w:rPr>
          <w:rFonts w:ascii="Times New Roman" w:hAnsi="Times New Roman" w:cs="Times New Roman"/>
          <w:sz w:val="24"/>
          <w:szCs w:val="24"/>
        </w:rPr>
      </w:pPr>
      <w:r w:rsidRPr="00236D6E">
        <w:rPr>
          <w:rFonts w:ascii="Times New Roman" w:hAnsi="Times New Roman" w:cs="Times New Roman"/>
          <w:sz w:val="24"/>
          <w:szCs w:val="24"/>
        </w:rPr>
        <w:t>Course Number</w:t>
      </w:r>
    </w:p>
    <w:p w:rsidR="007B2666" w:rsidRPr="00236D6E" w:rsidP="00236D6E">
      <w:pPr>
        <w:spacing w:line="480" w:lineRule="auto"/>
        <w:jc w:val="center"/>
        <w:rPr>
          <w:rFonts w:ascii="Times New Roman" w:hAnsi="Times New Roman" w:cs="Times New Roman"/>
          <w:sz w:val="24"/>
          <w:szCs w:val="24"/>
        </w:rPr>
      </w:pPr>
      <w:r w:rsidRPr="00236D6E">
        <w:rPr>
          <w:rFonts w:ascii="Times New Roman" w:hAnsi="Times New Roman" w:cs="Times New Roman"/>
          <w:sz w:val="24"/>
          <w:szCs w:val="24"/>
        </w:rPr>
        <w:t>Date</w:t>
      </w:r>
    </w:p>
    <w:p w:rsidR="00530EAA" w:rsidRPr="00236D6E" w:rsidP="00236D6E">
      <w:pPr>
        <w:tabs>
          <w:tab w:val="left" w:pos="270"/>
        </w:tabs>
        <w:spacing w:line="480" w:lineRule="auto"/>
        <w:rPr>
          <w:rFonts w:ascii="Times New Roman" w:hAnsi="Times New Roman" w:cs="Times New Roman"/>
          <w:sz w:val="24"/>
          <w:szCs w:val="24"/>
        </w:rPr>
      </w:pPr>
      <w:r w:rsidRPr="00236D6E">
        <w:rPr>
          <w:rFonts w:ascii="Times New Roman" w:hAnsi="Times New Roman" w:cs="Times New Roman"/>
          <w:sz w:val="24"/>
          <w:szCs w:val="24"/>
        </w:rPr>
        <w:tab/>
      </w:r>
    </w:p>
    <w:p w:rsidR="00530EAA" w:rsidRPr="00236D6E" w:rsidP="00236D6E">
      <w:pPr>
        <w:tabs>
          <w:tab w:val="left" w:pos="270"/>
        </w:tabs>
        <w:spacing w:line="480" w:lineRule="auto"/>
        <w:rPr>
          <w:rFonts w:ascii="Times New Roman" w:hAnsi="Times New Roman" w:cs="Times New Roman"/>
          <w:sz w:val="24"/>
          <w:szCs w:val="24"/>
        </w:rPr>
      </w:pPr>
    </w:p>
    <w:p w:rsidR="00530EAA" w:rsidRPr="00236D6E" w:rsidP="00236D6E">
      <w:pPr>
        <w:tabs>
          <w:tab w:val="left" w:pos="270"/>
        </w:tabs>
        <w:spacing w:line="480" w:lineRule="auto"/>
        <w:rPr>
          <w:rFonts w:ascii="Times New Roman" w:hAnsi="Times New Roman" w:cs="Times New Roman"/>
          <w:sz w:val="24"/>
          <w:szCs w:val="24"/>
        </w:rPr>
      </w:pPr>
    </w:p>
    <w:p w:rsidR="00530EAA" w:rsidRPr="00236D6E" w:rsidP="00236D6E">
      <w:pPr>
        <w:tabs>
          <w:tab w:val="left" w:pos="270"/>
        </w:tabs>
        <w:spacing w:line="480" w:lineRule="auto"/>
        <w:rPr>
          <w:rFonts w:ascii="Times New Roman" w:hAnsi="Times New Roman" w:cs="Times New Roman"/>
          <w:sz w:val="24"/>
          <w:szCs w:val="24"/>
        </w:rPr>
      </w:pPr>
    </w:p>
    <w:p w:rsidR="00530EAA" w:rsidRPr="00236D6E" w:rsidP="00236D6E">
      <w:pPr>
        <w:tabs>
          <w:tab w:val="left" w:pos="270"/>
        </w:tabs>
        <w:spacing w:line="480" w:lineRule="auto"/>
        <w:rPr>
          <w:rFonts w:ascii="Times New Roman" w:hAnsi="Times New Roman" w:cs="Times New Roman"/>
          <w:sz w:val="24"/>
          <w:szCs w:val="24"/>
        </w:rPr>
      </w:pPr>
    </w:p>
    <w:p w:rsidR="00530EAA" w:rsidRPr="00236D6E" w:rsidP="00236D6E">
      <w:pPr>
        <w:tabs>
          <w:tab w:val="left" w:pos="270"/>
        </w:tabs>
        <w:spacing w:line="480" w:lineRule="auto"/>
        <w:rPr>
          <w:rFonts w:ascii="Times New Roman" w:hAnsi="Times New Roman" w:cs="Times New Roman"/>
          <w:sz w:val="24"/>
          <w:szCs w:val="24"/>
        </w:rPr>
      </w:pPr>
    </w:p>
    <w:p w:rsidR="00530EAA" w:rsidRPr="00236D6E" w:rsidP="00236D6E">
      <w:pPr>
        <w:tabs>
          <w:tab w:val="left" w:pos="270"/>
        </w:tabs>
        <w:spacing w:line="480" w:lineRule="auto"/>
        <w:rPr>
          <w:rFonts w:ascii="Times New Roman" w:hAnsi="Times New Roman" w:cs="Times New Roman"/>
          <w:sz w:val="24"/>
          <w:szCs w:val="24"/>
        </w:rPr>
      </w:pPr>
    </w:p>
    <w:p w:rsidR="007B2666" w:rsidRPr="00236D6E" w:rsidP="00236D6E">
      <w:pPr>
        <w:tabs>
          <w:tab w:val="left" w:pos="270"/>
        </w:tabs>
        <w:spacing w:line="480" w:lineRule="auto"/>
        <w:rPr>
          <w:rFonts w:ascii="Times New Roman" w:hAnsi="Times New Roman" w:cs="Times New Roman"/>
          <w:sz w:val="24"/>
          <w:szCs w:val="24"/>
        </w:rPr>
      </w:pPr>
      <w:r w:rsidRPr="00236D6E">
        <w:rPr>
          <w:rFonts w:ascii="Times New Roman" w:hAnsi="Times New Roman" w:cs="Times New Roman"/>
          <w:sz w:val="24"/>
          <w:szCs w:val="24"/>
        </w:rPr>
        <w:t>1. PRIVACY</w:t>
      </w:r>
    </w:p>
    <w:p w:rsidR="008135FD"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A. </w:t>
      </w:r>
      <w:r w:rsidRPr="00236D6E">
        <w:rPr>
          <w:rFonts w:ascii="Times New Roman" w:hAnsi="Times New Roman" w:cs="Times New Roman"/>
          <w:sz w:val="24"/>
          <w:szCs w:val="24"/>
        </w:rPr>
        <w:t xml:space="preserve">The article is all about </w:t>
      </w:r>
      <w:r w:rsidRPr="00236D6E" w:rsidR="00952805">
        <w:rPr>
          <w:rFonts w:ascii="Times New Roman" w:hAnsi="Times New Roman" w:cs="Times New Roman"/>
          <w:sz w:val="24"/>
          <w:szCs w:val="24"/>
        </w:rPr>
        <w:t xml:space="preserve">new digital technologies to maintaining privacy and rights in the digital world. </w:t>
      </w:r>
      <w:r w:rsidRPr="00236D6E" w:rsidR="002E2B39">
        <w:rPr>
          <w:rFonts w:ascii="Times New Roman" w:hAnsi="Times New Roman" w:cs="Times New Roman"/>
          <w:sz w:val="24"/>
          <w:szCs w:val="24"/>
        </w:rPr>
        <w:t>The article is</w:t>
      </w:r>
      <w:r w:rsidRPr="00236D6E" w:rsidR="00DA16A6">
        <w:rPr>
          <w:rFonts w:ascii="Times New Roman" w:hAnsi="Times New Roman" w:cs="Times New Roman"/>
          <w:sz w:val="24"/>
          <w:szCs w:val="24"/>
        </w:rPr>
        <w:t xml:space="preserve"> a matter of fact that using the cell phone can be of great need and helps </w:t>
      </w:r>
      <w:r w:rsidRPr="00236D6E" w:rsidR="00DA16A6">
        <w:rPr>
          <w:rFonts w:ascii="Times New Roman" w:hAnsi="Times New Roman" w:cs="Times New Roman"/>
          <w:sz w:val="24"/>
          <w:szCs w:val="24"/>
        </w:rPr>
        <w:t xml:space="preserve">one keep in touch with family and </w:t>
      </w:r>
      <w:r w:rsidRPr="00236D6E">
        <w:rPr>
          <w:rFonts w:ascii="Times New Roman" w:hAnsi="Times New Roman" w:cs="Times New Roman"/>
          <w:sz w:val="24"/>
          <w:szCs w:val="24"/>
        </w:rPr>
        <w:t>friends;</w:t>
      </w:r>
      <w:r w:rsidRPr="00236D6E" w:rsidR="00DA16A6">
        <w:rPr>
          <w:rFonts w:ascii="Times New Roman" w:hAnsi="Times New Roman" w:cs="Times New Roman"/>
          <w:sz w:val="24"/>
          <w:szCs w:val="24"/>
        </w:rPr>
        <w:t xml:space="preserve"> </w:t>
      </w:r>
      <w:r w:rsidRPr="00236D6E" w:rsidR="00530EAA">
        <w:rPr>
          <w:rFonts w:ascii="Times New Roman" w:hAnsi="Times New Roman" w:cs="Times New Roman"/>
          <w:sz w:val="24"/>
          <w:szCs w:val="24"/>
        </w:rPr>
        <w:t>however,</w:t>
      </w:r>
      <w:r w:rsidRPr="00236D6E" w:rsidR="00DA16A6">
        <w:rPr>
          <w:rFonts w:ascii="Times New Roman" w:hAnsi="Times New Roman" w:cs="Times New Roman"/>
          <w:sz w:val="24"/>
          <w:szCs w:val="24"/>
        </w:rPr>
        <w:t xml:space="preserve"> the controversial part is that it can also be more comfortable for government to track your location.
</w:t>
      </w:r>
    </w:p>
    <w:p w:rsidR="002E2B39" w:rsidRPr="00236D6E" w:rsidP="00236D6E">
      <w:pPr>
        <w:spacing w:line="480" w:lineRule="auto"/>
        <w:rPr>
          <w:rFonts w:ascii="Times New Roman" w:hAnsi="Times New Roman" w:cs="Times New Roman"/>
          <w:color w:val="222222"/>
          <w:sz w:val="24"/>
          <w:szCs w:val="24"/>
          <w:shd w:val="clear" w:color="auto" w:fill="FFFFFF"/>
        </w:rPr>
      </w:pPr>
      <w:r w:rsidRPr="00236D6E">
        <w:rPr>
          <w:rFonts w:ascii="Times New Roman" w:hAnsi="Times New Roman" w:cs="Times New Roman"/>
          <w:sz w:val="24"/>
          <w:szCs w:val="24"/>
        </w:rPr>
        <w:t>Also, by use of the web to search for sensitive medical information seems a secret between you and your search engine. Still, different companies such as Google are offering a treasure for personal details through logging the activities that y</w:t>
      </w:r>
      <w:r w:rsidRPr="00236D6E" w:rsidR="00DE637F">
        <w:rPr>
          <w:rFonts w:ascii="Times New Roman" w:hAnsi="Times New Roman" w:cs="Times New Roman"/>
          <w:sz w:val="24"/>
          <w:szCs w:val="24"/>
        </w:rPr>
        <w:t>ou do online, thus making it available for partie</w:t>
      </w:r>
      <w:r w:rsidRPr="00236D6E" w:rsidR="007824F0">
        <w:rPr>
          <w:rFonts w:ascii="Times New Roman" w:hAnsi="Times New Roman" w:cs="Times New Roman"/>
          <w:sz w:val="24"/>
          <w:szCs w:val="24"/>
        </w:rPr>
        <w:t>s wielding a large amount of cash</w:t>
      </w:r>
      <w:r w:rsidRPr="00236D6E">
        <w:rPr>
          <w:rFonts w:ascii="Times New Roman" w:hAnsi="Times New Roman" w:cs="Times New Roman"/>
          <w:color w:val="222222"/>
          <w:sz w:val="24"/>
          <w:szCs w:val="24"/>
          <w:shd w:val="clear" w:color="auto" w:fill="FFFFFF"/>
        </w:rPr>
        <w:t>.</w:t>
      </w:r>
    </w:p>
    <w:p w:rsidR="00553543"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B</w:t>
      </w:r>
      <w:r w:rsidRPr="00236D6E" w:rsidR="003D3AE4">
        <w:rPr>
          <w:rFonts w:ascii="Times New Roman" w:hAnsi="Times New Roman" w:cs="Times New Roman"/>
          <w:sz w:val="24"/>
          <w:szCs w:val="24"/>
        </w:rPr>
        <w:t xml:space="preserve">. </w:t>
      </w:r>
      <w:r w:rsidRPr="00236D6E" w:rsidR="003D3AE4">
        <w:rPr>
          <w:rFonts w:ascii="Times New Roman" w:hAnsi="Times New Roman" w:cs="Times New Roman"/>
          <w:sz w:val="24"/>
          <w:szCs w:val="24"/>
        </w:rPr>
        <w:t>The</w:t>
      </w:r>
      <w:r w:rsidRPr="00236D6E" w:rsidR="003D3AE4">
        <w:rPr>
          <w:rFonts w:ascii="Times New Roman" w:hAnsi="Times New Roman" w:cs="Times New Roman"/>
          <w:sz w:val="24"/>
          <w:szCs w:val="24"/>
        </w:rPr>
        <w:t xml:space="preserve"> EFF position on the issue of privacy is to seek strong firm regulations to protect consumer data privacy. </w:t>
      </w:r>
    </w:p>
    <w:p w:rsidR="003D3AE4"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The EFF is also fighting in Congress and courts to maintain privacy rights in the digital world, hence working with partners around the world to support the growth of </w:t>
      </w:r>
      <w:r w:rsidRPr="00236D6E" w:rsidR="007824F0">
        <w:rPr>
          <w:rFonts w:ascii="Times New Roman" w:hAnsi="Times New Roman" w:cs="Times New Roman"/>
          <w:sz w:val="24"/>
          <w:szCs w:val="24"/>
        </w:rPr>
        <w:t>privacy-protecting technologies</w:t>
      </w:r>
      <w:r w:rsidRPr="00236D6E" w:rsidR="002E2B39">
        <w:rPr>
          <w:rFonts w:ascii="Times New Roman" w:hAnsi="Times New Roman" w:cs="Times New Roman"/>
          <w:color w:val="222222"/>
          <w:sz w:val="24"/>
          <w:szCs w:val="24"/>
          <w:shd w:val="clear" w:color="auto" w:fill="FFFFFF"/>
        </w:rPr>
        <w:t>.</w:t>
      </w:r>
    </w:p>
    <w:p w:rsidR="00553543"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C. yes. The EFF move on consumer privacy and rights is essential </w:t>
      </w:r>
      <w:r w:rsidRPr="00236D6E" w:rsidR="00977CE0">
        <w:rPr>
          <w:rFonts w:ascii="Times New Roman" w:hAnsi="Times New Roman" w:cs="Times New Roman"/>
          <w:sz w:val="24"/>
          <w:szCs w:val="24"/>
        </w:rPr>
        <w:t xml:space="preserve">by supporting the consumer data privacy from corporates that put their </w:t>
      </w:r>
      <w:r w:rsidRPr="00236D6E" w:rsidR="000823C0">
        <w:rPr>
          <w:rFonts w:ascii="Times New Roman" w:hAnsi="Times New Roman" w:cs="Times New Roman"/>
          <w:sz w:val="24"/>
          <w:szCs w:val="24"/>
        </w:rPr>
        <w:t>profits ahead</w:t>
      </w:r>
      <w:r w:rsidRPr="00236D6E" w:rsidR="00977CE0">
        <w:rPr>
          <w:rFonts w:ascii="Times New Roman" w:hAnsi="Times New Roman" w:cs="Times New Roman"/>
          <w:sz w:val="24"/>
          <w:szCs w:val="24"/>
        </w:rPr>
        <w:t xml:space="preserve"> of their privacy.</w:t>
      </w:r>
    </w:p>
    <w:p w:rsidR="007824F0"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D.</w:t>
      </w:r>
      <w:r w:rsidRPr="00236D6E" w:rsidR="00530EAA">
        <w:rPr>
          <w:rFonts w:ascii="Times New Roman" w:hAnsi="Times New Roman" w:cs="Times New Roman"/>
          <w:sz w:val="24"/>
          <w:szCs w:val="24"/>
        </w:rPr>
        <w:t xml:space="preserve"> </w:t>
      </w:r>
      <w:r w:rsidRPr="00236D6E">
        <w:rPr>
          <w:rFonts w:ascii="Times New Roman" w:hAnsi="Times New Roman" w:cs="Times New Roman"/>
          <w:sz w:val="24"/>
          <w:szCs w:val="24"/>
        </w:rPr>
        <w:t>https://www.eff.org/issues/privacy</w:t>
      </w:r>
    </w:p>
    <w:p w:rsidR="00977CE0"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2. FREE SPEECH</w:t>
      </w:r>
    </w:p>
    <w:p w:rsidR="00977CE0"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A. </w:t>
      </w:r>
      <w:r w:rsidRPr="00236D6E">
        <w:rPr>
          <w:rFonts w:ascii="Times New Roman" w:hAnsi="Times New Roman" w:cs="Times New Roman"/>
          <w:sz w:val="24"/>
          <w:szCs w:val="24"/>
        </w:rPr>
        <w:t xml:space="preserve">The article is all about free speech </w:t>
      </w:r>
      <w:r w:rsidRPr="00236D6E">
        <w:rPr>
          <w:rFonts w:ascii="Times New Roman" w:hAnsi="Times New Roman" w:cs="Times New Roman"/>
          <w:sz w:val="24"/>
          <w:szCs w:val="24"/>
        </w:rPr>
        <w:t>with minimal barriers and no borders</w:t>
      </w:r>
      <w:r w:rsidRPr="00236D6E" w:rsidR="006C7F5E">
        <w:rPr>
          <w:rFonts w:ascii="Times New Roman" w:hAnsi="Times New Roman" w:cs="Times New Roman"/>
          <w:sz w:val="24"/>
          <w:szCs w:val="24"/>
        </w:rPr>
        <w:t>.  However, t</w:t>
      </w:r>
      <w:r w:rsidRPr="00236D6E">
        <w:rPr>
          <w:rFonts w:ascii="Times New Roman" w:hAnsi="Times New Roman" w:cs="Times New Roman"/>
          <w:sz w:val="24"/>
          <w:szCs w:val="24"/>
        </w:rPr>
        <w:t>hrough free speech, individuals around the world should use technologies freely to share creative works and</w:t>
      </w:r>
      <w:r w:rsidRPr="00236D6E" w:rsidR="006C7F5E">
        <w:rPr>
          <w:rFonts w:ascii="Times New Roman" w:hAnsi="Times New Roman" w:cs="Times New Roman"/>
          <w:sz w:val="24"/>
          <w:szCs w:val="24"/>
        </w:rPr>
        <w:t xml:space="preserve"> publish their ideas freely, </w:t>
      </w:r>
      <w:r w:rsidRPr="00236D6E" w:rsidR="000823C0">
        <w:rPr>
          <w:rFonts w:ascii="Times New Roman" w:hAnsi="Times New Roman" w:cs="Times New Roman"/>
          <w:sz w:val="24"/>
          <w:szCs w:val="24"/>
        </w:rPr>
        <w:t>gathering and</w:t>
      </w:r>
      <w:r w:rsidRPr="00236D6E" w:rsidR="006C7F5E">
        <w:rPr>
          <w:rFonts w:ascii="Times New Roman" w:hAnsi="Times New Roman" w:cs="Times New Roman"/>
          <w:sz w:val="24"/>
          <w:szCs w:val="24"/>
        </w:rPr>
        <w:t xml:space="preserve"> reporting the news.</w:t>
      </w:r>
    </w:p>
    <w:p w:rsidR="002437A6"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 The ability to exchange ideas freely attracts innovators who utilize their capabilities to build better tools for the world.</w:t>
      </w:r>
    </w:p>
    <w:p w:rsidR="006C7F5E"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However, </w:t>
      </w:r>
      <w:r w:rsidRPr="00236D6E" w:rsidR="00236D6E">
        <w:rPr>
          <w:rFonts w:ascii="Times New Roman" w:hAnsi="Times New Roman" w:cs="Times New Roman"/>
          <w:sz w:val="24"/>
          <w:szCs w:val="24"/>
        </w:rPr>
        <w:t>a controversy involved</w:t>
      </w:r>
      <w:r w:rsidRPr="00236D6E">
        <w:rPr>
          <w:rFonts w:ascii="Times New Roman" w:hAnsi="Times New Roman" w:cs="Times New Roman"/>
          <w:sz w:val="24"/>
          <w:szCs w:val="24"/>
        </w:rPr>
        <w:t xml:space="preserve"> includes laws and </w:t>
      </w:r>
      <w:r w:rsidRPr="00236D6E" w:rsidR="00236D6E">
        <w:rPr>
          <w:rFonts w:ascii="Times New Roman" w:hAnsi="Times New Roman" w:cs="Times New Roman"/>
          <w:sz w:val="24"/>
          <w:szCs w:val="24"/>
        </w:rPr>
        <w:t>policies that</w:t>
      </w:r>
      <w:r w:rsidRPr="00236D6E">
        <w:rPr>
          <w:rFonts w:ascii="Times New Roman" w:hAnsi="Times New Roman" w:cs="Times New Roman"/>
          <w:sz w:val="24"/>
          <w:szCs w:val="24"/>
        </w:rPr>
        <w:t xml:space="preserve"> have caused chokepoints, increased rate of government </w:t>
      </w:r>
      <w:r w:rsidRPr="00236D6E" w:rsidR="00236D6E">
        <w:rPr>
          <w:rFonts w:ascii="Times New Roman" w:hAnsi="Times New Roman" w:cs="Times New Roman"/>
          <w:sz w:val="24"/>
          <w:szCs w:val="24"/>
        </w:rPr>
        <w:t>surveillance that</w:t>
      </w:r>
      <w:r w:rsidRPr="00236D6E">
        <w:rPr>
          <w:rFonts w:ascii="Times New Roman" w:hAnsi="Times New Roman" w:cs="Times New Roman"/>
          <w:sz w:val="24"/>
          <w:szCs w:val="24"/>
        </w:rPr>
        <w:t xml:space="preserve"> undermines security and safety hence causing collateral damage. Those in power have an outsized influence on free speech, Corporations </w:t>
      </w:r>
      <w:r w:rsidRPr="00236D6E" w:rsidR="00236D6E">
        <w:rPr>
          <w:rFonts w:ascii="Times New Roman" w:hAnsi="Times New Roman" w:cs="Times New Roman"/>
          <w:sz w:val="24"/>
          <w:szCs w:val="24"/>
        </w:rPr>
        <w:t>that</w:t>
      </w:r>
      <w:r w:rsidRPr="00236D6E">
        <w:rPr>
          <w:rFonts w:ascii="Times New Roman" w:hAnsi="Times New Roman" w:cs="Times New Roman"/>
          <w:sz w:val="24"/>
          <w:szCs w:val="24"/>
        </w:rPr>
        <w:t xml:space="preserve"> selectively enforce policies and abuse the laws with the outcome of censorship and self-censorship. </w:t>
      </w:r>
    </w:p>
    <w:p w:rsidR="008135FD"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B. the EFF position on free speech is to fight </w:t>
      </w:r>
      <w:r w:rsidRPr="00236D6E" w:rsidR="00236D6E">
        <w:rPr>
          <w:rFonts w:ascii="Times New Roman" w:hAnsi="Times New Roman" w:cs="Times New Roman"/>
          <w:sz w:val="24"/>
          <w:szCs w:val="24"/>
        </w:rPr>
        <w:t>free</w:t>
      </w:r>
      <w:r w:rsidRPr="00236D6E">
        <w:rPr>
          <w:rFonts w:ascii="Times New Roman" w:hAnsi="Times New Roman" w:cs="Times New Roman"/>
          <w:sz w:val="24"/>
          <w:szCs w:val="24"/>
        </w:rPr>
        <w:t xml:space="preserve"> expression online to expand and defend the rights to access and share information offered by upcoming technologies to overcome the structural, legal and corporate barriers on its way.</w:t>
      </w:r>
    </w:p>
    <w:p w:rsidR="006D1A46"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Th</w:t>
      </w:r>
      <w:r w:rsidRPr="00236D6E">
        <w:rPr>
          <w:rFonts w:ascii="Times New Roman" w:hAnsi="Times New Roman" w:cs="Times New Roman"/>
          <w:sz w:val="24"/>
          <w:szCs w:val="24"/>
        </w:rPr>
        <w:t>e EFF mainly advocates for the right of free speech by going to courts to hold the rights holders accountable whenever there are cases of abuse of copyrights and trademark rights in a bid to shut down lawful speech and research.</w:t>
      </w:r>
    </w:p>
    <w:p w:rsidR="00ED7CBD"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The EFF works to educate the</w:t>
      </w:r>
      <w:r w:rsidRPr="00236D6E">
        <w:rPr>
          <w:rFonts w:ascii="Times New Roman" w:hAnsi="Times New Roman" w:cs="Times New Roman"/>
          <w:sz w:val="24"/>
          <w:szCs w:val="24"/>
        </w:rPr>
        <w:t xml:space="preserve"> </w:t>
      </w:r>
      <w:r w:rsidRPr="00236D6E">
        <w:rPr>
          <w:rFonts w:ascii="Times New Roman" w:hAnsi="Times New Roman" w:cs="Times New Roman"/>
          <w:sz w:val="24"/>
          <w:szCs w:val="24"/>
        </w:rPr>
        <w:t xml:space="preserve">policymakers and the public about the proposals that would be disadvantageous </w:t>
      </w:r>
      <w:r w:rsidRPr="00236D6E" w:rsidR="000823C0">
        <w:rPr>
          <w:rFonts w:ascii="Times New Roman" w:hAnsi="Times New Roman" w:cs="Times New Roman"/>
          <w:sz w:val="24"/>
          <w:szCs w:val="24"/>
        </w:rPr>
        <w:t>to access</w:t>
      </w:r>
      <w:r w:rsidRPr="00236D6E">
        <w:rPr>
          <w:rFonts w:ascii="Times New Roman" w:hAnsi="Times New Roman" w:cs="Times New Roman"/>
          <w:sz w:val="24"/>
          <w:szCs w:val="24"/>
        </w:rPr>
        <w:t xml:space="preserve"> of expression and information. This through merging with allies to fight for better policies or against poor laws to advoca</w:t>
      </w:r>
      <w:r w:rsidRPr="00236D6E">
        <w:rPr>
          <w:rFonts w:ascii="Times New Roman" w:hAnsi="Times New Roman" w:cs="Times New Roman"/>
          <w:sz w:val="24"/>
          <w:szCs w:val="24"/>
        </w:rPr>
        <w:t>te for those who build tools that protect the speech. Activism makes sure that technology is made and used according to free speech.
</w:t>
      </w:r>
    </w:p>
    <w:p w:rsidR="00ED7CBD"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C. Yes. The EFF efforts to major in free speech in a bid to protect the consumers against violation by right holders who shut down lawful speech and research, as there is growth in technology, </w:t>
      </w:r>
      <w:r w:rsidRPr="00236D6E" w:rsidR="000823C0">
        <w:rPr>
          <w:rFonts w:ascii="Times New Roman" w:hAnsi="Times New Roman" w:cs="Times New Roman"/>
          <w:sz w:val="24"/>
          <w:szCs w:val="24"/>
        </w:rPr>
        <w:t>it’s</w:t>
      </w:r>
      <w:r w:rsidRPr="00236D6E">
        <w:rPr>
          <w:rFonts w:ascii="Times New Roman" w:hAnsi="Times New Roman" w:cs="Times New Roman"/>
          <w:sz w:val="24"/>
          <w:szCs w:val="24"/>
        </w:rPr>
        <w:t xml:space="preserve"> important not to reinforce barriers to free speech, hence allowing everyone to share ideas and experiences safety.</w:t>
      </w:r>
    </w:p>
    <w:p w:rsidR="002E2B39"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D. https://www.eff.org/issues/free-speech.</w:t>
      </w:r>
    </w:p>
    <w:p w:rsidR="00EB27A4"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3</w:t>
      </w:r>
      <w:r w:rsidRPr="00236D6E" w:rsidR="003A7488">
        <w:rPr>
          <w:rFonts w:ascii="Times New Roman" w:hAnsi="Times New Roman" w:cs="Times New Roman"/>
          <w:sz w:val="24"/>
          <w:szCs w:val="24"/>
        </w:rPr>
        <w:t>. FEDERAL TRADE COMMISSION</w:t>
      </w:r>
    </w:p>
    <w:p w:rsidR="003A7488"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A.</w:t>
      </w:r>
      <w:r w:rsidRPr="00236D6E" w:rsidR="00874D88">
        <w:rPr>
          <w:rFonts w:ascii="Times New Roman" w:hAnsi="Times New Roman" w:cs="Times New Roman"/>
          <w:sz w:val="24"/>
          <w:szCs w:val="24"/>
        </w:rPr>
        <w:t>FREE</w:t>
      </w:r>
      <w:r w:rsidRPr="00236D6E">
        <w:rPr>
          <w:rFonts w:ascii="Times New Roman" w:hAnsi="Times New Roman" w:cs="Times New Roman"/>
          <w:sz w:val="24"/>
          <w:szCs w:val="24"/>
        </w:rPr>
        <w:t xml:space="preserve"> </w:t>
      </w:r>
      <w:r w:rsidRPr="00236D6E" w:rsidR="00874D88">
        <w:rPr>
          <w:rFonts w:ascii="Times New Roman" w:hAnsi="Times New Roman" w:cs="Times New Roman"/>
          <w:sz w:val="24"/>
          <w:szCs w:val="24"/>
        </w:rPr>
        <w:t>SPEECH</w:t>
      </w:r>
    </w:p>
    <w:p w:rsidR="00874D88"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The Federal Trade Commission helps in maintaining and curbing </w:t>
      </w:r>
      <w:r w:rsidRPr="00236D6E" w:rsidR="000823C0">
        <w:rPr>
          <w:rFonts w:ascii="Times New Roman" w:hAnsi="Times New Roman" w:cs="Times New Roman"/>
          <w:sz w:val="24"/>
          <w:szCs w:val="24"/>
        </w:rPr>
        <w:t>unfair</w:t>
      </w:r>
      <w:r w:rsidRPr="00236D6E">
        <w:rPr>
          <w:rFonts w:ascii="Times New Roman" w:hAnsi="Times New Roman" w:cs="Times New Roman"/>
          <w:sz w:val="24"/>
          <w:szCs w:val="24"/>
        </w:rPr>
        <w:t xml:space="preserve"> and unlawful practices in the market. However, by conducting investigations and coming up with evidence and suing companies and those who violate the law, hence developing rules to ensure a vibrant and fair competition.</w:t>
      </w:r>
      <w:r w:rsidRPr="00236D6E" w:rsidR="000823C0">
        <w:rPr>
          <w:rFonts w:ascii="Times New Roman" w:hAnsi="Times New Roman" w:cs="Times New Roman"/>
          <w:color w:val="222222"/>
          <w:sz w:val="24"/>
          <w:szCs w:val="24"/>
          <w:shd w:val="clear" w:color="auto" w:fill="FFFFFF"/>
        </w:rPr>
        <w:t xml:space="preserve"> </w:t>
      </w:r>
      <w:r w:rsidRPr="00236D6E" w:rsidR="00530EAA">
        <w:rPr>
          <w:rFonts w:ascii="Times New Roman" w:hAnsi="Times New Roman" w:cs="Times New Roman"/>
          <w:sz w:val="24"/>
          <w:szCs w:val="24"/>
        </w:rPr>
        <w:t>O</w:t>
      </w:r>
      <w:r w:rsidRPr="00236D6E">
        <w:rPr>
          <w:rFonts w:ascii="Times New Roman" w:hAnsi="Times New Roman" w:cs="Times New Roman"/>
          <w:sz w:val="24"/>
          <w:szCs w:val="24"/>
        </w:rPr>
        <w:t>ffering education to consumers and businesses to know their rights and responsibilities, therefore giving consumers a voice to raise any unfair business.</w:t>
      </w:r>
      <w:r w:rsidRPr="00236D6E" w:rsidR="00530EAA">
        <w:rPr>
          <w:rFonts w:ascii="Times New Roman" w:hAnsi="Times New Roman" w:cs="Times New Roman"/>
          <w:color w:val="222222"/>
          <w:sz w:val="24"/>
          <w:szCs w:val="24"/>
          <w:shd w:val="clear" w:color="auto" w:fill="FFFFFF"/>
        </w:rPr>
        <w:t xml:space="preserve"> </w:t>
      </w:r>
      <w:r w:rsidRPr="00236D6E">
        <w:rPr>
          <w:rFonts w:ascii="Times New Roman" w:hAnsi="Times New Roman" w:cs="Times New Roman"/>
          <w:sz w:val="24"/>
          <w:szCs w:val="24"/>
        </w:rPr>
        <w:t>By doing this, consumers are given a platform to have free speech once expressing themselves and their needs and problems facing them.</w:t>
      </w:r>
    </w:p>
    <w:p w:rsidR="00874D88"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 xml:space="preserve">B. Free speech is a fundamental human </w:t>
      </w:r>
      <w:r w:rsidRPr="00236D6E" w:rsidR="00236D6E">
        <w:rPr>
          <w:rFonts w:ascii="Times New Roman" w:hAnsi="Times New Roman" w:cs="Times New Roman"/>
          <w:sz w:val="24"/>
          <w:szCs w:val="24"/>
        </w:rPr>
        <w:t>right, which</w:t>
      </w:r>
      <w:r w:rsidRPr="00236D6E">
        <w:rPr>
          <w:rFonts w:ascii="Times New Roman" w:hAnsi="Times New Roman" w:cs="Times New Roman"/>
          <w:sz w:val="24"/>
          <w:szCs w:val="24"/>
        </w:rPr>
        <w:t xml:space="preserve"> involves the ability to express my opinion and speak freely to bring change in the society, hence allowing the community to develop.
</w:t>
      </w:r>
    </w:p>
    <w:p w:rsidR="007574E9"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C.  T</w:t>
      </w:r>
      <w:r w:rsidRPr="00236D6E" w:rsidR="00917902">
        <w:rPr>
          <w:rFonts w:ascii="Times New Roman" w:hAnsi="Times New Roman" w:cs="Times New Roman"/>
          <w:sz w:val="24"/>
          <w:szCs w:val="24"/>
        </w:rPr>
        <w:t xml:space="preserve">he issue would be solved by speaking freely to express </w:t>
      </w:r>
      <w:r w:rsidRPr="00236D6E">
        <w:rPr>
          <w:rFonts w:ascii="Times New Roman" w:hAnsi="Times New Roman" w:cs="Times New Roman"/>
          <w:sz w:val="24"/>
          <w:szCs w:val="24"/>
        </w:rPr>
        <w:t>myself, be heard,</w:t>
      </w:r>
      <w:r w:rsidRPr="00236D6E" w:rsidR="00917902">
        <w:rPr>
          <w:rFonts w:ascii="Times New Roman" w:hAnsi="Times New Roman" w:cs="Times New Roman"/>
          <w:sz w:val="24"/>
          <w:szCs w:val="24"/>
        </w:rPr>
        <w:t xml:space="preserve"> and </w:t>
      </w:r>
      <w:r w:rsidRPr="00236D6E">
        <w:rPr>
          <w:rFonts w:ascii="Times New Roman" w:hAnsi="Times New Roman" w:cs="Times New Roman"/>
          <w:sz w:val="24"/>
          <w:szCs w:val="24"/>
        </w:rPr>
        <w:t>in case</w:t>
      </w:r>
      <w:r w:rsidRPr="00236D6E" w:rsidR="00917902">
        <w:rPr>
          <w:rFonts w:ascii="Times New Roman" w:hAnsi="Times New Roman" w:cs="Times New Roman"/>
          <w:sz w:val="24"/>
          <w:szCs w:val="24"/>
        </w:rPr>
        <w:t xml:space="preserve"> of violation of my rights to speak myself report to the relevant legal authority.</w:t>
      </w:r>
    </w:p>
    <w:p w:rsidR="00530EAA"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D. https://www.eff.org/issues/international</w:t>
      </w:r>
    </w:p>
    <w:p w:rsidR="00236D6E" w:rsidP="00236D6E">
      <w:pPr>
        <w:spacing w:line="480" w:lineRule="auto"/>
        <w:rPr>
          <w:rFonts w:ascii="Times New Roman" w:hAnsi="Times New Roman" w:cs="Times New Roman"/>
          <w:sz w:val="24"/>
          <w:szCs w:val="24"/>
        </w:rPr>
      </w:pPr>
    </w:p>
    <w:p w:rsidR="00236D6E" w:rsidP="00236D6E">
      <w:pPr>
        <w:spacing w:line="480" w:lineRule="auto"/>
        <w:rPr>
          <w:rFonts w:ascii="Times New Roman" w:hAnsi="Times New Roman" w:cs="Times New Roman"/>
          <w:sz w:val="24"/>
          <w:szCs w:val="24"/>
        </w:rPr>
      </w:pPr>
    </w:p>
    <w:p w:rsidR="00236D6E" w:rsidP="00236D6E">
      <w:pPr>
        <w:spacing w:line="480" w:lineRule="auto"/>
        <w:rPr>
          <w:rFonts w:ascii="Times New Roman" w:hAnsi="Times New Roman" w:cs="Times New Roman"/>
          <w:sz w:val="24"/>
          <w:szCs w:val="24"/>
        </w:rPr>
      </w:pPr>
    </w:p>
    <w:p w:rsidR="00236D6E" w:rsidP="00236D6E">
      <w:pPr>
        <w:spacing w:line="480" w:lineRule="auto"/>
        <w:rPr>
          <w:rFonts w:ascii="Times New Roman" w:hAnsi="Times New Roman" w:cs="Times New Roman"/>
          <w:sz w:val="24"/>
          <w:szCs w:val="24"/>
        </w:rPr>
      </w:pPr>
    </w:p>
    <w:p w:rsidR="00236D6E" w:rsidP="00236D6E">
      <w:pPr>
        <w:spacing w:line="480" w:lineRule="auto"/>
        <w:rPr>
          <w:rFonts w:ascii="Times New Roman" w:hAnsi="Times New Roman" w:cs="Times New Roman"/>
          <w:sz w:val="24"/>
          <w:szCs w:val="24"/>
        </w:rPr>
      </w:pPr>
    </w:p>
    <w:p w:rsidR="00236D6E" w:rsidP="00236D6E">
      <w:pPr>
        <w:spacing w:line="480" w:lineRule="auto"/>
        <w:rPr>
          <w:rFonts w:ascii="Times New Roman" w:hAnsi="Times New Roman" w:cs="Times New Roman"/>
          <w:sz w:val="24"/>
          <w:szCs w:val="24"/>
        </w:rPr>
      </w:pPr>
    </w:p>
    <w:p w:rsidR="00236D6E" w:rsidP="00236D6E">
      <w:pPr>
        <w:spacing w:line="480" w:lineRule="auto"/>
        <w:rPr>
          <w:rFonts w:ascii="Times New Roman" w:hAnsi="Times New Roman" w:cs="Times New Roman"/>
          <w:sz w:val="24"/>
          <w:szCs w:val="24"/>
        </w:rPr>
      </w:pPr>
    </w:p>
    <w:p w:rsidR="00E346BD" w:rsidRPr="00236D6E" w:rsidP="00236D6E">
      <w:pPr>
        <w:spacing w:line="480" w:lineRule="auto"/>
        <w:jc w:val="center"/>
        <w:rPr>
          <w:rFonts w:ascii="Times New Roman" w:hAnsi="Times New Roman" w:cs="Times New Roman"/>
          <w:sz w:val="24"/>
          <w:szCs w:val="24"/>
        </w:rPr>
      </w:pPr>
      <w:r w:rsidRPr="00236D6E">
        <w:rPr>
          <w:rFonts w:ascii="Times New Roman" w:hAnsi="Times New Roman" w:cs="Times New Roman"/>
          <w:sz w:val="24"/>
          <w:szCs w:val="24"/>
        </w:rPr>
        <w:t>Reference</w:t>
      </w:r>
    </w:p>
    <w:p w:rsidR="00530EAA" w:rsidRPr="00236D6E" w:rsidP="00236D6E">
      <w:pPr>
        <w:spacing w:line="480" w:lineRule="auto"/>
        <w:rPr>
          <w:rFonts w:ascii="Times New Roman" w:hAnsi="Times New Roman" w:cs="Times New Roman"/>
          <w:sz w:val="24"/>
          <w:szCs w:val="24"/>
        </w:rPr>
      </w:pPr>
      <w:hyperlink r:id="rId4" w:history="1">
        <w:r w:rsidRPr="00236D6E">
          <w:rPr>
            <w:rStyle w:val="Hyperlink"/>
            <w:rFonts w:ascii="Times New Roman" w:hAnsi="Times New Roman" w:cs="Times New Roman"/>
            <w:sz w:val="24"/>
            <w:szCs w:val="24"/>
          </w:rPr>
          <w:t>https://www.eff.org/issues/international</w:t>
        </w:r>
      </w:hyperlink>
    </w:p>
    <w:p w:rsidR="00530EAA" w:rsidRPr="00236D6E" w:rsidP="00236D6E">
      <w:pPr>
        <w:spacing w:line="480" w:lineRule="auto"/>
        <w:rPr>
          <w:rFonts w:ascii="Times New Roman" w:hAnsi="Times New Roman" w:cs="Times New Roman"/>
          <w:sz w:val="24"/>
          <w:szCs w:val="24"/>
        </w:rPr>
      </w:pPr>
      <w:r w:rsidRPr="00236D6E">
        <w:rPr>
          <w:rFonts w:ascii="Times New Roman" w:hAnsi="Times New Roman" w:cs="Times New Roman"/>
          <w:sz w:val="24"/>
          <w:szCs w:val="24"/>
        </w:rPr>
        <w:t>https://www.eff.org/issues/free-speech</w:t>
      </w:r>
    </w:p>
    <w:p w:rsidR="00F41DD7" w:rsidRPr="00236D6E" w:rsidP="00236D6E">
      <w:pPr>
        <w:pBdr>
          <w:bottom w:val="single" w:sz="4" w:space="1" w:color="auto"/>
        </w:pBdr>
        <w:spacing w:line="480" w:lineRule="auto"/>
        <w:ind w:left="720" w:hanging="720"/>
        <w:rPr>
          <w:rFonts w:ascii="Times New Roman" w:hAnsi="Times New Roman" w:cs="Times New Roman"/>
          <w:color w:val="222222"/>
          <w:sz w:val="24"/>
          <w:szCs w:val="24"/>
          <w:shd w:val="clear" w:color="auto" w:fill="FFFFFF"/>
        </w:rPr>
      </w:pPr>
      <w:r w:rsidRPr="00236D6E">
        <w:rPr>
          <w:rFonts w:ascii="Times New Roman" w:hAnsi="Times New Roman" w:cs="Times New Roman"/>
          <w:sz w:val="24"/>
          <w:szCs w:val="24"/>
        </w:rPr>
        <w:t>https://ww</w:t>
      </w:r>
      <w:bookmarkStart w:id="0" w:name="_GoBack"/>
      <w:bookmarkEnd w:id="0"/>
      <w:r w:rsidRPr="00236D6E">
        <w:rPr>
          <w:rFonts w:ascii="Times New Roman" w:hAnsi="Times New Roman" w:cs="Times New Roman"/>
          <w:sz w:val="24"/>
          <w:szCs w:val="24"/>
        </w:rPr>
        <w:t>w.eff.org/issues/privacy</w:t>
      </w:r>
    </w:p>
    <w:sectPr w:rsidSect="00236D6E">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D6E" w:rsidRPr="00236D6E">
    <w:pPr>
      <w:pStyle w:val="Header"/>
      <w:rPr>
        <w:rFonts w:ascii="Times New Roman" w:hAnsi="Times New Roman" w:cs="Times New Roman"/>
        <w:sz w:val="24"/>
        <w:szCs w:val="24"/>
      </w:rPr>
    </w:pPr>
    <w:r w:rsidRPr="00236D6E">
      <w:rPr>
        <w:rFonts w:ascii="Times New Roman" w:hAnsi="Times New Roman" w:cs="Times New Roman"/>
        <w:sz w:val="24"/>
        <w:szCs w:val="24"/>
      </w:rPr>
      <w:t>COMMUNICATION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755D" w:rsidRPr="00236D6E">
    <w:pPr>
      <w:pStyle w:val="Header"/>
      <w:rPr>
        <w:rFonts w:ascii="Times New Roman" w:hAnsi="Times New Roman" w:cs="Times New Roman"/>
        <w:sz w:val="24"/>
        <w:szCs w:val="24"/>
      </w:rPr>
    </w:pPr>
    <w:r w:rsidRPr="00236D6E">
      <w:rPr>
        <w:rFonts w:ascii="Times New Roman" w:hAnsi="Times New Roman" w:cs="Times New Roman"/>
        <w:sz w:val="24"/>
        <w:szCs w:val="24"/>
      </w:rPr>
      <w:t xml:space="preserve">Running head: </w:t>
    </w:r>
    <w:r w:rsidRPr="00236D6E">
      <w:rPr>
        <w:rFonts w:ascii="Times New Roman" w:hAnsi="Times New Roman" w:cs="Times New Roman"/>
        <w:sz w:val="24"/>
        <w:szCs w:val="24"/>
      </w:rPr>
      <w:t>COMMUNICATION</w:t>
    </w:r>
  </w:p>
  <w:p w:rsidR="00C85B59" w:rsidP="00C85B5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AF749A"/>
    <w:multiLevelType w:val="hybridMultilevel"/>
    <w:tmpl w:val="3F1C9C5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3982768D"/>
    <w:multiLevelType w:val="hybridMultilevel"/>
    <w:tmpl w:val="7D3AC1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7E37848"/>
    <w:multiLevelType w:val="hybridMultilevel"/>
    <w:tmpl w:val="4D1EE2E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5F312144"/>
    <w:multiLevelType w:val="hybridMultilevel"/>
    <w:tmpl w:val="29BC6560"/>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F3D"/>
    <w:rsid w:val="000823C0"/>
    <w:rsid w:val="00123F3D"/>
    <w:rsid w:val="00236D6E"/>
    <w:rsid w:val="002437A6"/>
    <w:rsid w:val="002E2B39"/>
    <w:rsid w:val="003A7488"/>
    <w:rsid w:val="003D3AE4"/>
    <w:rsid w:val="00530EAA"/>
    <w:rsid w:val="00553543"/>
    <w:rsid w:val="005B2442"/>
    <w:rsid w:val="005E4259"/>
    <w:rsid w:val="00667409"/>
    <w:rsid w:val="006C7F5E"/>
    <w:rsid w:val="006D1A46"/>
    <w:rsid w:val="007574E9"/>
    <w:rsid w:val="007677F4"/>
    <w:rsid w:val="007824F0"/>
    <w:rsid w:val="007B2666"/>
    <w:rsid w:val="008135FD"/>
    <w:rsid w:val="00874D88"/>
    <w:rsid w:val="008F4C3F"/>
    <w:rsid w:val="00917902"/>
    <w:rsid w:val="00952805"/>
    <w:rsid w:val="00977CE0"/>
    <w:rsid w:val="00B4755D"/>
    <w:rsid w:val="00C85B59"/>
    <w:rsid w:val="00D527DE"/>
    <w:rsid w:val="00DA16A6"/>
    <w:rsid w:val="00DE637F"/>
    <w:rsid w:val="00E346BD"/>
    <w:rsid w:val="00EB27A4"/>
    <w:rsid w:val="00ED7CBD"/>
    <w:rsid w:val="00F3603A"/>
    <w:rsid w:val="00F41DD7"/>
    <w:rsid w:val="00FB3F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033E1B0-D2FB-4EA7-97AD-9F514EB8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5FD"/>
    <w:pPr>
      <w:ind w:left="720"/>
      <w:contextualSpacing/>
    </w:pPr>
  </w:style>
  <w:style w:type="paragraph" w:styleId="Header">
    <w:name w:val="header"/>
    <w:basedOn w:val="Normal"/>
    <w:link w:val="HeaderChar"/>
    <w:uiPriority w:val="99"/>
    <w:unhideWhenUsed/>
    <w:rsid w:val="00C85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B59"/>
  </w:style>
  <w:style w:type="paragraph" w:styleId="Footer">
    <w:name w:val="footer"/>
    <w:basedOn w:val="Normal"/>
    <w:link w:val="FooterChar"/>
    <w:uiPriority w:val="99"/>
    <w:unhideWhenUsed/>
    <w:rsid w:val="00C85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B59"/>
  </w:style>
  <w:style w:type="paragraph" w:styleId="BalloonText">
    <w:name w:val="Balloon Text"/>
    <w:basedOn w:val="Normal"/>
    <w:link w:val="BalloonTextChar"/>
    <w:uiPriority w:val="99"/>
    <w:semiHidden/>
    <w:unhideWhenUsed/>
    <w:rsid w:val="00C85B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B59"/>
    <w:rPr>
      <w:rFonts w:ascii="Tahoma" w:hAnsi="Tahoma" w:cs="Tahoma"/>
      <w:sz w:val="16"/>
      <w:szCs w:val="16"/>
    </w:rPr>
  </w:style>
  <w:style w:type="character" w:styleId="Hyperlink">
    <w:name w:val="Hyperlink"/>
    <w:basedOn w:val="DefaultParagraphFont"/>
    <w:uiPriority w:val="99"/>
    <w:unhideWhenUsed/>
    <w:rsid w:val="00F41D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ff.org/issues/internationa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2019-12-08T16:41:00Z</dcterms:created>
  <dcterms:modified xsi:type="dcterms:W3CDTF">2019-12-08T16:41:00Z</dcterms:modified>
</cp:coreProperties>
</file>