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1CE" w:rsidRPr="006651CE" w:rsidRDefault="006651CE" w:rsidP="006651CE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6651CE">
        <w:rPr>
          <w:rFonts w:ascii="Segoe UI" w:eastAsia="Times New Roman" w:hAnsi="Segoe UI" w:cs="Segoe UI"/>
          <w:color w:val="212121"/>
          <w:sz w:val="23"/>
          <w:szCs w:val="23"/>
        </w:rPr>
        <w:t>This is the changes should be done in the assignment </w:t>
      </w:r>
      <w:r w:rsidRPr="006651CE">
        <w:rPr>
          <w:rFonts w:ascii="Segoe UI" w:eastAsia="Times New Roman" w:hAnsi="Segoe UI" w:cs="Segoe UI"/>
          <w:color w:val="212121"/>
          <w:sz w:val="23"/>
          <w:szCs w:val="23"/>
        </w:rPr>
        <w:br/>
      </w:r>
    </w:p>
    <w:p w:rsidR="006651CE" w:rsidRPr="006651CE" w:rsidRDefault="006651CE" w:rsidP="006651C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</w:rPr>
        <w:t> </w:t>
      </w:r>
    </w:p>
    <w:p w:rsidR="006651CE" w:rsidRPr="006651CE" w:rsidRDefault="006651CE" w:rsidP="006651C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</w:rPr>
        <w:t> </w:t>
      </w:r>
    </w:p>
    <w:p w:rsidR="006651CE" w:rsidRPr="006651CE" w:rsidRDefault="006651CE" w:rsidP="006651C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b/>
          <w:bCs/>
          <w:color w:val="FF0000"/>
          <w:bdr w:val="none" w:sz="0" w:space="0" w:color="auto" w:frame="1"/>
        </w:rPr>
        <w:t>In discussion :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1.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</w:rPr>
        <w:t>Need to write the improvement of long waiting time of the patient in the CLINIC not hospital.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2.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</w:rPr>
        <w:t>Link Improvement with problems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3.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</w:rPr>
        <w:t>Describe and support elastic approach(check theory of project management ,what structure? what process)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4.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</w:rPr>
        <w:t>PDSA ( a must)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5.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</w:rPr>
        <w:t>Lean health ( Genba walk ) use tools.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6.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</w:rPr>
        <w:t>Apply character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7.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</w:rPr>
        <w:t>Show how you applied project management</w:t>
      </w:r>
    </w:p>
    <w:p w:rsidR="006651CE" w:rsidRPr="006651CE" w:rsidRDefault="006651CE" w:rsidP="006651C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</w:rPr>
        <w:t> </w:t>
      </w:r>
    </w:p>
    <w:p w:rsidR="006651CE" w:rsidRPr="006651CE" w:rsidRDefault="006651CE" w:rsidP="006651C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b/>
          <w:bCs/>
          <w:color w:val="212121"/>
        </w:rPr>
        <w:t> </w:t>
      </w:r>
    </w:p>
    <w:p w:rsidR="006651CE" w:rsidRPr="006651CE" w:rsidRDefault="006651CE" w:rsidP="006651C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b/>
          <w:bCs/>
          <w:color w:val="FF0000"/>
          <w:bdr w:val="none" w:sz="0" w:space="0" w:color="auto" w:frame="1"/>
        </w:rPr>
        <w:t>In conclusion: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Replace hospital with clinic.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firstLine="45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</w:rPr>
        <w:t> 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Reflection : (800 word)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(2models + References)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Academic reflection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State purpose for the reflection with outcome in state of term or learning or clarification.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4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Put references with models</w:t>
      </w:r>
    </w:p>
    <w:p w:rsidR="006651CE" w:rsidRPr="006651CE" w:rsidRDefault="006651CE" w:rsidP="006651C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</w:rPr>
        <w:t> </w:t>
      </w:r>
    </w:p>
    <w:p w:rsidR="006651CE" w:rsidRPr="006651CE" w:rsidRDefault="006651CE" w:rsidP="006651C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inherit" w:eastAsia="Times New Roman" w:hAnsi="inherit" w:cs="Segoe UI"/>
          <w:b/>
          <w:bCs/>
          <w:color w:val="FF0000"/>
          <w:sz w:val="24"/>
          <w:szCs w:val="24"/>
          <w:u w:val="single"/>
          <w:bdr w:val="none" w:sz="0" w:space="0" w:color="auto" w:frame="1"/>
        </w:rPr>
        <w:t>Models of reflection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85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1.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  <w:u w:val="single"/>
        </w:rPr>
        <w:t>(Boud, Keogh, walker1985)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26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Explain</w:t>
      </w:r>
      <w:r w:rsidRPr="006651CE">
        <w:rPr>
          <w:rFonts w:ascii="Calibri" w:eastAsia="Times New Roman" w:hAnsi="Calibri" w:cs="Segoe UI"/>
          <w:color w:val="212121"/>
          <w:u w:val="single"/>
        </w:rPr>
        <w:t> </w:t>
      </w:r>
      <w:r w:rsidRPr="006651CE">
        <w:rPr>
          <w:rFonts w:ascii="Calibri" w:eastAsia="Times New Roman" w:hAnsi="Calibri" w:cs="Segoe UI"/>
          <w:color w:val="212121"/>
        </w:rPr>
        <w:t>what was good / not good /outcome change in behavior…. ..………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26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while reflecting ask question?</w:t>
      </w:r>
    </w:p>
    <w:p w:rsidR="006651CE" w:rsidRPr="006651CE" w:rsidRDefault="006651CE" w:rsidP="006651CE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</w:rPr>
        <w:t> 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85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2.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  <w:u w:val="single"/>
        </w:rPr>
        <w:t>Model of (Kolb 1985)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85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3.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  <w:u w:val="single"/>
        </w:rPr>
        <w:t>Gibss reflective cycle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85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4.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  <w:u w:val="single"/>
        </w:rPr>
        <w:t>Schon 1987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26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Surprise: Something challenged me or made me surprise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26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Reflection what should I do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260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Experiment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485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5.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</w:rPr>
        <w:t>(Bortons 1970)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845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What happen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845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Analysis what to do</w:t>
      </w:r>
    </w:p>
    <w:p w:rsidR="006651CE" w:rsidRPr="006651CE" w:rsidRDefault="006651CE" w:rsidP="006651CE">
      <w:pPr>
        <w:shd w:val="clear" w:color="auto" w:fill="FFFFFF"/>
        <w:spacing w:after="0" w:line="240" w:lineRule="auto"/>
        <w:ind w:left="1845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Symbol" w:eastAsia="Times New Roman" w:hAnsi="Symbol" w:cs="Segoe UI"/>
          <w:color w:val="212121"/>
          <w:bdr w:val="none" w:sz="0" w:space="0" w:color="auto" w:frame="1"/>
        </w:rPr>
        <w:t>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  </w:t>
      </w:r>
      <w:r w:rsidRPr="006651CE">
        <w:rPr>
          <w:rFonts w:ascii="Calibri" w:eastAsia="Times New Roman" w:hAnsi="Calibri" w:cs="Segoe UI"/>
          <w:color w:val="212121"/>
        </w:rPr>
        <w:t>Now what</w:t>
      </w:r>
    </w:p>
    <w:p w:rsidR="006651CE" w:rsidRPr="006651CE" w:rsidRDefault="006651CE" w:rsidP="006651CE">
      <w:pPr>
        <w:shd w:val="clear" w:color="auto" w:fill="FFFFFF"/>
        <w:spacing w:after="100" w:line="240" w:lineRule="auto"/>
        <w:ind w:left="1485" w:hanging="360"/>
        <w:textAlignment w:val="baseline"/>
        <w:rPr>
          <w:rFonts w:ascii="Calibri" w:eastAsia="Times New Roman" w:hAnsi="Calibri" w:cs="Segoe UI"/>
          <w:color w:val="212121"/>
        </w:rPr>
      </w:pPr>
      <w:r w:rsidRPr="006651CE">
        <w:rPr>
          <w:rFonts w:ascii="Calibri" w:eastAsia="Times New Roman" w:hAnsi="Calibri" w:cs="Segoe UI"/>
          <w:color w:val="212121"/>
          <w:bdr w:val="none" w:sz="0" w:space="0" w:color="auto" w:frame="1"/>
        </w:rPr>
        <w:t>6.</w:t>
      </w:r>
      <w:r w:rsidRPr="006651CE">
        <w:rPr>
          <w:rFonts w:ascii="Times New Roman" w:eastAsia="Times New Roman" w:hAnsi="Times New Roman" w:cs="Times New Roman"/>
          <w:color w:val="212121"/>
          <w:sz w:val="14"/>
          <w:szCs w:val="14"/>
          <w:bdr w:val="none" w:sz="0" w:space="0" w:color="auto" w:frame="1"/>
        </w:rPr>
        <w:t>       </w:t>
      </w:r>
      <w:r w:rsidRPr="006651CE">
        <w:rPr>
          <w:rFonts w:ascii="Calibri" w:eastAsia="Times New Roman" w:hAnsi="Calibri" w:cs="Segoe UI"/>
          <w:color w:val="212121"/>
        </w:rPr>
        <w:t>(Johns Ten Cs of reflection 2000)</w:t>
      </w:r>
    </w:p>
    <w:p w:rsidR="00324789" w:rsidRDefault="00324789">
      <w:bookmarkStart w:id="0" w:name="_GoBack"/>
      <w:bookmarkEnd w:id="0"/>
    </w:p>
    <w:sectPr w:rsidR="00324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1CE"/>
    <w:rsid w:val="00324789"/>
    <w:rsid w:val="0066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665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665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665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665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9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3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2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1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2018-11-28T09:16:00Z</dcterms:created>
  <dcterms:modified xsi:type="dcterms:W3CDTF">2018-11-28T09:16:00Z</dcterms:modified>
</cp:coreProperties>
</file>