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2E1CE7">
      <w:pPr>
        <w:spacing w:line="480" w:lineRule="auto"/>
        <w:jc w:val="center"/>
        <w:rPr>
          <w:rFonts w:ascii="Times New Roman" w:hAnsi="Times New Roman" w:cs="Times New Roman"/>
          <w:sz w:val="24"/>
          <w:szCs w:val="24"/>
        </w:rPr>
      </w:pPr>
    </w:p>
    <w:p w:rsidR="002E1CE7" w:rsidRDefault="002E1CE7" w:rsidP="002E1CE7">
      <w:pPr>
        <w:spacing w:line="480" w:lineRule="auto"/>
        <w:jc w:val="center"/>
        <w:rPr>
          <w:rFonts w:ascii="Times New Roman" w:hAnsi="Times New Roman" w:cs="Times New Roman"/>
          <w:sz w:val="24"/>
          <w:szCs w:val="24"/>
        </w:rPr>
      </w:pPr>
    </w:p>
    <w:p w:rsidR="002E1CE7" w:rsidRDefault="002E1CE7" w:rsidP="002E1CE7">
      <w:pPr>
        <w:spacing w:line="480" w:lineRule="auto"/>
        <w:jc w:val="center"/>
        <w:rPr>
          <w:rFonts w:ascii="Times New Roman" w:hAnsi="Times New Roman" w:cs="Times New Roman"/>
          <w:sz w:val="24"/>
          <w:szCs w:val="24"/>
        </w:rPr>
      </w:pPr>
    </w:p>
    <w:p w:rsidR="002E1CE7" w:rsidRDefault="002E1CE7" w:rsidP="002E1CE7">
      <w:pPr>
        <w:spacing w:line="480" w:lineRule="auto"/>
        <w:jc w:val="center"/>
        <w:rPr>
          <w:rFonts w:ascii="Times New Roman" w:hAnsi="Times New Roman" w:cs="Times New Roman"/>
          <w:sz w:val="24"/>
          <w:szCs w:val="24"/>
        </w:rPr>
      </w:pPr>
      <w:r>
        <w:rPr>
          <w:rFonts w:ascii="Times New Roman" w:hAnsi="Times New Roman" w:cs="Times New Roman"/>
          <w:sz w:val="24"/>
          <w:szCs w:val="24"/>
        </w:rPr>
        <w:t>MARKET PLAN</w:t>
      </w:r>
    </w:p>
    <w:p w:rsidR="002E1CE7" w:rsidRDefault="002E1CE7" w:rsidP="002E1CE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E1CE7" w:rsidRDefault="002E1CE7" w:rsidP="002E1CE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r>
        <w:rPr>
          <w:rFonts w:ascii="Times New Roman" w:hAnsi="Times New Roman" w:cs="Times New Roman"/>
          <w:sz w:val="24"/>
          <w:szCs w:val="24"/>
        </w:rPr>
        <w:t>TABLE OF CONTENTS</w:t>
      </w:r>
    </w:p>
    <w:p w:rsidR="002E1CE7" w:rsidRDefault="002E1CE7" w:rsidP="005016D3">
      <w:pPr>
        <w:spacing w:line="480" w:lineRule="auto"/>
        <w:rPr>
          <w:rFonts w:ascii="Times New Roman" w:hAnsi="Times New Roman" w:cs="Times New Roman"/>
          <w:sz w:val="24"/>
          <w:szCs w:val="24"/>
        </w:rPr>
      </w:pPr>
      <w:r>
        <w:rPr>
          <w:rFonts w:ascii="Times New Roman" w:hAnsi="Times New Roman" w:cs="Times New Roman"/>
          <w:sz w:val="24"/>
          <w:szCs w:val="24"/>
        </w:rPr>
        <w:t>Marketing research…………………………………………………………………………1</w:t>
      </w:r>
    </w:p>
    <w:p w:rsidR="002E1CE7" w:rsidRDefault="002E1CE7" w:rsidP="005016D3">
      <w:pPr>
        <w:spacing w:line="480" w:lineRule="auto"/>
        <w:rPr>
          <w:rFonts w:ascii="Times New Roman" w:hAnsi="Times New Roman" w:cs="Times New Roman"/>
          <w:sz w:val="24"/>
          <w:szCs w:val="24"/>
        </w:rPr>
      </w:pPr>
      <w:r>
        <w:rPr>
          <w:rFonts w:ascii="Times New Roman" w:hAnsi="Times New Roman" w:cs="Times New Roman"/>
          <w:sz w:val="24"/>
          <w:szCs w:val="24"/>
        </w:rPr>
        <w:t>Implementation………………………………………………………………………………1</w:t>
      </w:r>
    </w:p>
    <w:p w:rsidR="002E1CE7" w:rsidRDefault="002E1CE7" w:rsidP="005016D3">
      <w:pPr>
        <w:spacing w:line="480" w:lineRule="auto"/>
        <w:rPr>
          <w:rFonts w:ascii="Times New Roman" w:hAnsi="Times New Roman" w:cs="Times New Roman"/>
          <w:sz w:val="24"/>
          <w:szCs w:val="24"/>
        </w:rPr>
      </w:pPr>
      <w:r>
        <w:rPr>
          <w:rFonts w:ascii="Times New Roman" w:hAnsi="Times New Roman" w:cs="Times New Roman"/>
          <w:sz w:val="24"/>
          <w:szCs w:val="24"/>
        </w:rPr>
        <w:t>Budget for the plan…………………………………………………………………………..1</w:t>
      </w:r>
    </w:p>
    <w:p w:rsidR="002E1CE7" w:rsidRDefault="002E1CE7" w:rsidP="005016D3">
      <w:pPr>
        <w:spacing w:line="480" w:lineRule="auto"/>
        <w:rPr>
          <w:rFonts w:ascii="Times New Roman" w:hAnsi="Times New Roman" w:cs="Times New Roman"/>
          <w:sz w:val="24"/>
          <w:szCs w:val="24"/>
        </w:rPr>
      </w:pPr>
      <w:r>
        <w:rPr>
          <w:rFonts w:ascii="Times New Roman" w:hAnsi="Times New Roman" w:cs="Times New Roman"/>
          <w:sz w:val="24"/>
          <w:szCs w:val="24"/>
        </w:rPr>
        <w:t>Contingency plan……………………………………………………………………………..1</w:t>
      </w: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DD7FE1" w:rsidRPr="005016D3" w:rsidRDefault="00AB79D5" w:rsidP="00D215C6">
      <w:pPr>
        <w:spacing w:line="480" w:lineRule="auto"/>
        <w:ind w:firstLine="720"/>
        <w:rPr>
          <w:rFonts w:ascii="Times New Roman" w:hAnsi="Times New Roman" w:cs="Times New Roman"/>
          <w:sz w:val="24"/>
          <w:szCs w:val="24"/>
        </w:rPr>
      </w:pPr>
      <w:r w:rsidRPr="005016D3">
        <w:rPr>
          <w:rFonts w:ascii="Times New Roman" w:hAnsi="Times New Roman" w:cs="Times New Roman"/>
          <w:sz w:val="24"/>
          <w:szCs w:val="24"/>
        </w:rPr>
        <w:lastRenderedPageBreak/>
        <w:t xml:space="preserve">The marketing research method is ideal for collecting data on market trends. Primary market </w:t>
      </w:r>
      <w:r w:rsidRPr="005016D3">
        <w:rPr>
          <w:rFonts w:ascii="Times New Roman" w:hAnsi="Times New Roman" w:cs="Times New Roman"/>
          <w:sz w:val="24"/>
          <w:szCs w:val="24"/>
        </w:rPr>
        <w:t>research is the method used that involves a combination of qualitative and quantitative research. In this method, organizations get in touch with the consumers to carry out relevant studies to give the required data. Data collected is either numerical or n</w:t>
      </w:r>
      <w:r w:rsidRPr="005016D3">
        <w:rPr>
          <w:rFonts w:ascii="Times New Roman" w:hAnsi="Times New Roman" w:cs="Times New Roman"/>
          <w:sz w:val="24"/>
          <w:szCs w:val="24"/>
        </w:rPr>
        <w:t>on-numerical. Information gathered is categorized as explanatory or specific. In descriptive research is open-ended and involves asking questions in an interview format. Specific research is critical because it’s used to solve problems identified in explan</w:t>
      </w:r>
      <w:r w:rsidRPr="005016D3">
        <w:rPr>
          <w:rFonts w:ascii="Times New Roman" w:hAnsi="Times New Roman" w:cs="Times New Roman"/>
          <w:sz w:val="24"/>
          <w:szCs w:val="24"/>
        </w:rPr>
        <w:t>atory research. Categories of primary market research are focus groups and ethnographic research. Market controls will involve profitability control achieved by comparing the set standards of profit to earned profits. An analysis is done on the customer at</w:t>
      </w:r>
      <w:r w:rsidRPr="005016D3">
        <w:rPr>
          <w:rFonts w:ascii="Times New Roman" w:hAnsi="Times New Roman" w:cs="Times New Roman"/>
          <w:sz w:val="24"/>
          <w:szCs w:val="24"/>
        </w:rPr>
        <w:t>titudes; this will determine the preference and satisfaction of customers.  Financial accounting is used to control sales to expense ratios. Market share analysis will evaluate the company sales to total sales of the industry</w:t>
      </w:r>
      <w:r w:rsidR="002E1CE7">
        <w:rPr>
          <w:rFonts w:ascii="Times New Roman" w:hAnsi="Times New Roman" w:cs="Times New Roman"/>
          <w:sz w:val="24"/>
          <w:szCs w:val="24"/>
        </w:rPr>
        <w:t xml:space="preserve"> </w:t>
      </w:r>
      <w:r w:rsidR="002E1CE7" w:rsidRPr="002E1CE7">
        <w:rPr>
          <w:rFonts w:ascii="Times New Roman" w:hAnsi="Times New Roman" w:cs="Times New Roman"/>
          <w:sz w:val="24"/>
          <w:szCs w:val="24"/>
        </w:rPr>
        <w:t>McDan</w:t>
      </w:r>
      <w:r w:rsidR="002E1CE7">
        <w:rPr>
          <w:rFonts w:ascii="Times New Roman" w:hAnsi="Times New Roman" w:cs="Times New Roman"/>
          <w:sz w:val="24"/>
          <w:szCs w:val="24"/>
        </w:rPr>
        <w:t>iel &amp; Gates, (2018).</w:t>
      </w:r>
    </w:p>
    <w:p w:rsidR="00847F69" w:rsidRDefault="00AB79D5" w:rsidP="00D215C6">
      <w:pPr>
        <w:spacing w:line="480" w:lineRule="auto"/>
        <w:ind w:firstLine="720"/>
        <w:rPr>
          <w:rFonts w:ascii="Times New Roman" w:hAnsi="Times New Roman" w:cs="Times New Roman"/>
          <w:sz w:val="24"/>
          <w:szCs w:val="24"/>
        </w:rPr>
      </w:pPr>
      <w:bookmarkStart w:id="0" w:name="_GoBack"/>
      <w:bookmarkEnd w:id="0"/>
      <w:r w:rsidRPr="005016D3">
        <w:rPr>
          <w:rFonts w:ascii="Times New Roman" w:hAnsi="Times New Roman" w:cs="Times New Roman"/>
          <w:sz w:val="24"/>
          <w:szCs w:val="24"/>
        </w:rPr>
        <w:t>Implementation of the market</w:t>
      </w:r>
      <w:r w:rsidRPr="005016D3">
        <w:rPr>
          <w:rFonts w:ascii="Times New Roman" w:hAnsi="Times New Roman" w:cs="Times New Roman"/>
          <w:sz w:val="24"/>
          <w:szCs w:val="24"/>
        </w:rPr>
        <w:t xml:space="preserve"> plan will involve </w:t>
      </w:r>
      <w:r w:rsidR="00896E96" w:rsidRPr="005016D3">
        <w:rPr>
          <w:rFonts w:ascii="Times New Roman" w:hAnsi="Times New Roman" w:cs="Times New Roman"/>
          <w:sz w:val="24"/>
          <w:szCs w:val="24"/>
        </w:rPr>
        <w:t xml:space="preserve">setting the right expectations to familiarise team members with the expected outcomes. Build the team members and avail resources that are necessary for the implementation of the plan. Communication of the project is ideal for enabling the stakeholders to know the goals of the program. A timeline for task accomplishment is required to assign tasks with specified deadlines of achievement. A team should be set up to track the project's success, and essential vital indicators shall be used. Regular checkups and monitoring should be done on the plan. This will make it easy to monitor progress. </w:t>
      </w:r>
      <w:r w:rsidR="007F5489" w:rsidRPr="005016D3">
        <w:rPr>
          <w:rFonts w:ascii="Times New Roman" w:hAnsi="Times New Roman" w:cs="Times New Roman"/>
          <w:sz w:val="24"/>
          <w:szCs w:val="24"/>
        </w:rPr>
        <w:t xml:space="preserve"> In budgeting for a market plan, constituents to this are establishing your sales cycle that will help in identifying the need for more advanced marketing strategies. Outside costs should be included in the budget: operational cost, the price for employing the staff, and the cost of running the business. Understanding your market will enable the planner to determine which </w:t>
      </w:r>
      <w:r w:rsidR="007F5489" w:rsidRPr="005016D3">
        <w:rPr>
          <w:rFonts w:ascii="Times New Roman" w:hAnsi="Times New Roman" w:cs="Times New Roman"/>
          <w:sz w:val="24"/>
          <w:szCs w:val="24"/>
        </w:rPr>
        <w:lastRenderedPageBreak/>
        <w:t xml:space="preserve">strategies to use that are comprehensive in the budget. </w:t>
      </w:r>
      <w:r w:rsidR="008B7E24" w:rsidRPr="005016D3">
        <w:rPr>
          <w:rFonts w:ascii="Times New Roman" w:hAnsi="Times New Roman" w:cs="Times New Roman"/>
          <w:sz w:val="24"/>
          <w:szCs w:val="24"/>
        </w:rPr>
        <w:t>Contingency planning is done to cater to the risk associated with the plans, and this plan is made effective through a risk assessment with impact analysis.</w:t>
      </w:r>
      <w:r w:rsidR="00896E96" w:rsidRPr="005016D3">
        <w:rPr>
          <w:rFonts w:ascii="Times New Roman" w:hAnsi="Times New Roman" w:cs="Times New Roman"/>
          <w:sz w:val="24"/>
          <w:szCs w:val="24"/>
        </w:rPr>
        <w:t xml:space="preserve"> </w:t>
      </w:r>
      <w:r w:rsidRPr="005016D3">
        <w:rPr>
          <w:rFonts w:ascii="Times New Roman" w:hAnsi="Times New Roman" w:cs="Times New Roman"/>
          <w:sz w:val="24"/>
          <w:szCs w:val="24"/>
        </w:rPr>
        <w:t xml:space="preserve"> </w:t>
      </w:r>
      <w:r w:rsidR="000557D7" w:rsidRPr="005016D3">
        <w:rPr>
          <w:rFonts w:ascii="Times New Roman" w:hAnsi="Times New Roman" w:cs="Times New Roman"/>
          <w:sz w:val="24"/>
          <w:szCs w:val="24"/>
        </w:rPr>
        <w:t xml:space="preserve"> </w:t>
      </w: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5016D3">
      <w:pPr>
        <w:spacing w:line="480" w:lineRule="auto"/>
        <w:rPr>
          <w:rFonts w:ascii="Times New Roman" w:hAnsi="Times New Roman" w:cs="Times New Roman"/>
          <w:sz w:val="24"/>
          <w:szCs w:val="24"/>
        </w:rPr>
      </w:pPr>
    </w:p>
    <w:p w:rsidR="002E1CE7" w:rsidRDefault="002E1CE7" w:rsidP="002E1CE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E1CE7" w:rsidRDefault="002E1CE7" w:rsidP="002E1CE7">
      <w:pPr>
        <w:spacing w:line="480" w:lineRule="auto"/>
        <w:rPr>
          <w:rFonts w:ascii="Times New Roman" w:hAnsi="Times New Roman" w:cs="Times New Roman"/>
          <w:sz w:val="24"/>
          <w:szCs w:val="24"/>
        </w:rPr>
      </w:pPr>
      <w:r w:rsidRPr="002E1CE7">
        <w:rPr>
          <w:rFonts w:ascii="Times New Roman" w:hAnsi="Times New Roman" w:cs="Times New Roman"/>
          <w:sz w:val="24"/>
          <w:szCs w:val="24"/>
        </w:rPr>
        <w:t>McDaniel Jr, C., &amp; Gates, R. (2018). Marketing research. John Wiley &amp; Sons.</w:t>
      </w:r>
    </w:p>
    <w:p w:rsidR="002E1CE7" w:rsidRPr="005016D3" w:rsidRDefault="002E1CE7" w:rsidP="002E1CE7">
      <w:pPr>
        <w:spacing w:line="480" w:lineRule="auto"/>
        <w:jc w:val="center"/>
        <w:rPr>
          <w:rFonts w:ascii="Times New Roman" w:hAnsi="Times New Roman" w:cs="Times New Roman"/>
          <w:sz w:val="24"/>
          <w:szCs w:val="24"/>
        </w:rPr>
      </w:pPr>
    </w:p>
    <w:sectPr w:rsidR="002E1CE7" w:rsidRPr="005016D3" w:rsidSect="002E1CE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9D5" w:rsidRDefault="00AB79D5" w:rsidP="002E1CE7">
      <w:pPr>
        <w:spacing w:after="0" w:line="240" w:lineRule="auto"/>
      </w:pPr>
      <w:r>
        <w:separator/>
      </w:r>
    </w:p>
  </w:endnote>
  <w:endnote w:type="continuationSeparator" w:id="0">
    <w:p w:rsidR="00AB79D5" w:rsidRDefault="00AB79D5" w:rsidP="002E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9D5" w:rsidRDefault="00AB79D5" w:rsidP="002E1CE7">
      <w:pPr>
        <w:spacing w:after="0" w:line="240" w:lineRule="auto"/>
      </w:pPr>
      <w:r>
        <w:separator/>
      </w:r>
    </w:p>
  </w:footnote>
  <w:footnote w:type="continuationSeparator" w:id="0">
    <w:p w:rsidR="00AB79D5" w:rsidRDefault="00AB79D5" w:rsidP="002E1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55765"/>
      <w:docPartObj>
        <w:docPartGallery w:val="Page Numbers (Top of Page)"/>
        <w:docPartUnique/>
      </w:docPartObj>
    </w:sdtPr>
    <w:sdtEndPr>
      <w:rPr>
        <w:noProof/>
      </w:rPr>
    </w:sdtEndPr>
    <w:sdtContent>
      <w:p w:rsidR="002E1CE7" w:rsidRDefault="002E1CE7">
        <w:pPr>
          <w:pStyle w:val="Header"/>
          <w:jc w:val="right"/>
        </w:pPr>
        <w:r w:rsidRPr="002E1CE7">
          <w:rPr>
            <w:rFonts w:ascii="Times New Roman" w:hAnsi="Times New Roman" w:cs="Times New Roman"/>
            <w:sz w:val="24"/>
            <w:szCs w:val="24"/>
          </w:rPr>
          <w:t>MARKET PLAN.</w:t>
        </w:r>
        <w:r>
          <w:tab/>
        </w:r>
        <w:r>
          <w:tab/>
        </w:r>
        <w:r>
          <w:fldChar w:fldCharType="begin"/>
        </w:r>
        <w:r>
          <w:instrText xml:space="preserve"> PAGE   \* MERGEFORMAT </w:instrText>
        </w:r>
        <w:r>
          <w:fldChar w:fldCharType="separate"/>
        </w:r>
        <w:r w:rsidR="00D215C6">
          <w:rPr>
            <w:noProof/>
          </w:rPr>
          <w:t>5</w:t>
        </w:r>
        <w:r>
          <w:rPr>
            <w:noProof/>
          </w:rPr>
          <w:fldChar w:fldCharType="end"/>
        </w:r>
      </w:p>
    </w:sdtContent>
  </w:sdt>
  <w:p w:rsidR="002E1CE7" w:rsidRDefault="002E1C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CE7" w:rsidRDefault="002E1CE7">
    <w:pPr>
      <w:pStyle w:val="Header"/>
    </w:pPr>
    <w:r>
      <w:t xml:space="preserve">Running head: </w:t>
    </w:r>
    <w:r w:rsidRPr="002E1CE7">
      <w:rPr>
        <w:rFonts w:ascii="Times New Roman" w:hAnsi="Times New Roman" w:cs="Times New Roman"/>
        <w:sz w:val="24"/>
        <w:szCs w:val="24"/>
      </w:rPr>
      <w:t>MARKET PLAN</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D7"/>
    <w:rsid w:val="000557D7"/>
    <w:rsid w:val="002E1CE7"/>
    <w:rsid w:val="005016D3"/>
    <w:rsid w:val="007F5489"/>
    <w:rsid w:val="00847F69"/>
    <w:rsid w:val="00896E96"/>
    <w:rsid w:val="008B7E24"/>
    <w:rsid w:val="00AB79D5"/>
    <w:rsid w:val="00D215C6"/>
    <w:rsid w:val="00DD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37ADB-CCDF-46E1-BAF8-2558B16E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CE7"/>
  </w:style>
  <w:style w:type="paragraph" w:styleId="Footer">
    <w:name w:val="footer"/>
    <w:basedOn w:val="Normal"/>
    <w:link w:val="FooterChar"/>
    <w:uiPriority w:val="99"/>
    <w:unhideWhenUsed/>
    <w:rsid w:val="002E1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2021-04-19T09:31:00Z</dcterms:created>
  <dcterms:modified xsi:type="dcterms:W3CDTF">2021-04-19T10:41:00Z</dcterms:modified>
</cp:coreProperties>
</file>