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E8033F">
      <w:bookmarkStart w:id="0" w:name="_GoBack"/>
      <w:bookmarkEnd w:id="0"/>
    </w:p>
    <w:p w:rsidR="00E8033F" w:rsidP="00E80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33F" w:rsidP="00E80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33F" w:rsidP="00E80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33F" w:rsidP="00E80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33F" w:rsidP="00E80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33F" w:rsidP="00E803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Person Correlation.</w:t>
      </w:r>
    </w:p>
    <w:p w:rsidR="00E8033F" w:rsidRPr="00E8033F" w:rsidP="00E803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E8033F" w:rsidRPr="00E8033F" w:rsidP="00E803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Student name.</w:t>
      </w:r>
    </w:p>
    <w:p w:rsidR="00E8033F" w:rsidRPr="00E8033F" w:rsidP="00E803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Date.</w:t>
      </w: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33F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01ED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A correlation between Weight and income has only developed for the last three decade.</w:t>
      </w:r>
      <w:r w:rsidRPr="00E8033F" w:rsidR="003C2136">
        <w:rPr>
          <w:rFonts w:ascii="Times New Roman" w:hAnsi="Times New Roman" w:cs="Times New Roman"/>
          <w:sz w:val="24"/>
          <w:szCs w:val="24"/>
        </w:rPr>
        <w:t xml:space="preserve"> Research describes an unprecedented increase in Weight in modern history as the most rapid changes ever observed in human physiology. </w:t>
      </w:r>
      <w:r w:rsidRPr="00E8033F">
        <w:rPr>
          <w:rFonts w:ascii="Times New Roman" w:hAnsi="Times New Roman" w:cs="Times New Roman"/>
          <w:sz w:val="24"/>
          <w:szCs w:val="24"/>
        </w:rPr>
        <w:t xml:space="preserve"> A study was done by a Judge and Cable (2010) investigating a positive relationship between Weight and income for a different group of men. The sample of data was collected where men are classified into five different categories from thinnest to heaviest.
</w:t>
      </w:r>
    </w:p>
    <w:p w:rsidR="003C2136" w:rsidRP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From the given data sample, we can calculate the mean and standard deviation. The formula for the mean</w:t>
      </w:r>
      <w:r w:rsidRPr="00E8033F" w:rsidR="00043BDD">
        <w:rPr>
          <w:rFonts w:ascii="Times New Roman" w:hAnsi="Times New Roman" w:cs="Times New Roman"/>
          <w:sz w:val="24"/>
          <w:szCs w:val="24"/>
        </w:rPr>
        <w:t xml:space="preserve"> of the Weight</w:t>
      </w:r>
      <w:r w:rsidRPr="00E8033F">
        <w:rPr>
          <w:rFonts w:ascii="Times New Roman" w:hAnsi="Times New Roman" w:cs="Times New Roman"/>
          <w:sz w:val="24"/>
          <w:szCs w:val="24"/>
        </w:rPr>
        <w:t xml:space="preserve"> is given by (μ) = ΣX/N</w:t>
      </w:r>
      <w:r w:rsidRPr="00E8033F" w:rsidR="00043BDD">
        <w:rPr>
          <w:rFonts w:ascii="Times New Roman" w:hAnsi="Times New Roman" w:cs="Times New Roman"/>
          <w:sz w:val="24"/>
          <w:szCs w:val="24"/>
        </w:rPr>
        <w:t xml:space="preserve"> =</w:t>
      </w:r>
      <w:r w:rsidRPr="00E8033F">
        <w:rPr>
          <w:rFonts w:ascii="Times New Roman" w:hAnsi="Times New Roman" w:cs="Times New Roman"/>
          <w:sz w:val="24"/>
          <w:szCs w:val="24"/>
        </w:rPr>
        <w:t xml:space="preserve"> </w:t>
      </w:r>
      <w:r w:rsidRPr="00E8033F" w:rsidR="00043BDD">
        <w:rPr>
          <w:rFonts w:ascii="Times New Roman" w:hAnsi="Times New Roman" w:cs="Times New Roman"/>
          <w:sz w:val="24"/>
          <w:szCs w:val="24"/>
        </w:rPr>
        <w:t xml:space="preserve">1/8(24) =3. This means that the mean sample of the weight data is 3. Similarly, the mean sample of income is given by (μ) = ΣX/N 1/8(704) = 88. The standard deviation of the variable is given by </w:t>
      </w:r>
      <w:r w:rsidRPr="00E8033F" w:rsidR="00E50D7A">
        <w:rPr>
          <w:rFonts w:ascii="Times New Roman" w:hAnsi="Times New Roman" w:cs="Times New Roman"/>
          <w:sz w:val="24"/>
          <w:szCs w:val="24"/>
        </w:rPr>
        <w:t>σ = √</w:t>
      </w:r>
      <w:r w:rsidRPr="00E8033F" w:rsidR="00043BDD">
        <w:rPr>
          <w:rFonts w:ascii="Times New Roman" w:hAnsi="Times New Roman" w:cs="Times New Roman"/>
          <w:sz w:val="24"/>
          <w:szCs w:val="24"/>
        </w:rPr>
        <w:t xml:space="preserve"> [(</w:t>
      </w:r>
      <w:r w:rsidRPr="00E8033F" w:rsidR="00E50D7A">
        <w:rPr>
          <w:rFonts w:ascii="Times New Roman" w:hAnsi="Times New Roman" w:cs="Times New Roman"/>
          <w:sz w:val="24"/>
          <w:szCs w:val="24"/>
        </w:rPr>
        <w:t>Σ (</w:t>
      </w:r>
      <w:r w:rsidRPr="00E8033F" w:rsidR="00043BDD">
        <w:rPr>
          <w:rFonts w:ascii="Times New Roman" w:hAnsi="Times New Roman" w:cs="Times New Roman"/>
          <w:sz w:val="24"/>
          <w:szCs w:val="24"/>
        </w:rPr>
        <w:t>(X-μ</w:t>
      </w:r>
      <w:r w:rsidRPr="00E8033F" w:rsidR="00E50D7A">
        <w:rPr>
          <w:rFonts w:ascii="Times New Roman" w:hAnsi="Times New Roman" w:cs="Times New Roman"/>
          <w:sz w:val="24"/>
          <w:szCs w:val="24"/>
        </w:rPr>
        <w:t>) ^</w:t>
      </w:r>
      <w:r w:rsidRPr="00E8033F" w:rsidR="00043BDD">
        <w:rPr>
          <w:rFonts w:ascii="Times New Roman" w:hAnsi="Times New Roman" w:cs="Times New Roman"/>
          <w:sz w:val="24"/>
          <w:szCs w:val="24"/>
        </w:rPr>
        <w:t>2))</w:t>
      </w:r>
      <w:r w:rsidRPr="00E8033F" w:rsidR="00E50D7A">
        <w:rPr>
          <w:rFonts w:ascii="Times New Roman" w:hAnsi="Times New Roman" w:cs="Times New Roman"/>
          <w:sz w:val="24"/>
          <w:szCs w:val="24"/>
        </w:rPr>
        <w:t>/ (</w:t>
      </w:r>
      <w:r w:rsidRPr="00E8033F" w:rsidR="00043BDD">
        <w:rPr>
          <w:rFonts w:ascii="Times New Roman" w:hAnsi="Times New Roman" w:cs="Times New Roman"/>
          <w:sz w:val="24"/>
          <w:szCs w:val="24"/>
        </w:rPr>
        <w:t>N)]</w:t>
      </w:r>
      <w:r w:rsidRPr="00E8033F" w:rsidR="00E50D7A">
        <w:rPr>
          <w:rFonts w:ascii="Times New Roman" w:hAnsi="Times New Roman" w:cs="Times New Roman"/>
          <w:sz w:val="24"/>
          <w:szCs w:val="24"/>
        </w:rPr>
        <w:t>. So the standard deviation of Weight will be √ (1/8x 18) = 1.5. Similarly the Standard Deviation of the income will be σ = √ [(Σ ((X-μ) ^2))/ (N)]. Calculating the standard deviation of the income σ = √ (1/8x11076) = 37.2089.
</w:t>
      </w:r>
    </w:p>
    <w:p w:rsidR="00E8033F" w:rsidP="00E80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 xml:space="preserve">In any statistical research, Type 1 error means when the null hypothesis is true, and it is rejected we make a type 1 error. </w:t>
      </w:r>
      <w:r w:rsidRPr="00E8033F">
        <w:rPr>
          <w:rFonts w:ascii="Times New Roman" w:hAnsi="Times New Roman" w:cs="Times New Roman"/>
          <w:sz w:val="24"/>
          <w:szCs w:val="24"/>
        </w:rPr>
        <w:t>α</w:t>
      </w:r>
      <w:r w:rsidRPr="00E8033F">
        <w:rPr>
          <w:rFonts w:ascii="Times New Roman" w:hAnsi="Times New Roman" w:cs="Times New Roman"/>
          <w:sz w:val="24"/>
          <w:szCs w:val="24"/>
        </w:rPr>
        <w:t xml:space="preserve"> Means that the probability of making type 1 error in the research by the hypothesis test. An α of 0.05 describe one can accept 5% chances that one is wrong when rejecting the null hypothesis of the study.</w:t>
      </w:r>
      <w:r w:rsidRPr="00E8033F" w:rsidR="009A4BCE">
        <w:rPr>
          <w:rFonts w:ascii="Times New Roman" w:hAnsi="Times New Roman" w:cs="Times New Roman"/>
          <w:sz w:val="24"/>
          <w:szCs w:val="24"/>
        </w:rPr>
        <w:t xml:space="preserve"> The probability of Type -1 error by definition is given by P (Type -1 error) = P</w:t>
      </w:r>
      <w:r w:rsidRPr="00E8033F" w:rsidR="009A4BC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8033F" w:rsidR="009A4BCE">
        <w:rPr>
          <w:rFonts w:ascii="Times New Roman" w:hAnsi="Times New Roman" w:cs="Times New Roman"/>
          <w:bCs/>
          <w:sz w:val="24"/>
          <w:szCs w:val="24"/>
        </w:rPr>
        <w:t>Reject H</w:t>
      </w:r>
      <w:r w:rsidRPr="00E8033F" w:rsidR="009A4BCE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E8033F" w:rsidR="009A4BCE">
        <w:rPr>
          <w:rFonts w:ascii="Times New Roman" w:hAnsi="Times New Roman" w:cs="Times New Roman"/>
          <w:bCs/>
          <w:sz w:val="24"/>
          <w:szCs w:val="24"/>
        </w:rPr>
        <w:t> /H</w:t>
      </w:r>
      <w:r w:rsidRPr="00E8033F" w:rsidR="009A4BCE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E8033F" w:rsidR="009A4BCE">
        <w:rPr>
          <w:rFonts w:ascii="Times New Roman" w:hAnsi="Times New Roman" w:cs="Times New Roman"/>
          <w:bCs/>
          <w:sz w:val="24"/>
          <w:szCs w:val="24"/>
        </w:rPr>
        <w:t> is true)</w:t>
      </w:r>
      <w:r w:rsidRPr="00E8033F" w:rsidR="009A4BCE">
        <w:rPr>
          <w:rFonts w:ascii="Times New Roman" w:hAnsi="Times New Roman" w:cs="Times New Roman"/>
          <w:b/>
          <w:bCs/>
          <w:sz w:val="24"/>
          <w:szCs w:val="24"/>
        </w:rPr>
        <w:t xml:space="preserve"> = </w:t>
      </w:r>
      <w:r w:rsidRPr="00E8033F" w:rsidR="009A4BCE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>
            <wp:extent cx="104775" cy="76200"/>
            <wp:effectExtent l="0" t="0" r="9525" b="0"/>
            <wp:docPr id="2" name="Picture 2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07232" name="Picture 3" descr="\alph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33F" w:rsidR="009A4BCE">
        <w:rPr>
          <w:rFonts w:ascii="Times New Roman" w:hAnsi="Times New Roman" w:cs="Times New Roman"/>
          <w:bCs/>
          <w:sz w:val="24"/>
          <w:szCs w:val="24"/>
        </w:rPr>
        <w:t xml:space="preserve"> where the Null Hypothesis H</w:t>
      </w:r>
      <w:r w:rsidRPr="00E8033F" w:rsidR="009A4BCE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0: </w:t>
      </w:r>
      <w:r w:rsidRPr="00E8033F" w:rsidR="007949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μ</w:t>
      </w:r>
      <w:r w:rsidRPr="00E8033F" w:rsidR="007949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1</w:t>
      </w:r>
      <w:r w:rsidRPr="00E8033F" w:rsidR="007949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=μ</w:t>
      </w:r>
      <w:r w:rsidRPr="00E8033F" w:rsidR="007949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E8033F" w:rsidR="007949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8033F" w:rsidR="008F254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vertAlign w:val="subscript"/>
        </w:rPr>
        <w:t>while</w:t>
      </w:r>
      <w:r w:rsidRPr="00E8033F" w:rsidR="007949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 xml:space="preserve"> </w:t>
      </w:r>
      <w:r w:rsidRPr="00E8033F" w:rsidR="0079494D">
        <w:rPr>
          <w:rFonts w:ascii="Times New Roman" w:hAnsi="Times New Roman" w:cs="Times New Roman"/>
          <w:sz w:val="24"/>
          <w:szCs w:val="24"/>
        </w:rPr>
        <w:t xml:space="preserve">the alternative Hypothesis </w:t>
      </w:r>
      <w:r w:rsidRPr="00E8033F" w:rsidR="0079494D">
        <w:rPr>
          <w:rFonts w:ascii="Times New Roman" w:hAnsi="Times New Roman" w:cs="Times New Roman"/>
          <w:bCs/>
          <w:sz w:val="24"/>
          <w:szCs w:val="24"/>
        </w:rPr>
        <w:t>H</w:t>
      </w:r>
      <w:r w:rsidRPr="00E8033F" w:rsidR="0079494D">
        <w:rPr>
          <w:rFonts w:ascii="Times New Roman" w:hAnsi="Times New Roman" w:cs="Times New Roman"/>
          <w:bCs/>
          <w:sz w:val="24"/>
          <w:szCs w:val="24"/>
          <w:vertAlign w:val="subscript"/>
        </w:rPr>
        <w:t>1: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</w:rPr>
        <w:t>μ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1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</w:rPr>
        <w:t>≠ μ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2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8033F" w:rsidR="00FB5948">
        <w:rPr>
          <w:rFonts w:ascii="Times New Roman" w:hAnsi="Times New Roman" w:cs="Times New Roman"/>
          <w:color w:val="333333"/>
          <w:sz w:val="24"/>
          <w:szCs w:val="24"/>
        </w:rPr>
        <w:t>the</w:t>
      </w:r>
      <w:r w:rsidRPr="00E8033F" w:rsidR="008F254E">
        <w:rPr>
          <w:rFonts w:ascii="Times New Roman" w:hAnsi="Times New Roman" w:cs="Times New Roman"/>
          <w:color w:val="333333"/>
          <w:sz w:val="24"/>
          <w:szCs w:val="24"/>
        </w:rPr>
        <w:t xml:space="preserve"> level of significance will be </w:t>
      </w:r>
      <w:r w:rsidRPr="00E8033F" w:rsidR="008F254E">
        <w:rPr>
          <w:rFonts w:ascii="Times New Roman" w:hAnsi="Times New Roman" w:cs="Times New Roman"/>
          <w:sz w:val="24"/>
          <w:szCs w:val="24"/>
        </w:rPr>
        <w:t>α</w:t>
      </w:r>
      <w:r w:rsidRPr="00E8033F" w:rsidR="008F254E">
        <w:rPr>
          <w:rFonts w:ascii="Times New Roman" w:hAnsi="Times New Roman" w:cs="Times New Roman"/>
          <w:sz w:val="24"/>
          <w:szCs w:val="24"/>
        </w:rPr>
        <w:t xml:space="preserve"> = 5% </w:t>
      </w:r>
      <w:r w:rsidRPr="00E8033F" w:rsidR="00162EE2">
        <w:rPr>
          <w:rFonts w:ascii="Times New Roman" w:hAnsi="Times New Roman" w:cs="Times New Roman"/>
          <w:sz w:val="24"/>
          <w:szCs w:val="24"/>
        </w:rPr>
        <w:t>While the degree of freedom will be v= n-1 = 8-1 = 7</w:t>
      </w:r>
      <w:r w:rsidRPr="00E8033F" w:rsidR="00FB59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033F" w:rsidP="00E8033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E8033F">
        <w:rPr>
          <w:rFonts w:ascii="Times New Roman" w:hAnsi="Times New Roman" w:cs="Times New Roman"/>
          <w:sz w:val="24"/>
          <w:szCs w:val="24"/>
        </w:rPr>
        <w:t>Test statistic is given by (3-88)/ √ (1.5</w:t>
      </w:r>
      <w:r w:rsidRPr="00E803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8033F">
        <w:rPr>
          <w:rFonts w:ascii="Times New Roman" w:hAnsi="Times New Roman" w:cs="Times New Roman"/>
          <w:sz w:val="24"/>
          <w:szCs w:val="24"/>
        </w:rPr>
        <w:t>/8 + 37.2089</w:t>
      </w:r>
      <w:r w:rsidRPr="00E803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8033F">
        <w:rPr>
          <w:rFonts w:ascii="Times New Roman" w:hAnsi="Times New Roman" w:cs="Times New Roman"/>
          <w:sz w:val="24"/>
          <w:szCs w:val="24"/>
        </w:rPr>
        <w:t>/8) = -85/13.166 = -6.4560 .Hence the test statistic will be = 6.4560 the value is positiv</w:t>
      </w:r>
      <w:r w:rsidRPr="00E8033F" w:rsidR="000C5BE2">
        <w:rPr>
          <w:rFonts w:ascii="Times New Roman" w:hAnsi="Times New Roman" w:cs="Times New Roman"/>
          <w:sz w:val="24"/>
          <w:szCs w:val="24"/>
        </w:rPr>
        <w:t xml:space="preserve">e because it is a two-tailed test. By comparing the </w:t>
      </w:r>
      <w:r w:rsidRPr="00E8033F" w:rsidR="000C5BE2">
        <w:rPr>
          <w:rFonts w:ascii="Times New Roman" w:hAnsi="Times New Roman" w:cs="Times New Roman"/>
          <w:sz w:val="24"/>
          <w:szCs w:val="24"/>
        </w:rPr>
        <w:t xml:space="preserve">tabulated value of t at 5% in v= 8-1=7 degree of freedom = 1.895 Hence 6.4560 </w:t>
      </w:r>
      <w:r w:rsidRPr="00E8033F" w:rsidR="000C5BE2">
        <w:rPr>
          <w:rFonts w:ascii="Times New Roman" w:hAnsi="Times New Roman" w:cs="Times New Roman"/>
          <w:bCs/>
          <w:sz w:val="24"/>
          <w:szCs w:val="24"/>
        </w:rPr>
        <w:t>&gt; 1.895. This means that we reject the Null hypothesis H</w:t>
      </w:r>
      <w:r w:rsidRPr="00E8033F" w:rsidR="000C5BE2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E8033F" w:rsidR="000C5BE2">
        <w:rPr>
          <w:rFonts w:ascii="Times New Roman" w:hAnsi="Times New Roman" w:cs="Times New Roman"/>
          <w:bCs/>
          <w:sz w:val="24"/>
          <w:szCs w:val="24"/>
        </w:rPr>
        <w:t>O because the calculated value of t I greater than the table value in the 7 degrees of freedom, therefore, we accept the alternative Hypothesis</w:t>
      </w:r>
      <w:r w:rsidRPr="00E8033F" w:rsidR="00D655A2">
        <w:rPr>
          <w:rFonts w:ascii="Times New Roman" w:hAnsi="Times New Roman" w:cs="Times New Roman"/>
          <w:bCs/>
          <w:sz w:val="24"/>
          <w:szCs w:val="24"/>
        </w:rPr>
        <w:t xml:space="preserve"> H</w:t>
      </w:r>
      <w:r w:rsidRPr="00E8033F" w:rsidR="00D655A2">
        <w:rPr>
          <w:rFonts w:ascii="Times New Roman" w:hAnsi="Times New Roman" w:cs="Times New Roman"/>
          <w:bCs/>
          <w:sz w:val="24"/>
          <w:szCs w:val="24"/>
          <w:vertAlign w:val="subscript"/>
        </w:rPr>
        <w:t>1:</w:t>
      </w:r>
      <w:r w:rsidRPr="00E8033F" w:rsidR="00D655A2">
        <w:rPr>
          <w:rFonts w:ascii="Times New Roman" w:hAnsi="Times New Roman" w:cs="Times New Roman"/>
          <w:bCs/>
          <w:sz w:val="24"/>
          <w:szCs w:val="24"/>
        </w:rPr>
        <w:t xml:space="preserve"> μ</w:t>
      </w:r>
      <w:r w:rsidRPr="00E8033F" w:rsidR="00D655A2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E8033F" w:rsidR="00D655A2">
        <w:rPr>
          <w:rFonts w:ascii="Times New Roman" w:hAnsi="Times New Roman" w:cs="Times New Roman"/>
          <w:bCs/>
          <w:sz w:val="24"/>
          <w:szCs w:val="24"/>
        </w:rPr>
        <w:t>≠ μ</w:t>
      </w:r>
      <w:r w:rsidRPr="00E8033F" w:rsidR="00D655A2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E8033F" w:rsidR="00D655A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50D7A" w:rsidRPr="00D655A2" w:rsidP="00E8033F">
      <w:pPr>
        <w:spacing w:line="480" w:lineRule="auto"/>
      </w:pPr>
      <w:r w:rsidRPr="00E8033F">
        <w:rPr>
          <w:rFonts w:ascii="Times New Roman" w:hAnsi="Times New Roman" w:cs="Times New Roman"/>
          <w:bCs/>
          <w:sz w:val="24"/>
          <w:szCs w:val="24"/>
        </w:rPr>
        <w:t>Therefore the above sample statistic is not equal. The person correlation for the sample date investigated r= -0.93129, so it has a positive relationship between the Weight and income of the individual</w:t>
      </w:r>
      <w:r>
        <w:rPr>
          <w:bCs/>
        </w:rPr>
        <w:t>.</w:t>
      </w:r>
    </w:p>
    <w:sectPr w:rsidSect="00D655A2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5A2">
    <w:pPr>
      <w:pStyle w:val="Header"/>
    </w:pPr>
    <w:r>
      <w:t>PERSON CORRELATION.
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33F" w:rsidRPr="00E8033F" w:rsidP="00E8033F">
    <w:pPr>
      <w:pStyle w:val="Header"/>
    </w:pPr>
    <w:r>
      <w:t>Running head: PERSON CORRELA</w:t>
    </w:r>
    <w:r w:rsidRPr="00E8033F">
      <w:t>TION.</w:t>
    </w:r>
  </w:p>
  <w:p w:rsidR="00D655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7E"/>
    <w:rsid w:val="00043BDD"/>
    <w:rsid w:val="000C5BE2"/>
    <w:rsid w:val="00162EE2"/>
    <w:rsid w:val="003C2136"/>
    <w:rsid w:val="00413D7E"/>
    <w:rsid w:val="00465606"/>
    <w:rsid w:val="004C7FC2"/>
    <w:rsid w:val="00522F32"/>
    <w:rsid w:val="0079494D"/>
    <w:rsid w:val="008F254E"/>
    <w:rsid w:val="009A4BCE"/>
    <w:rsid w:val="00AD01ED"/>
    <w:rsid w:val="00C71028"/>
    <w:rsid w:val="00D655A2"/>
    <w:rsid w:val="00E50D7A"/>
    <w:rsid w:val="00E8033F"/>
    <w:rsid w:val="00FB59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D809D9-A28B-4B0B-BB21-AE84E2E8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3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D7E"/>
  </w:style>
  <w:style w:type="paragraph" w:styleId="Footer">
    <w:name w:val="footer"/>
    <w:basedOn w:val="Normal"/>
    <w:link w:val="FooterChar"/>
    <w:uiPriority w:val="99"/>
    <w:unhideWhenUsed/>
    <w:rsid w:val="00413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2019-07-29T08:08:00Z</dcterms:created>
  <dcterms:modified xsi:type="dcterms:W3CDTF">2019-07-29T08:08:00Z</dcterms:modified>
</cp:coreProperties>
</file>