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7458E" w:rsidP="0067458E">
      <w:pPr>
        <w:spacing w:line="480" w:lineRule="auto"/>
        <w:rPr>
          <w:rFonts w:ascii="Times New Roman" w:hAnsi="Times New Roman" w:cs="Times New Roman"/>
          <w:sz w:val="24"/>
          <w:szCs w:val="24"/>
        </w:rPr>
      </w:pPr>
    </w:p>
    <w:p w:rsidR="0067458E" w:rsidP="0067458E">
      <w:pPr>
        <w:spacing w:line="480" w:lineRule="auto"/>
        <w:rPr>
          <w:rFonts w:ascii="Times New Roman" w:hAnsi="Times New Roman" w:cs="Times New Roman"/>
          <w:sz w:val="24"/>
          <w:szCs w:val="24"/>
        </w:rPr>
      </w:pPr>
    </w:p>
    <w:p w:rsidR="0067458E" w:rsidP="0067458E">
      <w:pPr>
        <w:spacing w:line="480" w:lineRule="auto"/>
        <w:rPr>
          <w:rFonts w:ascii="Times New Roman" w:hAnsi="Times New Roman" w:cs="Times New Roman"/>
          <w:sz w:val="24"/>
          <w:szCs w:val="24"/>
        </w:rPr>
      </w:pPr>
    </w:p>
    <w:p w:rsidR="0067458E" w:rsidP="0067458E">
      <w:pPr>
        <w:spacing w:line="480" w:lineRule="auto"/>
        <w:rPr>
          <w:rFonts w:ascii="Times New Roman" w:hAnsi="Times New Roman" w:cs="Times New Roman"/>
          <w:sz w:val="24"/>
          <w:szCs w:val="24"/>
        </w:rPr>
      </w:pPr>
    </w:p>
    <w:p w:rsidR="0067458E" w:rsidP="0067458E">
      <w:pPr>
        <w:spacing w:line="480" w:lineRule="auto"/>
        <w:rPr>
          <w:rFonts w:ascii="Times New Roman" w:hAnsi="Times New Roman" w:cs="Times New Roman"/>
          <w:sz w:val="24"/>
          <w:szCs w:val="24"/>
        </w:rPr>
      </w:pPr>
    </w:p>
    <w:p w:rsidR="0067458E" w:rsidRPr="0067458E" w:rsidP="0067458E">
      <w:pPr>
        <w:spacing w:line="480" w:lineRule="auto"/>
        <w:rPr>
          <w:rFonts w:ascii="Times New Roman" w:hAnsi="Times New Roman" w:cs="Times New Roman"/>
          <w:sz w:val="24"/>
          <w:szCs w:val="24"/>
        </w:rPr>
      </w:pPr>
    </w:p>
    <w:p w:rsidR="0067458E" w:rsidRPr="0067458E" w:rsidP="0067458E">
      <w:pPr>
        <w:spacing w:line="480" w:lineRule="auto"/>
        <w:jc w:val="center"/>
        <w:rPr>
          <w:rFonts w:ascii="Times New Roman" w:hAnsi="Times New Roman" w:cs="Times New Roman"/>
          <w:sz w:val="24"/>
          <w:szCs w:val="24"/>
        </w:rPr>
      </w:pPr>
      <w:r w:rsidRPr="0067458E">
        <w:rPr>
          <w:rFonts w:ascii="Times New Roman" w:hAnsi="Times New Roman" w:cs="Times New Roman"/>
          <w:sz w:val="24"/>
          <w:szCs w:val="24"/>
        </w:rPr>
        <w:t>Parenting Article</w:t>
      </w:r>
    </w:p>
    <w:p w:rsidR="0067458E" w:rsidRPr="0067458E" w:rsidP="0067458E">
      <w:pPr>
        <w:spacing w:line="480" w:lineRule="auto"/>
        <w:jc w:val="center"/>
        <w:rPr>
          <w:rFonts w:ascii="Times New Roman" w:hAnsi="Times New Roman" w:cs="Times New Roman"/>
          <w:sz w:val="24"/>
          <w:szCs w:val="24"/>
        </w:rPr>
      </w:pPr>
      <w:r w:rsidRPr="0067458E">
        <w:rPr>
          <w:rFonts w:ascii="Times New Roman" w:hAnsi="Times New Roman" w:cs="Times New Roman"/>
          <w:sz w:val="24"/>
          <w:szCs w:val="24"/>
        </w:rPr>
        <w:t>Student’s Name</w:t>
      </w:r>
    </w:p>
    <w:p w:rsidR="0067458E" w:rsidRPr="0067458E" w:rsidP="0067458E">
      <w:pPr>
        <w:spacing w:line="480" w:lineRule="auto"/>
        <w:jc w:val="center"/>
        <w:rPr>
          <w:rFonts w:ascii="Times New Roman" w:hAnsi="Times New Roman" w:cs="Times New Roman"/>
          <w:sz w:val="24"/>
          <w:szCs w:val="24"/>
        </w:rPr>
      </w:pPr>
      <w:r w:rsidRPr="0067458E">
        <w:rPr>
          <w:rFonts w:ascii="Times New Roman" w:hAnsi="Times New Roman" w:cs="Times New Roman"/>
          <w:sz w:val="24"/>
          <w:szCs w:val="24"/>
        </w:rPr>
        <w:t>Institution Affiliation</w:t>
      </w:r>
    </w:p>
    <w:p w:rsidR="0067458E" w:rsidRPr="0067458E" w:rsidP="0067458E">
      <w:pPr>
        <w:spacing w:line="480" w:lineRule="auto"/>
        <w:jc w:val="center"/>
        <w:rPr>
          <w:rFonts w:ascii="Times New Roman" w:hAnsi="Times New Roman" w:cs="Times New Roman"/>
          <w:sz w:val="24"/>
          <w:szCs w:val="24"/>
        </w:rPr>
      </w:pPr>
      <w:r w:rsidRPr="0067458E">
        <w:rPr>
          <w:rFonts w:ascii="Times New Roman" w:hAnsi="Times New Roman" w:cs="Times New Roman"/>
          <w:sz w:val="24"/>
          <w:szCs w:val="24"/>
        </w:rPr>
        <w:t>Date of Submission</w:t>
      </w:r>
    </w:p>
    <w:p w:rsidR="0067458E" w:rsidRPr="0067458E" w:rsidP="0067458E">
      <w:pPr>
        <w:spacing w:line="480" w:lineRule="auto"/>
        <w:jc w:val="center"/>
        <w:rPr>
          <w:rFonts w:ascii="Times New Roman" w:hAnsi="Times New Roman" w:cs="Times New Roman"/>
          <w:sz w:val="24"/>
          <w:szCs w:val="24"/>
        </w:rPr>
      </w:pPr>
    </w:p>
    <w:p w:rsidR="0067458E" w:rsidRPr="0067458E" w:rsidP="0067458E">
      <w:pPr>
        <w:spacing w:line="480" w:lineRule="auto"/>
        <w:jc w:val="center"/>
        <w:rPr>
          <w:rFonts w:ascii="Times New Roman" w:hAnsi="Times New Roman" w:cs="Times New Roman"/>
          <w:sz w:val="24"/>
          <w:szCs w:val="24"/>
        </w:rPr>
      </w:pPr>
    </w:p>
    <w:p w:rsidR="0067458E" w:rsidRPr="0067458E" w:rsidP="0067458E">
      <w:pPr>
        <w:spacing w:line="480" w:lineRule="auto"/>
        <w:rPr>
          <w:rFonts w:ascii="Times New Roman" w:hAnsi="Times New Roman" w:cs="Times New Roman"/>
          <w:sz w:val="24"/>
          <w:szCs w:val="24"/>
        </w:rPr>
      </w:pPr>
    </w:p>
    <w:p w:rsidR="0067458E" w:rsidRPr="0067458E" w:rsidP="0067458E">
      <w:pPr>
        <w:spacing w:line="480" w:lineRule="auto"/>
        <w:rPr>
          <w:rFonts w:ascii="Times New Roman" w:hAnsi="Times New Roman" w:cs="Times New Roman"/>
          <w:sz w:val="24"/>
          <w:szCs w:val="24"/>
        </w:rPr>
      </w:pPr>
    </w:p>
    <w:p w:rsidR="0067458E" w:rsidRPr="0067458E" w:rsidP="0067458E">
      <w:pPr>
        <w:spacing w:line="480" w:lineRule="auto"/>
        <w:rPr>
          <w:rFonts w:ascii="Times New Roman" w:hAnsi="Times New Roman" w:cs="Times New Roman"/>
          <w:sz w:val="24"/>
          <w:szCs w:val="24"/>
        </w:rPr>
      </w:pPr>
    </w:p>
    <w:p w:rsidR="0067458E" w:rsidRPr="0067458E" w:rsidP="0067458E">
      <w:pPr>
        <w:spacing w:line="480" w:lineRule="auto"/>
        <w:rPr>
          <w:rFonts w:ascii="Times New Roman" w:hAnsi="Times New Roman" w:cs="Times New Roman"/>
          <w:sz w:val="24"/>
          <w:szCs w:val="24"/>
        </w:rPr>
      </w:pPr>
    </w:p>
    <w:p w:rsidR="0067458E" w:rsidP="0067458E">
      <w:pPr>
        <w:spacing w:line="480" w:lineRule="auto"/>
        <w:rPr>
          <w:rFonts w:ascii="Times New Roman" w:hAnsi="Times New Roman" w:cs="Times New Roman"/>
          <w:sz w:val="24"/>
          <w:szCs w:val="24"/>
        </w:rPr>
      </w:pPr>
    </w:p>
    <w:p w:rsidR="0067458E" w:rsidRPr="0067458E" w:rsidP="0067458E">
      <w:pPr>
        <w:spacing w:line="480" w:lineRule="auto"/>
        <w:rPr>
          <w:rFonts w:ascii="Times New Roman" w:hAnsi="Times New Roman" w:cs="Times New Roman"/>
          <w:sz w:val="24"/>
          <w:szCs w:val="24"/>
        </w:rPr>
      </w:pPr>
    </w:p>
    <w:p w:rsidR="007D7E94" w:rsidRPr="0067458E" w:rsidP="0067458E">
      <w:pPr>
        <w:spacing w:line="480" w:lineRule="auto"/>
        <w:ind w:firstLine="720"/>
        <w:rPr>
          <w:rFonts w:ascii="Times New Roman" w:hAnsi="Times New Roman" w:cs="Times New Roman"/>
          <w:sz w:val="24"/>
          <w:szCs w:val="24"/>
        </w:rPr>
      </w:pPr>
      <w:r w:rsidRPr="0067458E">
        <w:rPr>
          <w:rFonts w:ascii="Times New Roman" w:hAnsi="Times New Roman" w:cs="Times New Roman"/>
          <w:sz w:val="24"/>
          <w:szCs w:val="24"/>
        </w:rPr>
        <w:t>The liberal criterion is a measure of willingness to accept or respect other people's opinions and be open to new ideas. The Conservative criterion is a measure that expla</w:t>
      </w:r>
      <w:r w:rsidRPr="0067458E" w:rsidR="00692768">
        <w:rPr>
          <w:rFonts w:ascii="Times New Roman" w:hAnsi="Times New Roman" w:cs="Times New Roman"/>
          <w:sz w:val="24"/>
          <w:szCs w:val="24"/>
        </w:rPr>
        <w:t xml:space="preserve">ins non-conscious perception using facial expression through continuous flash </w:t>
      </w:r>
      <w:r w:rsidRPr="0067458E" w:rsidR="004F05AC">
        <w:rPr>
          <w:rFonts w:ascii="Times New Roman" w:hAnsi="Times New Roman" w:cs="Times New Roman"/>
          <w:sz w:val="24"/>
          <w:szCs w:val="24"/>
        </w:rPr>
        <w:t>crackdown</w:t>
      </w:r>
      <w:r w:rsidRPr="0067458E" w:rsidR="00692768">
        <w:rPr>
          <w:rFonts w:ascii="Times New Roman" w:hAnsi="Times New Roman" w:cs="Times New Roman"/>
          <w:sz w:val="24"/>
          <w:szCs w:val="24"/>
        </w:rPr>
        <w:t>.</w:t>
      </w:r>
      <w:r w:rsidRPr="0067458E" w:rsidR="004F05AC">
        <w:rPr>
          <w:rFonts w:ascii="Times New Roman" w:hAnsi="Times New Roman" w:cs="Times New Roman"/>
          <w:sz w:val="24"/>
          <w:szCs w:val="24"/>
        </w:rPr>
        <w:t xml:space="preserve"> The liberal criterion is more suitable for </w:t>
      </w:r>
      <w:r w:rsidRPr="0067458E" w:rsidR="00E671D1">
        <w:rPr>
          <w:rFonts w:ascii="Times New Roman" w:hAnsi="Times New Roman" w:cs="Times New Roman"/>
          <w:sz w:val="24"/>
          <w:szCs w:val="24"/>
        </w:rPr>
        <w:t xml:space="preserve">accepting elements no matter how old and little the memory for future references. In contrast, the conservative criterion is appropriate </w:t>
      </w:r>
      <w:r w:rsidRPr="0067458E">
        <w:rPr>
          <w:rFonts w:ascii="Times New Roman" w:hAnsi="Times New Roman" w:cs="Times New Roman"/>
          <w:sz w:val="24"/>
          <w:szCs w:val="24"/>
        </w:rPr>
        <w:t>when one requires meaning before making the old determination.</w:t>
      </w:r>
    </w:p>
    <w:p w:rsidR="007D7E94" w:rsidRPr="0067458E" w:rsidP="0067458E">
      <w:pPr>
        <w:spacing w:line="480" w:lineRule="auto"/>
        <w:ind w:firstLine="720"/>
        <w:rPr>
          <w:rFonts w:ascii="Times New Roman" w:hAnsi="Times New Roman" w:cs="Times New Roman"/>
          <w:sz w:val="24"/>
          <w:szCs w:val="24"/>
        </w:rPr>
      </w:pPr>
      <w:r w:rsidRPr="0067458E">
        <w:rPr>
          <w:rFonts w:ascii="Times New Roman" w:hAnsi="Times New Roman" w:cs="Times New Roman"/>
          <w:sz w:val="24"/>
          <w:szCs w:val="24"/>
        </w:rPr>
        <w:t xml:space="preserve">Exclusion and inclusion methods for allocation of limited resources using different procedures. In liberals, they consider using exclusion in the situation of plenty and inclusion during limited resources. </w:t>
      </w:r>
      <w:r w:rsidRPr="0067458E" w:rsidR="001250C6">
        <w:rPr>
          <w:rFonts w:ascii="Times New Roman" w:hAnsi="Times New Roman" w:cs="Times New Roman"/>
          <w:sz w:val="24"/>
          <w:szCs w:val="24"/>
        </w:rPr>
        <w:t>While conservatives employ the use inclusion method during abundance and scarcity, they use exclusion.</w:t>
      </w:r>
      <w:r w:rsidRPr="0067458E">
        <w:rPr>
          <w:rFonts w:ascii="Times New Roman" w:hAnsi="Times New Roman" w:cs="Times New Roman"/>
          <w:sz w:val="24"/>
          <w:szCs w:val="24"/>
        </w:rPr>
        <w:t xml:space="preserve"> </w:t>
      </w:r>
    </w:p>
    <w:p w:rsidR="00F4507F" w:rsidRPr="0067458E" w:rsidP="0067458E">
      <w:pPr>
        <w:spacing w:line="480" w:lineRule="auto"/>
        <w:ind w:firstLine="720"/>
        <w:rPr>
          <w:rFonts w:ascii="Times New Roman" w:hAnsi="Times New Roman" w:cs="Times New Roman"/>
          <w:sz w:val="24"/>
          <w:szCs w:val="24"/>
        </w:rPr>
      </w:pPr>
      <w:r w:rsidRPr="0067458E">
        <w:rPr>
          <w:rFonts w:ascii="Times New Roman" w:hAnsi="Times New Roman" w:cs="Times New Roman"/>
          <w:sz w:val="24"/>
          <w:szCs w:val="24"/>
        </w:rPr>
        <w:t xml:space="preserve"> </w:t>
      </w:r>
      <w:r w:rsidRPr="0067458E" w:rsidR="002061C1">
        <w:rPr>
          <w:rFonts w:ascii="Times New Roman" w:hAnsi="Times New Roman" w:cs="Times New Roman"/>
          <w:sz w:val="24"/>
          <w:szCs w:val="24"/>
        </w:rPr>
        <w:t xml:space="preserve">As a student, my major concern is focusing on my studies. Even though one is focusing on a Mathematics course, one needs at least to take one science.  There are several types of reading materials that schools and colleges use. </w:t>
      </w:r>
      <w:r w:rsidRPr="0067458E" w:rsidR="00D84C47">
        <w:rPr>
          <w:rFonts w:ascii="Times New Roman" w:hAnsi="Times New Roman" w:cs="Times New Roman"/>
          <w:sz w:val="24"/>
          <w:szCs w:val="24"/>
        </w:rPr>
        <w:t xml:space="preserve">These include; textbooks, articles, and nonfiction and literature books. </w:t>
      </w:r>
      <w:r w:rsidRPr="0067458E" w:rsidR="00A0257F">
        <w:rPr>
          <w:rFonts w:ascii="Times New Roman" w:hAnsi="Times New Roman" w:cs="Times New Roman"/>
          <w:sz w:val="24"/>
          <w:szCs w:val="24"/>
        </w:rPr>
        <w:t xml:space="preserve">Articles can be categorized into news articles and academic articles. Academic articles are done by people who deal with a </w:t>
      </w:r>
      <w:r w:rsidRPr="0067458E">
        <w:rPr>
          <w:rFonts w:ascii="Times New Roman" w:hAnsi="Times New Roman" w:cs="Times New Roman"/>
          <w:sz w:val="24"/>
          <w:szCs w:val="24"/>
        </w:rPr>
        <w:t>specialized area of their academics.</w:t>
      </w:r>
    </w:p>
    <w:p w:rsidR="00F4507F" w:rsidRPr="0067458E" w:rsidP="0067458E">
      <w:pPr>
        <w:spacing w:line="480" w:lineRule="auto"/>
        <w:ind w:firstLine="720"/>
        <w:rPr>
          <w:rFonts w:ascii="Times New Roman" w:hAnsi="Times New Roman" w:cs="Times New Roman"/>
          <w:sz w:val="24"/>
          <w:szCs w:val="24"/>
        </w:rPr>
      </w:pPr>
      <w:r w:rsidRPr="0067458E">
        <w:rPr>
          <w:rFonts w:ascii="Times New Roman" w:hAnsi="Times New Roman" w:cs="Times New Roman"/>
          <w:sz w:val="24"/>
          <w:szCs w:val="24"/>
        </w:rPr>
        <w:t xml:space="preserve">Duration use for reaching the articles is based on many factors, such as vocabulary, background knowledge, active reading, fluency, critical thinking, and </w:t>
      </w:r>
      <w:r w:rsidRPr="0067458E" w:rsidR="00F00871">
        <w:rPr>
          <w:rFonts w:ascii="Times New Roman" w:hAnsi="Times New Roman" w:cs="Times New Roman"/>
          <w:sz w:val="24"/>
          <w:szCs w:val="24"/>
        </w:rPr>
        <w:t xml:space="preserve">purpose. </w:t>
      </w:r>
      <w:r w:rsidRPr="0067458E">
        <w:rPr>
          <w:rFonts w:ascii="Times New Roman" w:hAnsi="Times New Roman" w:cs="Times New Roman"/>
          <w:sz w:val="24"/>
          <w:szCs w:val="24"/>
        </w:rPr>
        <w:t xml:space="preserve">  </w:t>
      </w:r>
      <w:r w:rsidRPr="0067458E" w:rsidR="00F00871">
        <w:rPr>
          <w:rFonts w:ascii="Times New Roman" w:hAnsi="Times New Roman" w:cs="Times New Roman"/>
          <w:sz w:val="24"/>
          <w:szCs w:val="24"/>
        </w:rPr>
        <w:t xml:space="preserve">Some articles can read once to acquire the key points he/ she requires and experimental design. Other reading needs more time for reading and re-reading. If supplemental sources are </w:t>
      </w:r>
      <w:bookmarkStart w:id="0" w:name="_GoBack"/>
      <w:bookmarkEnd w:id="0"/>
      <w:r w:rsidRPr="0067458E" w:rsidR="00F00871">
        <w:rPr>
          <w:rFonts w:ascii="Times New Roman" w:hAnsi="Times New Roman" w:cs="Times New Roman"/>
          <w:sz w:val="24"/>
          <w:szCs w:val="24"/>
        </w:rPr>
        <w:t>significant, it is more of reading a book rather than a short journal.  Reading, in most cases important in order what the author is trying to pass to the audience. So duration depends on the article itself.</w:t>
      </w:r>
    </w:p>
    <w:p w:rsidR="00F00871" w:rsidRPr="0067458E" w:rsidP="0067458E">
      <w:pPr>
        <w:spacing w:line="480" w:lineRule="auto"/>
        <w:ind w:firstLine="720"/>
        <w:rPr>
          <w:rFonts w:ascii="Times New Roman" w:hAnsi="Times New Roman" w:cs="Times New Roman"/>
          <w:sz w:val="24"/>
          <w:szCs w:val="24"/>
        </w:rPr>
      </w:pPr>
      <w:r w:rsidRPr="0067458E">
        <w:rPr>
          <w:rFonts w:ascii="Times New Roman" w:hAnsi="Times New Roman" w:cs="Times New Roman"/>
          <w:sz w:val="24"/>
          <w:szCs w:val="24"/>
        </w:rPr>
        <w:t xml:space="preserve">When reading, I </w:t>
      </w:r>
      <w:r w:rsidRPr="0067458E" w:rsidR="00006C8E">
        <w:rPr>
          <w:rFonts w:ascii="Times New Roman" w:hAnsi="Times New Roman" w:cs="Times New Roman"/>
          <w:sz w:val="24"/>
          <w:szCs w:val="24"/>
        </w:rPr>
        <w:t>start by reading the abstract, followed by summaries of the introduction, and finally flip through the journal. In this scenario am trying to understand what is going in the text. Lastly</w:t>
      </w:r>
      <w:r w:rsidRPr="0067458E" w:rsidR="00006C8E">
        <w:rPr>
          <w:rFonts w:ascii="Times New Roman" w:hAnsi="Times New Roman" w:cs="Times New Roman"/>
          <w:sz w:val="24"/>
          <w:szCs w:val="24"/>
        </w:rPr>
        <w:t xml:space="preserve">, I go through the conclusion then summary the book. Through reading </w:t>
      </w:r>
      <w:r w:rsidRPr="0067458E" w:rsidR="00EF320C">
        <w:rPr>
          <w:rFonts w:ascii="Times New Roman" w:hAnsi="Times New Roman" w:cs="Times New Roman"/>
          <w:sz w:val="24"/>
          <w:szCs w:val="24"/>
        </w:rPr>
        <w:t xml:space="preserve">abstract and conclusions, it enables to get ideal of the contents. Conclusions are of </w:t>
      </w:r>
      <w:r w:rsidRPr="0067458E" w:rsidR="00CE0626">
        <w:rPr>
          <w:rFonts w:ascii="Times New Roman" w:hAnsi="Times New Roman" w:cs="Times New Roman"/>
          <w:sz w:val="24"/>
          <w:szCs w:val="24"/>
        </w:rPr>
        <w:t xml:space="preserve">great help simply because they help understand if objectives summarized in the abstract have been achieved. </w:t>
      </w:r>
    </w:p>
    <w:p w:rsidR="00CE0626" w:rsidRPr="0067458E" w:rsidP="0067458E">
      <w:pPr>
        <w:spacing w:line="480" w:lineRule="auto"/>
        <w:ind w:firstLine="720"/>
        <w:rPr>
          <w:rFonts w:ascii="Times New Roman" w:hAnsi="Times New Roman" w:cs="Times New Roman"/>
          <w:sz w:val="24"/>
          <w:szCs w:val="24"/>
        </w:rPr>
      </w:pPr>
      <w:r w:rsidRPr="0067458E">
        <w:rPr>
          <w:rFonts w:ascii="Times New Roman" w:hAnsi="Times New Roman" w:cs="Times New Roman"/>
          <w:sz w:val="24"/>
          <w:szCs w:val="24"/>
        </w:rPr>
        <w:t>Furthermore, another important to look at is the plots. It assists in attracting the first impression of the book. When reading</w:t>
      </w:r>
      <w:r w:rsidRPr="0067458E">
        <w:rPr>
          <w:rFonts w:ascii="Times New Roman" w:hAnsi="Times New Roman" w:cs="Times New Roman"/>
          <w:sz w:val="24"/>
          <w:szCs w:val="24"/>
        </w:rPr>
        <w:t xml:space="preserve">, I begin from the beginning to the end to follow the text and understand what the author is communicating. If you want to </w:t>
      </w:r>
      <w:r w:rsidRPr="0067458E">
        <w:rPr>
          <w:rFonts w:ascii="Times New Roman" w:hAnsi="Times New Roman" w:cs="Times New Roman"/>
          <w:sz w:val="24"/>
          <w:szCs w:val="24"/>
        </w:rPr>
        <w:t>read</w:t>
      </w:r>
      <w:r w:rsidRPr="0067458E">
        <w:rPr>
          <w:rFonts w:ascii="Times New Roman" w:hAnsi="Times New Roman" w:cs="Times New Roman"/>
          <w:sz w:val="24"/>
          <w:szCs w:val="24"/>
        </w:rPr>
        <w:t xml:space="preserve"> as productive as possible, you must identify </w:t>
      </w:r>
      <w:r w:rsidRPr="0067458E" w:rsidR="004E0919">
        <w:rPr>
          <w:rFonts w:ascii="Times New Roman" w:hAnsi="Times New Roman" w:cs="Times New Roman"/>
          <w:sz w:val="24"/>
          <w:szCs w:val="24"/>
        </w:rPr>
        <w:t>the kind of information needed and then focus on that factor.</w:t>
      </w:r>
    </w:p>
    <w:p w:rsidR="00996BAB" w:rsidRPr="0067458E" w:rsidP="0067458E">
      <w:pPr>
        <w:spacing w:line="480" w:lineRule="auto"/>
        <w:ind w:firstLine="720"/>
        <w:rPr>
          <w:rFonts w:ascii="Times New Roman" w:hAnsi="Times New Roman" w:cs="Times New Roman"/>
          <w:sz w:val="24"/>
          <w:szCs w:val="24"/>
        </w:rPr>
      </w:pPr>
      <w:r w:rsidRPr="0067458E">
        <w:rPr>
          <w:rFonts w:ascii="Times New Roman" w:hAnsi="Times New Roman" w:cs="Times New Roman"/>
          <w:sz w:val="24"/>
          <w:szCs w:val="24"/>
        </w:rPr>
        <w:t xml:space="preserve">On the contrary, when I want to acquire the </w:t>
      </w:r>
      <w:r w:rsidRPr="0067458E" w:rsidR="00A61624">
        <w:rPr>
          <w:rFonts w:ascii="Times New Roman" w:hAnsi="Times New Roman" w:cs="Times New Roman"/>
          <w:sz w:val="24"/>
          <w:szCs w:val="24"/>
        </w:rPr>
        <w:t xml:space="preserve">main points. I read parenting article 2020. </w:t>
      </w:r>
      <w:r w:rsidRPr="0067458E" w:rsidR="00671F60">
        <w:rPr>
          <w:rFonts w:ascii="Times New Roman" w:hAnsi="Times New Roman" w:cs="Times New Roman"/>
          <w:sz w:val="24"/>
          <w:szCs w:val="24"/>
        </w:rPr>
        <w:t xml:space="preserve">It was when parents and children were all at home due to the outbreak of coronavirus infection. </w:t>
      </w:r>
      <w:r w:rsidRPr="0067458E" w:rsidR="00697597">
        <w:rPr>
          <w:rFonts w:ascii="Times New Roman" w:hAnsi="Times New Roman" w:cs="Times New Roman"/>
          <w:sz w:val="24"/>
          <w:szCs w:val="24"/>
        </w:rPr>
        <w:t>The article gives information on how a compulsory spend by parents together with kids. Some were memorable moments, but the majority of them were not that good. Memorable moments were enough time with their children; those lactating mother was having enough time nursing.</w:t>
      </w:r>
      <w:r w:rsidRPr="0067458E" w:rsidR="0067458E">
        <w:rPr>
          <w:rFonts w:ascii="Times New Roman" w:hAnsi="Times New Roman" w:cs="Times New Roman"/>
          <w:sz w:val="24"/>
          <w:szCs w:val="24"/>
        </w:rPr>
        <w:t xml:space="preserve"> The test of the experiment is 0.89. </w:t>
      </w:r>
    </w:p>
    <w:p w:rsidR="004E0919" w:rsidRPr="0067458E" w:rsidP="0067458E">
      <w:pPr>
        <w:spacing w:line="480" w:lineRule="auto"/>
        <w:ind w:firstLine="720"/>
        <w:rPr>
          <w:rFonts w:ascii="Times New Roman" w:hAnsi="Times New Roman" w:cs="Times New Roman"/>
          <w:sz w:val="24"/>
          <w:szCs w:val="24"/>
        </w:rPr>
      </w:pPr>
      <w:r w:rsidRPr="0067458E">
        <w:rPr>
          <w:rFonts w:ascii="Times New Roman" w:hAnsi="Times New Roman" w:cs="Times New Roman"/>
          <w:sz w:val="24"/>
          <w:szCs w:val="24"/>
        </w:rPr>
        <w:t>On the other hand, many were affected negatively. The majority of the parents lose jobs. Therefore, leading to insufficient income to ru</w:t>
      </w:r>
      <w:r w:rsidRPr="0067458E" w:rsidR="00996BAB">
        <w:rPr>
          <w:rFonts w:ascii="Times New Roman" w:hAnsi="Times New Roman" w:cs="Times New Roman"/>
          <w:sz w:val="24"/>
          <w:szCs w:val="24"/>
        </w:rPr>
        <w:t>n</w:t>
      </w:r>
      <w:r w:rsidRPr="0067458E">
        <w:rPr>
          <w:rFonts w:ascii="Times New Roman" w:hAnsi="Times New Roman" w:cs="Times New Roman"/>
          <w:sz w:val="24"/>
          <w:szCs w:val="24"/>
        </w:rPr>
        <w:t xml:space="preserve"> day-to-day activities.  Since finance is the most important asset, lack of it broke several effects such as </w:t>
      </w:r>
      <w:r w:rsidRPr="0067458E" w:rsidR="008A46C2">
        <w:rPr>
          <w:rFonts w:ascii="Times New Roman" w:hAnsi="Times New Roman" w:cs="Times New Roman"/>
          <w:sz w:val="24"/>
          <w:szCs w:val="24"/>
        </w:rPr>
        <w:t>broken marriages, lack of food, crime rate increase at night and many other things.</w:t>
      </w:r>
      <w:r w:rsidRPr="0067458E" w:rsidR="0067458E">
        <w:rPr>
          <w:rFonts w:ascii="Times New Roman" w:hAnsi="Times New Roman" w:cs="Times New Roman"/>
          <w:sz w:val="24"/>
          <w:szCs w:val="24"/>
        </w:rPr>
        <w:t xml:space="preserve"> The estimated it took is 35.79 with a mean </w:t>
      </w:r>
      <w:r w:rsidRPr="0067458E" w:rsidR="0067458E">
        <w:rPr>
          <w:rFonts w:ascii="Times New Roman" w:hAnsi="Times New Roman" w:cs="Times New Roman"/>
          <w:sz w:val="24"/>
          <w:szCs w:val="24"/>
        </w:rPr>
        <w:t>of  32.25</w:t>
      </w:r>
      <w:r w:rsidRPr="0067458E" w:rsidR="0067458E">
        <w:rPr>
          <w:rFonts w:ascii="Times New Roman" w:hAnsi="Times New Roman" w:cs="Times New Roman"/>
          <w:sz w:val="24"/>
          <w:szCs w:val="24"/>
        </w:rPr>
        <w:t>.</w:t>
      </w:r>
      <w:r w:rsidRPr="0067458E" w:rsidR="00996BAB">
        <w:rPr>
          <w:rFonts w:ascii="Times New Roman" w:hAnsi="Times New Roman" w:cs="Times New Roman"/>
          <w:sz w:val="24"/>
          <w:szCs w:val="24"/>
        </w:rPr>
        <w:t xml:space="preserve"> The articles took 22 hours to complete and analyze the text.</w:t>
      </w:r>
    </w:p>
    <w:p w:rsidR="00996BAB" w:rsidRPr="0067458E" w:rsidP="0067458E">
      <w:pPr>
        <w:spacing w:line="480" w:lineRule="auto"/>
        <w:rPr>
          <w:rFonts w:ascii="Times New Roman" w:hAnsi="Times New Roman" w:cs="Times New Roman"/>
          <w:sz w:val="24"/>
          <w:szCs w:val="24"/>
        </w:rPr>
      </w:pPr>
      <w:r w:rsidRPr="0067458E">
        <w:rPr>
          <w:rFonts w:ascii="Times New Roman" w:hAnsi="Times New Roman" w:cs="Times New Roman"/>
          <w:sz w:val="24"/>
          <w:szCs w:val="24"/>
        </w:rPr>
        <w:t xml:space="preserve">This article should be published to assist the whole world is looking for an alternative source of income if a different pandemic similar to COVID19 occurs. Governments need to be considerate to the citizen by giving them tax relief for them to recover. </w:t>
      </w:r>
    </w:p>
    <w:sectPr w:rsidSect="0067458E">
      <w:headerReference w:type="default" r:id="rId4"/>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55691286"/>
      <w:docPartObj>
        <w:docPartGallery w:val="Page Numbers (Top of Page)"/>
        <w:docPartUnique/>
      </w:docPartObj>
    </w:sdtPr>
    <w:sdtEndPr>
      <w:rPr>
        <w:noProof/>
      </w:rPr>
    </w:sdtEndPr>
    <w:sdtContent>
      <w:p w:rsidR="0067458E">
        <w:pPr>
          <w:pStyle w:val="Header"/>
          <w:jc w:val="right"/>
        </w:pPr>
        <w:r>
          <w:t>PARENTING ARTICLE.</w:t>
        </w:r>
        <w:r>
          <w:tab/>
        </w:r>
        <w:r>
          <w:tab/>
        </w:r>
        <w:r>
          <w:fldChar w:fldCharType="begin"/>
        </w:r>
        <w:r>
          <w:instrText xml:space="preserve"> PAGE   \* MERGEFORMAT </w:instrText>
        </w:r>
        <w:r>
          <w:fldChar w:fldCharType="separate"/>
        </w:r>
        <w:r>
          <w:rPr>
            <w:noProof/>
          </w:rPr>
          <w:t>4</w:t>
        </w:r>
        <w:r>
          <w:rPr>
            <w:noProof/>
          </w:rPr>
          <w:fldChar w:fldCharType="end"/>
        </w:r>
      </w:p>
    </w:sdtContent>
  </w:sdt>
  <w:p w:rsidR="006745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458E">
    <w:pPr>
      <w:pStyle w:val="Header"/>
      <w:jc w:val="right"/>
    </w:pPr>
    <w:r>
      <w:t>Running Head: PARENTING ARTICLE.</w:t>
    </w:r>
    <w:r>
      <w:tab/>
    </w:r>
    <w:r>
      <w:tab/>
    </w:r>
    <w:sdt>
      <w:sdtPr>
        <w:id w:val="-178263961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6745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237"/>
    <w:rsid w:val="00006C8E"/>
    <w:rsid w:val="001250C6"/>
    <w:rsid w:val="002061C1"/>
    <w:rsid w:val="003A166D"/>
    <w:rsid w:val="004E0919"/>
    <w:rsid w:val="004F05AC"/>
    <w:rsid w:val="005E2237"/>
    <w:rsid w:val="00671F60"/>
    <w:rsid w:val="0067458E"/>
    <w:rsid w:val="00692768"/>
    <w:rsid w:val="00697597"/>
    <w:rsid w:val="007A4EF9"/>
    <w:rsid w:val="007D7E94"/>
    <w:rsid w:val="008A46C2"/>
    <w:rsid w:val="00996BAB"/>
    <w:rsid w:val="009C206D"/>
    <w:rsid w:val="00A0257F"/>
    <w:rsid w:val="00A61624"/>
    <w:rsid w:val="00CE0626"/>
    <w:rsid w:val="00D84C47"/>
    <w:rsid w:val="00E143B3"/>
    <w:rsid w:val="00E671D1"/>
    <w:rsid w:val="00EF320C"/>
    <w:rsid w:val="00F00871"/>
    <w:rsid w:val="00F4507F"/>
    <w:rsid w:val="00F56E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461028DC-4043-4020-94AE-D598936D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58E"/>
  </w:style>
  <w:style w:type="paragraph" w:styleId="Footer">
    <w:name w:val="footer"/>
    <w:basedOn w:val="Normal"/>
    <w:link w:val="FooterChar"/>
    <w:uiPriority w:val="99"/>
    <w:unhideWhenUsed/>
    <w:rsid w:val="00674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4</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2021-03-04T16:13:00Z</dcterms:created>
  <dcterms:modified xsi:type="dcterms:W3CDTF">2021-03-04T19:40:00Z</dcterms:modified>
</cp:coreProperties>
</file>