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12" w:rsidRDefault="001A50F8">
      <w:bookmarkStart w:id="0" w:name="_GoBack"/>
      <w:bookmarkEnd w:id="0"/>
      <w:r>
        <w:t>DATA ANALYSIS</w:t>
      </w:r>
    </w:p>
    <w:p w:rsidR="001A50F8" w:rsidRDefault="001A50F8">
      <w:r>
        <w:rPr>
          <w:noProof/>
        </w:rPr>
        <w:drawing>
          <wp:inline distT="0" distB="0" distL="0" distR="0" wp14:anchorId="130007C5" wp14:editId="17A043B0">
            <wp:extent cx="5943600" cy="26073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0F8" w:rsidRDefault="001A50F8"/>
    <w:p w:rsidR="001A50F8" w:rsidRDefault="001A50F8">
      <w:r>
        <w:rPr>
          <w:noProof/>
        </w:rPr>
        <w:drawing>
          <wp:inline distT="0" distB="0" distL="0" distR="0" wp14:anchorId="48CB039D" wp14:editId="00EAC066">
            <wp:extent cx="5943600" cy="21901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0F8" w:rsidRDefault="001A50F8">
      <w:r>
        <w:rPr>
          <w:noProof/>
        </w:rPr>
        <w:drawing>
          <wp:inline distT="0" distB="0" distL="0" distR="0" wp14:anchorId="6A753DC4" wp14:editId="6AF2AE8B">
            <wp:extent cx="5943600" cy="2292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C15" w:rsidRDefault="001D6C15" w:rsidP="001D6C15">
      <w:r>
        <w:t>ln(</w:t>
      </w:r>
      <w:proofErr w:type="spellStart"/>
      <w:proofErr w:type="gramStart"/>
      <w:r>
        <w:t>Y</w:t>
      </w:r>
      <w:r w:rsidRPr="001D6C15">
        <w:rPr>
          <w:vertAlign w:val="subscript"/>
        </w:rPr>
        <w:t>i,t</w:t>
      </w:r>
      <w:proofErr w:type="spellEnd"/>
      <w:proofErr w:type="gramEnd"/>
      <w:r w:rsidRPr="001D6C15">
        <w:rPr>
          <w:vertAlign w:val="subscript"/>
        </w:rPr>
        <w:t xml:space="preserve">) </w:t>
      </w:r>
      <w:r>
        <w:t>= α</w:t>
      </w:r>
      <w:proofErr w:type="spellStart"/>
      <w:r>
        <w:t>i</w:t>
      </w:r>
      <w:proofErr w:type="spellEnd"/>
      <w:r>
        <w:t xml:space="preserve"> + βit + </w:t>
      </w:r>
      <w:proofErr w:type="spellStart"/>
      <w:r>
        <w:rPr>
          <w:rFonts w:cstheme="minorHAnsi"/>
        </w:rPr>
        <w:t>Є</w:t>
      </w:r>
      <w:r w:rsidRPr="001D6C15">
        <w:rPr>
          <w:vertAlign w:val="subscript"/>
        </w:rPr>
        <w:t>i</w:t>
      </w:r>
      <w:r>
        <w:t>,t</w:t>
      </w:r>
      <w:proofErr w:type="spellEnd"/>
      <w:r>
        <w:t>,</w:t>
      </w:r>
    </w:p>
    <w:p w:rsidR="001D6C15" w:rsidRDefault="001D6C15" w:rsidP="001D6C15">
      <w:proofErr w:type="spellStart"/>
      <w:r>
        <w:lastRenderedPageBreak/>
        <w:t>detrending</w:t>
      </w:r>
      <w:proofErr w:type="spellEnd"/>
      <w:r>
        <w:t xml:space="preserve">, </w:t>
      </w:r>
    </w:p>
    <w:p w:rsidR="001D6C15" w:rsidRDefault="001D6C15" w:rsidP="001D6C15">
      <w:r>
        <w:t>Korean regression will be:</w:t>
      </w:r>
    </w:p>
    <w:p w:rsidR="001D6C15" w:rsidRPr="001D6C15" w:rsidRDefault="001D6C15" w:rsidP="001D6C15">
      <w:r>
        <w:t>Ln(</w:t>
      </w:r>
      <w:proofErr w:type="spellStart"/>
      <w:r>
        <w:t>Y</w:t>
      </w:r>
      <w:r>
        <w:rPr>
          <w:vertAlign w:val="subscript"/>
        </w:rPr>
        <w:t>i,t</w:t>
      </w:r>
      <w:proofErr w:type="spellEnd"/>
      <w:r>
        <w:t>) = 1.954</w:t>
      </w:r>
      <w:r w:rsidR="005334E1">
        <w:t>+</w:t>
      </w:r>
    </w:p>
    <w:sectPr w:rsidR="001D6C15" w:rsidRPr="001D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F8"/>
    <w:rsid w:val="0004167D"/>
    <w:rsid w:val="001A50F8"/>
    <w:rsid w:val="001D6C15"/>
    <w:rsid w:val="005334E1"/>
    <w:rsid w:val="00E3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82EB2-DD3B-4371-A7C0-97B1B768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2021-03-05T11:56:00Z</dcterms:created>
  <dcterms:modified xsi:type="dcterms:W3CDTF">2021-03-05T11:56:00Z</dcterms:modified>
</cp:coreProperties>
</file>