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68" w:rsidRDefault="00ED4168" w:rsidP="00ED4168">
      <w:pPr>
        <w:jc w:val="center"/>
        <w:rPr>
          <w:b/>
        </w:rPr>
      </w:pPr>
    </w:p>
    <w:p w:rsidR="00ED4168" w:rsidRDefault="00ED4168" w:rsidP="00ED4168">
      <w:pPr>
        <w:jc w:val="center"/>
        <w:rPr>
          <w:b/>
        </w:rPr>
      </w:pPr>
    </w:p>
    <w:p w:rsidR="00ED4168" w:rsidRDefault="00ED4168" w:rsidP="00ED4168">
      <w:pPr>
        <w:jc w:val="center"/>
        <w:rPr>
          <w:b/>
        </w:rPr>
      </w:pPr>
    </w:p>
    <w:p w:rsidR="00ED4168" w:rsidRDefault="00ED4168" w:rsidP="00ED4168">
      <w:pPr>
        <w:jc w:val="center"/>
        <w:rPr>
          <w:b/>
        </w:rPr>
      </w:pPr>
    </w:p>
    <w:p w:rsidR="00C10D5C" w:rsidRDefault="00C10D5C" w:rsidP="00ED4168">
      <w:pPr>
        <w:jc w:val="center"/>
        <w:rPr>
          <w:rFonts w:ascii="Times New Roman" w:hAnsi="Times New Roman" w:cs="Times New Roman"/>
          <w:b/>
          <w:sz w:val="24"/>
        </w:rPr>
      </w:pPr>
    </w:p>
    <w:p w:rsidR="00C10D5C" w:rsidRDefault="00C10D5C" w:rsidP="00ED4168">
      <w:pPr>
        <w:jc w:val="center"/>
        <w:rPr>
          <w:rFonts w:ascii="Times New Roman" w:hAnsi="Times New Roman" w:cs="Times New Roman"/>
          <w:b/>
          <w:sz w:val="24"/>
        </w:rPr>
      </w:pPr>
    </w:p>
    <w:p w:rsidR="00C10D5C" w:rsidRDefault="00C10D5C" w:rsidP="00ED4168">
      <w:pPr>
        <w:jc w:val="center"/>
        <w:rPr>
          <w:rFonts w:ascii="Times New Roman" w:hAnsi="Times New Roman" w:cs="Times New Roman"/>
          <w:b/>
          <w:sz w:val="24"/>
        </w:rPr>
      </w:pPr>
    </w:p>
    <w:p w:rsidR="00ED4168" w:rsidRDefault="0009543B" w:rsidP="00ED4168">
      <w:pPr>
        <w:jc w:val="center"/>
      </w:pPr>
      <w:r>
        <w:rPr>
          <w:rFonts w:ascii="Times New Roman" w:hAnsi="Times New Roman" w:cs="Times New Roman"/>
          <w:b/>
          <w:sz w:val="24"/>
        </w:rPr>
        <w:t xml:space="preserve">Debate </w:t>
      </w:r>
      <w:bookmarkStart w:id="0" w:name="_GoBack"/>
      <w:bookmarkEnd w:id="0"/>
    </w:p>
    <w:p w:rsidR="00ED4168" w:rsidRDefault="00ED4168" w:rsidP="00ED4168">
      <w:pPr>
        <w:jc w:val="center"/>
      </w:pPr>
    </w:p>
    <w:p w:rsidR="00ED4168" w:rsidRDefault="00ED4168" w:rsidP="00ED4168">
      <w:pPr>
        <w:jc w:val="center"/>
      </w:pPr>
    </w:p>
    <w:p w:rsidR="00ED4168" w:rsidRDefault="00ED4168" w:rsidP="00ED4168">
      <w:pPr>
        <w:jc w:val="center"/>
      </w:pPr>
    </w:p>
    <w:p w:rsidR="00C10D5C" w:rsidRDefault="00C10D5C" w:rsidP="00ED4168">
      <w:pPr>
        <w:jc w:val="center"/>
      </w:pPr>
    </w:p>
    <w:p w:rsidR="00C10D5C" w:rsidRDefault="00C10D5C" w:rsidP="00ED4168">
      <w:pPr>
        <w:jc w:val="center"/>
      </w:pPr>
    </w:p>
    <w:p w:rsidR="00C10D5C" w:rsidRDefault="00C10D5C" w:rsidP="00ED4168">
      <w:pPr>
        <w:jc w:val="center"/>
      </w:pPr>
    </w:p>
    <w:p w:rsidR="00C10D5C" w:rsidRDefault="00C10D5C" w:rsidP="00ED4168">
      <w:pPr>
        <w:jc w:val="center"/>
      </w:pPr>
    </w:p>
    <w:p w:rsidR="00C10D5C" w:rsidRDefault="00C10D5C" w:rsidP="00ED4168">
      <w:pPr>
        <w:jc w:val="center"/>
      </w:pPr>
    </w:p>
    <w:p w:rsidR="00C10D5C" w:rsidRDefault="00C10D5C" w:rsidP="00ED4168">
      <w:pPr>
        <w:jc w:val="center"/>
      </w:pPr>
    </w:p>
    <w:p w:rsidR="00ED4168" w:rsidRDefault="00ED4168" w:rsidP="00ED4168">
      <w:pPr>
        <w:jc w:val="center"/>
      </w:pPr>
    </w:p>
    <w:p w:rsidR="00ED4168" w:rsidRDefault="00ED4168" w:rsidP="00ED4168">
      <w:pPr>
        <w:jc w:val="center"/>
      </w:pPr>
    </w:p>
    <w:p w:rsidR="00511EB8" w:rsidRPr="00C10D5C" w:rsidRDefault="00A129D0" w:rsidP="00C10D5C">
      <w:pPr>
        <w:spacing w:line="480" w:lineRule="auto"/>
        <w:jc w:val="center"/>
        <w:rPr>
          <w:rFonts w:ascii="Times New Roman" w:hAnsi="Times New Roman" w:cs="Times New Roman"/>
          <w:sz w:val="24"/>
        </w:rPr>
      </w:pPr>
      <w:r w:rsidRPr="00C10D5C">
        <w:rPr>
          <w:rFonts w:ascii="Times New Roman" w:hAnsi="Times New Roman" w:cs="Times New Roman"/>
          <w:sz w:val="24"/>
        </w:rPr>
        <w:t>Author</w:t>
      </w:r>
    </w:p>
    <w:p w:rsidR="00511EB8" w:rsidRPr="00C10D5C" w:rsidRDefault="00A129D0" w:rsidP="00C10D5C">
      <w:pPr>
        <w:spacing w:line="480" w:lineRule="auto"/>
        <w:jc w:val="center"/>
        <w:rPr>
          <w:rFonts w:ascii="Times New Roman" w:hAnsi="Times New Roman" w:cs="Times New Roman"/>
          <w:sz w:val="24"/>
        </w:rPr>
      </w:pPr>
      <w:r w:rsidRPr="00C10D5C">
        <w:rPr>
          <w:rFonts w:ascii="Times New Roman" w:hAnsi="Times New Roman" w:cs="Times New Roman"/>
          <w:sz w:val="24"/>
        </w:rPr>
        <w:t>Institutional Affiliation</w:t>
      </w:r>
    </w:p>
    <w:p w:rsidR="00511EB8" w:rsidRPr="00C10D5C" w:rsidRDefault="00A129D0" w:rsidP="00C10D5C">
      <w:pPr>
        <w:spacing w:line="480" w:lineRule="auto"/>
        <w:jc w:val="center"/>
        <w:rPr>
          <w:rFonts w:ascii="Times New Roman" w:hAnsi="Times New Roman" w:cs="Times New Roman"/>
          <w:sz w:val="24"/>
        </w:rPr>
      </w:pPr>
      <w:r w:rsidRPr="00C10D5C">
        <w:rPr>
          <w:rFonts w:ascii="Times New Roman" w:hAnsi="Times New Roman" w:cs="Times New Roman"/>
          <w:sz w:val="24"/>
        </w:rPr>
        <w:t>Instructor</w:t>
      </w:r>
    </w:p>
    <w:p w:rsidR="00511EB8" w:rsidRPr="00C10D5C" w:rsidRDefault="00A129D0" w:rsidP="00C10D5C">
      <w:pPr>
        <w:spacing w:line="480" w:lineRule="auto"/>
        <w:jc w:val="center"/>
        <w:rPr>
          <w:rFonts w:ascii="Times New Roman" w:hAnsi="Times New Roman" w:cs="Times New Roman"/>
          <w:sz w:val="24"/>
        </w:rPr>
      </w:pPr>
      <w:r w:rsidRPr="00C10D5C">
        <w:rPr>
          <w:rFonts w:ascii="Times New Roman" w:hAnsi="Times New Roman" w:cs="Times New Roman"/>
          <w:sz w:val="24"/>
        </w:rPr>
        <w:t>Course code</w:t>
      </w:r>
    </w:p>
    <w:p w:rsidR="00511EB8" w:rsidRPr="00C10D5C" w:rsidRDefault="00A129D0" w:rsidP="00C10D5C">
      <w:pPr>
        <w:spacing w:line="480" w:lineRule="auto"/>
        <w:jc w:val="center"/>
        <w:rPr>
          <w:rFonts w:ascii="Times New Roman" w:hAnsi="Times New Roman" w:cs="Times New Roman"/>
          <w:sz w:val="24"/>
        </w:rPr>
      </w:pPr>
      <w:r w:rsidRPr="00C10D5C">
        <w:rPr>
          <w:rFonts w:ascii="Times New Roman" w:hAnsi="Times New Roman" w:cs="Times New Roman"/>
          <w:sz w:val="24"/>
        </w:rPr>
        <w:t>Date of submission</w:t>
      </w:r>
    </w:p>
    <w:p w:rsidR="00CD05C1" w:rsidRPr="00C10D5C" w:rsidRDefault="00A129D0" w:rsidP="00C10D5C">
      <w:pPr>
        <w:spacing w:line="480" w:lineRule="auto"/>
        <w:ind w:firstLine="720"/>
        <w:jc w:val="both"/>
        <w:rPr>
          <w:rFonts w:ascii="Times New Roman" w:hAnsi="Times New Roman" w:cs="Times New Roman"/>
          <w:sz w:val="24"/>
        </w:rPr>
      </w:pPr>
      <w:r w:rsidRPr="00C10D5C">
        <w:rPr>
          <w:rFonts w:ascii="Times New Roman" w:hAnsi="Times New Roman" w:cs="Times New Roman"/>
          <w:sz w:val="24"/>
        </w:rPr>
        <w:lastRenderedPageBreak/>
        <w:t>Du</w:t>
      </w:r>
      <w:r w:rsidR="00183F00" w:rsidRPr="00C10D5C">
        <w:rPr>
          <w:rFonts w:ascii="Times New Roman" w:hAnsi="Times New Roman" w:cs="Times New Roman"/>
          <w:sz w:val="24"/>
        </w:rPr>
        <w:t xml:space="preserve">ring the revolutionary war, various public opinions </w:t>
      </w:r>
      <w:r w:rsidR="006C37D6" w:rsidRPr="00C10D5C">
        <w:rPr>
          <w:rFonts w:ascii="Times New Roman" w:hAnsi="Times New Roman" w:cs="Times New Roman"/>
          <w:sz w:val="24"/>
        </w:rPr>
        <w:t xml:space="preserve">differed on </w:t>
      </w:r>
      <w:r w:rsidR="00D526B8" w:rsidRPr="00C10D5C">
        <w:rPr>
          <w:rFonts w:ascii="Times New Roman" w:hAnsi="Times New Roman" w:cs="Times New Roman"/>
          <w:sz w:val="24"/>
        </w:rPr>
        <w:t>whether</w:t>
      </w:r>
      <w:r w:rsidR="006C37D6" w:rsidRPr="00C10D5C">
        <w:rPr>
          <w:rFonts w:ascii="Times New Roman" w:hAnsi="Times New Roman" w:cs="Times New Roman"/>
          <w:sz w:val="24"/>
        </w:rPr>
        <w:t xml:space="preserve"> </w:t>
      </w:r>
      <w:r w:rsidR="00303D29" w:rsidRPr="00C10D5C">
        <w:rPr>
          <w:rFonts w:ascii="Times New Roman" w:hAnsi="Times New Roman" w:cs="Times New Roman"/>
          <w:sz w:val="24"/>
        </w:rPr>
        <w:t xml:space="preserve">the colonists were justified to rebel against </w:t>
      </w:r>
      <w:r w:rsidR="004D425C" w:rsidRPr="00C10D5C">
        <w:rPr>
          <w:rFonts w:ascii="Times New Roman" w:hAnsi="Times New Roman" w:cs="Times New Roman"/>
          <w:sz w:val="24"/>
        </w:rPr>
        <w:t xml:space="preserve">Great </w:t>
      </w:r>
      <w:r w:rsidR="00D526B8" w:rsidRPr="00C10D5C">
        <w:rPr>
          <w:rFonts w:ascii="Times New Roman" w:hAnsi="Times New Roman" w:cs="Times New Roman"/>
          <w:sz w:val="24"/>
        </w:rPr>
        <w:t>Britain</w:t>
      </w:r>
      <w:r w:rsidR="004D425C" w:rsidRPr="00C10D5C">
        <w:rPr>
          <w:rFonts w:ascii="Times New Roman" w:hAnsi="Times New Roman" w:cs="Times New Roman"/>
          <w:sz w:val="24"/>
        </w:rPr>
        <w:t>.</w:t>
      </w:r>
      <w:r w:rsidR="00D526B8" w:rsidRPr="00C10D5C">
        <w:rPr>
          <w:rFonts w:ascii="Times New Roman" w:hAnsi="Times New Roman" w:cs="Times New Roman"/>
          <w:sz w:val="24"/>
        </w:rPr>
        <w:t xml:space="preserve"> </w:t>
      </w:r>
      <w:r w:rsidR="00A17568" w:rsidRPr="00C10D5C">
        <w:rPr>
          <w:rFonts w:ascii="Times New Roman" w:hAnsi="Times New Roman" w:cs="Times New Roman"/>
          <w:sz w:val="24"/>
        </w:rPr>
        <w:t>Som</w:t>
      </w:r>
      <w:r w:rsidR="00DE2517" w:rsidRPr="00C10D5C">
        <w:rPr>
          <w:rFonts w:ascii="Times New Roman" w:hAnsi="Times New Roman" w:cs="Times New Roman"/>
          <w:sz w:val="24"/>
        </w:rPr>
        <w:t>e chose to remain</w:t>
      </w:r>
      <w:r w:rsidR="00034520" w:rsidRPr="00C10D5C">
        <w:rPr>
          <w:rFonts w:ascii="Times New Roman" w:hAnsi="Times New Roman" w:cs="Times New Roman"/>
          <w:sz w:val="24"/>
        </w:rPr>
        <w:t xml:space="preserve"> loyal, </w:t>
      </w:r>
      <w:r w:rsidR="00E36E2D" w:rsidRPr="00C10D5C">
        <w:rPr>
          <w:rFonts w:ascii="Times New Roman" w:hAnsi="Times New Roman" w:cs="Times New Roman"/>
          <w:sz w:val="24"/>
        </w:rPr>
        <w:t xml:space="preserve">arguing that America </w:t>
      </w:r>
      <w:r w:rsidR="00E36DB7" w:rsidRPr="00C10D5C">
        <w:rPr>
          <w:rFonts w:ascii="Times New Roman" w:hAnsi="Times New Roman" w:cs="Times New Roman"/>
          <w:sz w:val="24"/>
        </w:rPr>
        <w:t xml:space="preserve">should remain as part of the </w:t>
      </w:r>
      <w:r w:rsidR="005742C3" w:rsidRPr="00C10D5C">
        <w:rPr>
          <w:rFonts w:ascii="Times New Roman" w:hAnsi="Times New Roman" w:cs="Times New Roman"/>
          <w:sz w:val="24"/>
        </w:rPr>
        <w:t>British empire</w:t>
      </w:r>
      <w:r w:rsidR="000B6732" w:rsidRPr="00C10D5C">
        <w:rPr>
          <w:rFonts w:ascii="Times New Roman" w:hAnsi="Times New Roman" w:cs="Times New Roman"/>
          <w:sz w:val="24"/>
        </w:rPr>
        <w:t xml:space="preserve">. In contrast, others </w:t>
      </w:r>
      <w:r w:rsidR="007636A4" w:rsidRPr="00C10D5C">
        <w:rPr>
          <w:rFonts w:ascii="Times New Roman" w:hAnsi="Times New Roman" w:cs="Times New Roman"/>
          <w:sz w:val="24"/>
        </w:rPr>
        <w:t xml:space="preserve">argued that it was ok for </w:t>
      </w:r>
      <w:r w:rsidR="007D7966" w:rsidRPr="00C10D5C">
        <w:rPr>
          <w:rFonts w:ascii="Times New Roman" w:hAnsi="Times New Roman" w:cs="Times New Roman"/>
          <w:sz w:val="24"/>
        </w:rPr>
        <w:t xml:space="preserve">colonists to </w:t>
      </w:r>
      <w:r w:rsidR="00AB6382" w:rsidRPr="00C10D5C">
        <w:rPr>
          <w:rFonts w:ascii="Times New Roman" w:hAnsi="Times New Roman" w:cs="Times New Roman"/>
          <w:sz w:val="24"/>
        </w:rPr>
        <w:t xml:space="preserve">break away from Great Britain </w:t>
      </w:r>
      <w:r w:rsidR="00124A80" w:rsidRPr="00C10D5C">
        <w:rPr>
          <w:rFonts w:ascii="Times New Roman" w:hAnsi="Times New Roman" w:cs="Times New Roman"/>
          <w:sz w:val="24"/>
        </w:rPr>
        <w:t>and establish an independent nation.</w:t>
      </w:r>
      <w:r w:rsidR="0028499A" w:rsidRPr="00C10D5C">
        <w:rPr>
          <w:rFonts w:ascii="Times New Roman" w:hAnsi="Times New Roman" w:cs="Times New Roman"/>
          <w:sz w:val="24"/>
        </w:rPr>
        <w:t xml:space="preserve"> </w:t>
      </w:r>
      <w:r w:rsidR="007A46F9" w:rsidRPr="00C10D5C">
        <w:rPr>
          <w:rFonts w:ascii="Times New Roman" w:hAnsi="Times New Roman" w:cs="Times New Roman"/>
          <w:sz w:val="24"/>
        </w:rPr>
        <w:t xml:space="preserve">It is imperative to note that many </w:t>
      </w:r>
      <w:r w:rsidR="00652192" w:rsidRPr="00C10D5C">
        <w:rPr>
          <w:rFonts w:ascii="Times New Roman" w:hAnsi="Times New Roman" w:cs="Times New Roman"/>
          <w:sz w:val="24"/>
        </w:rPr>
        <w:t xml:space="preserve">native </w:t>
      </w:r>
      <w:r w:rsidR="00DE7E17" w:rsidRPr="00C10D5C">
        <w:rPr>
          <w:rFonts w:ascii="Times New Roman" w:hAnsi="Times New Roman" w:cs="Times New Roman"/>
          <w:sz w:val="24"/>
        </w:rPr>
        <w:t>Americans, African-Americans</w:t>
      </w:r>
      <w:r w:rsidR="008D5789" w:rsidRPr="00C10D5C">
        <w:rPr>
          <w:rFonts w:ascii="Times New Roman" w:hAnsi="Times New Roman" w:cs="Times New Roman"/>
          <w:sz w:val="24"/>
        </w:rPr>
        <w:t xml:space="preserve">, and women </w:t>
      </w:r>
      <w:r w:rsidR="009458C3" w:rsidRPr="00C10D5C">
        <w:rPr>
          <w:rFonts w:ascii="Times New Roman" w:hAnsi="Times New Roman" w:cs="Times New Roman"/>
          <w:sz w:val="24"/>
        </w:rPr>
        <w:t xml:space="preserve">were on both sides </w:t>
      </w:r>
      <w:r w:rsidR="00C819CF" w:rsidRPr="00C10D5C">
        <w:rPr>
          <w:rFonts w:ascii="Times New Roman" w:hAnsi="Times New Roman" w:cs="Times New Roman"/>
          <w:sz w:val="24"/>
        </w:rPr>
        <w:t xml:space="preserve">and </w:t>
      </w:r>
      <w:r w:rsidR="00F65E67" w:rsidRPr="00C10D5C">
        <w:rPr>
          <w:rFonts w:ascii="Times New Roman" w:hAnsi="Times New Roman" w:cs="Times New Roman"/>
          <w:sz w:val="24"/>
        </w:rPr>
        <w:t xml:space="preserve">had goals </w:t>
      </w:r>
      <w:r w:rsidR="00952247" w:rsidRPr="00C10D5C">
        <w:rPr>
          <w:rFonts w:ascii="Times New Roman" w:hAnsi="Times New Roman" w:cs="Times New Roman"/>
          <w:sz w:val="24"/>
        </w:rPr>
        <w:t>o</w:t>
      </w:r>
      <w:r w:rsidR="004812D0" w:rsidRPr="00C10D5C">
        <w:rPr>
          <w:rFonts w:ascii="Times New Roman" w:hAnsi="Times New Roman" w:cs="Times New Roman"/>
          <w:sz w:val="24"/>
        </w:rPr>
        <w:t xml:space="preserve">f obtaining individual rights. </w:t>
      </w:r>
      <w:r w:rsidR="00AE6B12" w:rsidRPr="00C10D5C">
        <w:rPr>
          <w:rFonts w:ascii="Times New Roman" w:hAnsi="Times New Roman" w:cs="Times New Roman"/>
          <w:sz w:val="24"/>
        </w:rPr>
        <w:t xml:space="preserve">This current discussion </w:t>
      </w:r>
      <w:r w:rsidR="00924B10" w:rsidRPr="00C10D5C">
        <w:rPr>
          <w:rFonts w:ascii="Times New Roman" w:hAnsi="Times New Roman" w:cs="Times New Roman"/>
          <w:sz w:val="24"/>
        </w:rPr>
        <w:t xml:space="preserve">synthesizes </w:t>
      </w:r>
      <w:r w:rsidR="00E801FB" w:rsidRPr="00C10D5C">
        <w:rPr>
          <w:rFonts w:ascii="Times New Roman" w:hAnsi="Times New Roman" w:cs="Times New Roman"/>
          <w:sz w:val="24"/>
        </w:rPr>
        <w:t xml:space="preserve">historical evidence </w:t>
      </w:r>
      <w:r w:rsidR="00F52CE9" w:rsidRPr="00C10D5C">
        <w:rPr>
          <w:rFonts w:ascii="Times New Roman" w:hAnsi="Times New Roman" w:cs="Times New Roman"/>
          <w:sz w:val="24"/>
        </w:rPr>
        <w:t xml:space="preserve">and provides a reasoned argument </w:t>
      </w:r>
      <w:r w:rsidR="00072929" w:rsidRPr="00C10D5C">
        <w:rPr>
          <w:rFonts w:ascii="Times New Roman" w:hAnsi="Times New Roman" w:cs="Times New Roman"/>
          <w:sz w:val="24"/>
        </w:rPr>
        <w:t xml:space="preserve">concurring </w:t>
      </w:r>
      <w:r w:rsidR="00F06D9B" w:rsidRPr="00C10D5C">
        <w:rPr>
          <w:rFonts w:ascii="Times New Roman" w:hAnsi="Times New Roman" w:cs="Times New Roman"/>
          <w:sz w:val="24"/>
        </w:rPr>
        <w:t xml:space="preserve">with the </w:t>
      </w:r>
      <w:r w:rsidR="008B4E3E" w:rsidRPr="00C10D5C">
        <w:rPr>
          <w:rFonts w:ascii="Times New Roman" w:hAnsi="Times New Roman" w:cs="Times New Roman"/>
          <w:sz w:val="24"/>
        </w:rPr>
        <w:t>colonists’ desire to rebel against Great Britain.</w:t>
      </w:r>
    </w:p>
    <w:p w:rsidR="00521FD0" w:rsidRPr="00C10D5C" w:rsidRDefault="00A129D0" w:rsidP="00C10D5C">
      <w:pPr>
        <w:spacing w:line="480" w:lineRule="auto"/>
        <w:ind w:firstLine="720"/>
        <w:jc w:val="both"/>
        <w:rPr>
          <w:rFonts w:ascii="Times New Roman" w:hAnsi="Times New Roman" w:cs="Times New Roman"/>
          <w:sz w:val="24"/>
        </w:rPr>
      </w:pPr>
      <w:r w:rsidRPr="00C10D5C">
        <w:rPr>
          <w:rFonts w:ascii="Times New Roman" w:hAnsi="Times New Roman" w:cs="Times New Roman"/>
          <w:sz w:val="24"/>
        </w:rPr>
        <w:t xml:space="preserve">In the lead up </w:t>
      </w:r>
      <w:r w:rsidR="003E0EF5" w:rsidRPr="00C10D5C">
        <w:rPr>
          <w:rFonts w:ascii="Times New Roman" w:hAnsi="Times New Roman" w:cs="Times New Roman"/>
          <w:sz w:val="24"/>
        </w:rPr>
        <w:t xml:space="preserve">to the </w:t>
      </w:r>
      <w:r w:rsidR="00403B52" w:rsidRPr="00C10D5C">
        <w:rPr>
          <w:rFonts w:ascii="Times New Roman" w:hAnsi="Times New Roman" w:cs="Times New Roman"/>
          <w:sz w:val="24"/>
        </w:rPr>
        <w:t xml:space="preserve">American Revolution, </w:t>
      </w:r>
      <w:r w:rsidR="00BC7C03" w:rsidRPr="00C10D5C">
        <w:rPr>
          <w:rFonts w:ascii="Times New Roman" w:hAnsi="Times New Roman" w:cs="Times New Roman"/>
          <w:sz w:val="24"/>
        </w:rPr>
        <w:t>white men wrote most of the accounts</w:t>
      </w:r>
      <w:r w:rsidR="009B2CDA" w:rsidRPr="00C10D5C">
        <w:rPr>
          <w:rFonts w:ascii="Times New Roman" w:hAnsi="Times New Roman" w:cs="Times New Roman"/>
          <w:sz w:val="24"/>
        </w:rPr>
        <w:t xml:space="preserve">. Thomas Paine, an influential </w:t>
      </w:r>
      <w:r w:rsidR="00390198" w:rsidRPr="00C10D5C">
        <w:rPr>
          <w:rFonts w:ascii="Times New Roman" w:hAnsi="Times New Roman" w:cs="Times New Roman"/>
          <w:sz w:val="24"/>
        </w:rPr>
        <w:t xml:space="preserve">proponent of the </w:t>
      </w:r>
      <w:r w:rsidR="005F2922" w:rsidRPr="00C10D5C">
        <w:rPr>
          <w:rFonts w:ascii="Times New Roman" w:hAnsi="Times New Roman" w:cs="Times New Roman"/>
          <w:sz w:val="24"/>
        </w:rPr>
        <w:t xml:space="preserve">revolution, </w:t>
      </w:r>
      <w:r w:rsidR="00372B94" w:rsidRPr="00C10D5C">
        <w:rPr>
          <w:rFonts w:ascii="Times New Roman" w:hAnsi="Times New Roman" w:cs="Times New Roman"/>
          <w:sz w:val="24"/>
        </w:rPr>
        <w:t>developed strong feelings about government and society</w:t>
      </w:r>
      <w:r w:rsidR="00072DF0" w:rsidRPr="00C10D5C">
        <w:rPr>
          <w:rFonts w:ascii="Times New Roman" w:hAnsi="Times New Roman" w:cs="Times New Roman"/>
          <w:sz w:val="24"/>
        </w:rPr>
        <w:t xml:space="preserve">. He posited that </w:t>
      </w:r>
      <w:r w:rsidR="008E5538" w:rsidRPr="00C10D5C">
        <w:rPr>
          <w:rFonts w:ascii="Times New Roman" w:hAnsi="Times New Roman" w:cs="Times New Roman"/>
          <w:sz w:val="24"/>
        </w:rPr>
        <w:t xml:space="preserve">governments were </w:t>
      </w:r>
      <w:r w:rsidR="009103FF" w:rsidRPr="00C10D5C">
        <w:rPr>
          <w:rFonts w:ascii="Times New Roman" w:hAnsi="Times New Roman" w:cs="Times New Roman"/>
          <w:i/>
          <w:sz w:val="24"/>
        </w:rPr>
        <w:t>necessary evils</w:t>
      </w:r>
      <w:r w:rsidR="009103FF" w:rsidRPr="00C10D5C">
        <w:rPr>
          <w:rFonts w:ascii="Times New Roman" w:hAnsi="Times New Roman" w:cs="Times New Roman"/>
          <w:sz w:val="24"/>
        </w:rPr>
        <w:t xml:space="preserve"> required to </w:t>
      </w:r>
      <w:r w:rsidR="000F09EA" w:rsidRPr="00C10D5C">
        <w:rPr>
          <w:rFonts w:ascii="Times New Roman" w:hAnsi="Times New Roman" w:cs="Times New Roman"/>
          <w:sz w:val="24"/>
        </w:rPr>
        <w:t>protect</w:t>
      </w:r>
      <w:r w:rsidR="00275BB8" w:rsidRPr="00C10D5C">
        <w:rPr>
          <w:rFonts w:ascii="Times New Roman" w:hAnsi="Times New Roman" w:cs="Times New Roman"/>
          <w:sz w:val="24"/>
        </w:rPr>
        <w:t xml:space="preserve"> society</w:t>
      </w:r>
      <w:sdt>
        <w:sdtPr>
          <w:rPr>
            <w:rFonts w:ascii="Times New Roman" w:hAnsi="Times New Roman" w:cs="Times New Roman"/>
            <w:sz w:val="24"/>
          </w:rPr>
          <w:id w:val="1336189104"/>
          <w:citation/>
        </w:sdtPr>
        <w:sdtEndPr/>
        <w:sdtContent>
          <w:r w:rsidR="00FC1EED" w:rsidRPr="00C10D5C">
            <w:rPr>
              <w:rFonts w:ascii="Times New Roman" w:hAnsi="Times New Roman" w:cs="Times New Roman"/>
              <w:sz w:val="24"/>
            </w:rPr>
            <w:fldChar w:fldCharType="begin"/>
          </w:r>
          <w:r w:rsidR="00FC1EED" w:rsidRPr="00C10D5C">
            <w:rPr>
              <w:rFonts w:ascii="Times New Roman" w:hAnsi="Times New Roman" w:cs="Times New Roman"/>
              <w:sz w:val="24"/>
            </w:rPr>
            <w:instrText xml:space="preserve"> CITATION Pai76 \l 1033 </w:instrText>
          </w:r>
          <w:r w:rsidR="00FC1EED" w:rsidRPr="00C10D5C">
            <w:rPr>
              <w:rFonts w:ascii="Times New Roman" w:hAnsi="Times New Roman" w:cs="Times New Roman"/>
              <w:sz w:val="24"/>
            </w:rPr>
            <w:fldChar w:fldCharType="separate"/>
          </w:r>
          <w:r w:rsidR="00FC1EED" w:rsidRPr="00C10D5C">
            <w:rPr>
              <w:rFonts w:ascii="Times New Roman" w:hAnsi="Times New Roman" w:cs="Times New Roman"/>
              <w:noProof/>
              <w:sz w:val="24"/>
            </w:rPr>
            <w:t xml:space="preserve"> (Paine, 1976)</w:t>
          </w:r>
          <w:r w:rsidR="00FC1EED" w:rsidRPr="00C10D5C">
            <w:rPr>
              <w:rFonts w:ascii="Times New Roman" w:hAnsi="Times New Roman" w:cs="Times New Roman"/>
              <w:sz w:val="24"/>
            </w:rPr>
            <w:fldChar w:fldCharType="end"/>
          </w:r>
        </w:sdtContent>
      </w:sdt>
      <w:r w:rsidR="00275BB8" w:rsidRPr="00C10D5C">
        <w:rPr>
          <w:rFonts w:ascii="Times New Roman" w:hAnsi="Times New Roman" w:cs="Times New Roman"/>
          <w:sz w:val="24"/>
        </w:rPr>
        <w:t xml:space="preserve">. Also, </w:t>
      </w:r>
      <w:r w:rsidR="00D84AD7" w:rsidRPr="00C10D5C">
        <w:rPr>
          <w:rFonts w:ascii="Times New Roman" w:hAnsi="Times New Roman" w:cs="Times New Roman"/>
          <w:sz w:val="24"/>
        </w:rPr>
        <w:t xml:space="preserve">he noted that </w:t>
      </w:r>
      <w:r w:rsidR="00327D36" w:rsidRPr="00C10D5C">
        <w:rPr>
          <w:rFonts w:ascii="Times New Roman" w:hAnsi="Times New Roman" w:cs="Times New Roman"/>
          <w:sz w:val="24"/>
        </w:rPr>
        <w:t xml:space="preserve">monarchies </w:t>
      </w:r>
      <w:r w:rsidR="00124C41" w:rsidRPr="00C10D5C">
        <w:rPr>
          <w:rFonts w:ascii="Times New Roman" w:hAnsi="Times New Roman" w:cs="Times New Roman"/>
          <w:sz w:val="24"/>
        </w:rPr>
        <w:t>were unnatural</w:t>
      </w:r>
      <w:r w:rsidR="003E7D0C" w:rsidRPr="00C10D5C">
        <w:rPr>
          <w:rFonts w:ascii="Times New Roman" w:hAnsi="Times New Roman" w:cs="Times New Roman"/>
          <w:sz w:val="24"/>
        </w:rPr>
        <w:t>, a</w:t>
      </w:r>
      <w:r w:rsidR="003D416F" w:rsidRPr="00C10D5C">
        <w:rPr>
          <w:rFonts w:ascii="Times New Roman" w:hAnsi="Times New Roman" w:cs="Times New Roman"/>
          <w:sz w:val="24"/>
        </w:rPr>
        <w:t xml:space="preserve">nd since all men were born equal, </w:t>
      </w:r>
      <w:r w:rsidR="00AD0468" w:rsidRPr="00C10D5C">
        <w:rPr>
          <w:rFonts w:ascii="Times New Roman" w:hAnsi="Times New Roman" w:cs="Times New Roman"/>
          <w:sz w:val="24"/>
        </w:rPr>
        <w:t>he did not believe that anyone should inherit power</w:t>
      </w:r>
      <w:r w:rsidR="00444879" w:rsidRPr="00C10D5C">
        <w:rPr>
          <w:rFonts w:ascii="Times New Roman" w:hAnsi="Times New Roman" w:cs="Times New Roman"/>
          <w:sz w:val="24"/>
        </w:rPr>
        <w:t>.</w:t>
      </w:r>
      <w:r w:rsidR="006D6E9F" w:rsidRPr="00C10D5C">
        <w:rPr>
          <w:rFonts w:ascii="Times New Roman" w:hAnsi="Times New Roman" w:cs="Times New Roman"/>
          <w:sz w:val="24"/>
        </w:rPr>
        <w:t xml:space="preserve"> For instance, the King of England obstructed the administration of justice</w:t>
      </w:r>
      <w:r w:rsidR="00CB3221" w:rsidRPr="00C10D5C">
        <w:rPr>
          <w:rFonts w:ascii="Times New Roman" w:hAnsi="Times New Roman" w:cs="Times New Roman"/>
          <w:sz w:val="24"/>
        </w:rPr>
        <w:t xml:space="preserve"> by refusing to assent </w:t>
      </w:r>
      <w:r w:rsidR="00FF4DB0" w:rsidRPr="00C10D5C">
        <w:rPr>
          <w:rFonts w:ascii="Times New Roman" w:hAnsi="Times New Roman" w:cs="Times New Roman"/>
          <w:sz w:val="24"/>
        </w:rPr>
        <w:t>to laws for establishing judiciary powers</w:t>
      </w:r>
      <w:r w:rsidR="00E04422" w:rsidRPr="00C10D5C">
        <w:rPr>
          <w:rFonts w:ascii="Times New Roman" w:hAnsi="Times New Roman" w:cs="Times New Roman"/>
          <w:sz w:val="24"/>
        </w:rPr>
        <w:t>.</w:t>
      </w:r>
      <w:r w:rsidR="00444879" w:rsidRPr="00C10D5C">
        <w:rPr>
          <w:rFonts w:ascii="Times New Roman" w:hAnsi="Times New Roman" w:cs="Times New Roman"/>
          <w:sz w:val="24"/>
        </w:rPr>
        <w:t xml:space="preserve"> </w:t>
      </w:r>
      <w:r w:rsidR="007D5C4C" w:rsidRPr="00C10D5C">
        <w:rPr>
          <w:rFonts w:ascii="Times New Roman" w:hAnsi="Times New Roman" w:cs="Times New Roman"/>
          <w:sz w:val="24"/>
        </w:rPr>
        <w:t xml:space="preserve">I believe his concerns were genuine </w:t>
      </w:r>
      <w:r w:rsidR="004E3BFD" w:rsidRPr="00C10D5C">
        <w:rPr>
          <w:rFonts w:ascii="Times New Roman" w:hAnsi="Times New Roman" w:cs="Times New Roman"/>
          <w:sz w:val="24"/>
        </w:rPr>
        <w:t xml:space="preserve">since, naturally, </w:t>
      </w:r>
      <w:r w:rsidR="0086558D" w:rsidRPr="00C10D5C">
        <w:rPr>
          <w:rFonts w:ascii="Times New Roman" w:hAnsi="Times New Roman" w:cs="Times New Roman"/>
          <w:sz w:val="24"/>
        </w:rPr>
        <w:t>mo</w:t>
      </w:r>
      <w:r w:rsidR="001F0C00" w:rsidRPr="00C10D5C">
        <w:rPr>
          <w:rFonts w:ascii="Times New Roman" w:hAnsi="Times New Roman" w:cs="Times New Roman"/>
          <w:sz w:val="24"/>
        </w:rPr>
        <w:t>narchs were prone to corruption, which led to war and bloodshed.</w:t>
      </w:r>
      <w:r w:rsidR="00BA0AD5" w:rsidRPr="00C10D5C">
        <w:rPr>
          <w:rFonts w:ascii="Times New Roman" w:hAnsi="Times New Roman" w:cs="Times New Roman"/>
          <w:sz w:val="24"/>
        </w:rPr>
        <w:t xml:space="preserve"> The </w:t>
      </w:r>
      <w:r w:rsidR="006F1EEA" w:rsidRPr="00C10D5C">
        <w:rPr>
          <w:rFonts w:ascii="Times New Roman" w:hAnsi="Times New Roman" w:cs="Times New Roman"/>
          <w:sz w:val="24"/>
        </w:rPr>
        <w:t xml:space="preserve">colonists </w:t>
      </w:r>
      <w:r w:rsidR="004D5328" w:rsidRPr="00C10D5C">
        <w:rPr>
          <w:rFonts w:ascii="Times New Roman" w:hAnsi="Times New Roman" w:cs="Times New Roman"/>
          <w:sz w:val="24"/>
        </w:rPr>
        <w:t xml:space="preserve">were </w:t>
      </w:r>
      <w:r w:rsidR="006F3889" w:rsidRPr="00C10D5C">
        <w:rPr>
          <w:rFonts w:ascii="Times New Roman" w:hAnsi="Times New Roman" w:cs="Times New Roman"/>
          <w:sz w:val="24"/>
        </w:rPr>
        <w:t xml:space="preserve">believably justified in their desire to </w:t>
      </w:r>
      <w:r w:rsidR="00EA78A3" w:rsidRPr="00C10D5C">
        <w:rPr>
          <w:rFonts w:ascii="Times New Roman" w:hAnsi="Times New Roman" w:cs="Times New Roman"/>
          <w:sz w:val="24"/>
        </w:rPr>
        <w:t xml:space="preserve">break away from </w:t>
      </w:r>
      <w:r w:rsidR="005D2A71" w:rsidRPr="00C10D5C">
        <w:rPr>
          <w:rFonts w:ascii="Times New Roman" w:hAnsi="Times New Roman" w:cs="Times New Roman"/>
          <w:sz w:val="24"/>
        </w:rPr>
        <w:t xml:space="preserve">Great Britain </w:t>
      </w:r>
      <w:r w:rsidR="006C5B7A" w:rsidRPr="00C10D5C">
        <w:rPr>
          <w:rFonts w:ascii="Times New Roman" w:hAnsi="Times New Roman" w:cs="Times New Roman"/>
          <w:sz w:val="24"/>
        </w:rPr>
        <w:t xml:space="preserve">if they were to gain the best opportunity </w:t>
      </w:r>
      <w:r w:rsidR="005F4FAB" w:rsidRPr="00C10D5C">
        <w:rPr>
          <w:rFonts w:ascii="Times New Roman" w:hAnsi="Times New Roman" w:cs="Times New Roman"/>
          <w:sz w:val="24"/>
        </w:rPr>
        <w:t xml:space="preserve">for women </w:t>
      </w:r>
      <w:r w:rsidR="00451C9A" w:rsidRPr="00C10D5C">
        <w:rPr>
          <w:rFonts w:ascii="Times New Roman" w:hAnsi="Times New Roman" w:cs="Times New Roman"/>
          <w:sz w:val="24"/>
        </w:rPr>
        <w:t>to achieve equality and economic freedom</w:t>
      </w:r>
      <w:r w:rsidR="005A3154" w:rsidRPr="00C10D5C">
        <w:rPr>
          <w:rFonts w:ascii="Times New Roman" w:hAnsi="Times New Roman" w:cs="Times New Roman"/>
          <w:sz w:val="24"/>
        </w:rPr>
        <w:t>, which would have only been provided by a new government.</w:t>
      </w:r>
    </w:p>
    <w:p w:rsidR="00C10D5C" w:rsidRDefault="00A129D0" w:rsidP="00C10D5C">
      <w:pPr>
        <w:spacing w:line="480" w:lineRule="auto"/>
        <w:ind w:firstLine="720"/>
        <w:jc w:val="both"/>
        <w:rPr>
          <w:rFonts w:ascii="Times New Roman" w:hAnsi="Times New Roman" w:cs="Times New Roman"/>
          <w:sz w:val="24"/>
        </w:rPr>
      </w:pPr>
      <w:r w:rsidRPr="00C10D5C">
        <w:rPr>
          <w:rFonts w:ascii="Times New Roman" w:hAnsi="Times New Roman" w:cs="Times New Roman"/>
          <w:sz w:val="24"/>
        </w:rPr>
        <w:t xml:space="preserve">Arguably, </w:t>
      </w:r>
      <w:r w:rsidR="005C0455" w:rsidRPr="00C10D5C">
        <w:rPr>
          <w:rFonts w:ascii="Times New Roman" w:hAnsi="Times New Roman" w:cs="Times New Roman"/>
          <w:sz w:val="24"/>
        </w:rPr>
        <w:t xml:space="preserve">it is essential to understand that </w:t>
      </w:r>
      <w:r w:rsidR="006E67FF" w:rsidRPr="00C10D5C">
        <w:rPr>
          <w:rFonts w:ascii="Times New Roman" w:hAnsi="Times New Roman" w:cs="Times New Roman"/>
          <w:sz w:val="24"/>
        </w:rPr>
        <w:t xml:space="preserve">most of the native Americans involved in the revolution </w:t>
      </w:r>
      <w:r w:rsidR="00E33C44" w:rsidRPr="00C10D5C">
        <w:rPr>
          <w:rFonts w:ascii="Times New Roman" w:hAnsi="Times New Roman" w:cs="Times New Roman"/>
          <w:sz w:val="24"/>
        </w:rPr>
        <w:t xml:space="preserve">were mainly concerned </w:t>
      </w:r>
      <w:r w:rsidR="00E76596" w:rsidRPr="00C10D5C">
        <w:rPr>
          <w:rFonts w:ascii="Times New Roman" w:hAnsi="Times New Roman" w:cs="Times New Roman"/>
          <w:sz w:val="24"/>
        </w:rPr>
        <w:t>with preserving their way of life</w:t>
      </w:r>
      <w:r w:rsidR="005412E2" w:rsidRPr="00C10D5C">
        <w:rPr>
          <w:rFonts w:ascii="Times New Roman" w:hAnsi="Times New Roman" w:cs="Times New Roman"/>
          <w:sz w:val="24"/>
        </w:rPr>
        <w:t xml:space="preserve">, </w:t>
      </w:r>
      <w:r w:rsidR="00A52AF5" w:rsidRPr="00C10D5C">
        <w:rPr>
          <w:rFonts w:ascii="Times New Roman" w:hAnsi="Times New Roman" w:cs="Times New Roman"/>
          <w:sz w:val="24"/>
        </w:rPr>
        <w:t>protecting their territorial integrity</w:t>
      </w:r>
      <w:r w:rsidR="003C0498" w:rsidRPr="00C10D5C">
        <w:rPr>
          <w:rFonts w:ascii="Times New Roman" w:hAnsi="Times New Roman" w:cs="Times New Roman"/>
          <w:sz w:val="24"/>
        </w:rPr>
        <w:t>, and avoiding political cooptation by Great Britain.</w:t>
      </w:r>
      <w:r w:rsidR="00285AA2" w:rsidRPr="00C10D5C">
        <w:rPr>
          <w:rFonts w:ascii="Times New Roman" w:hAnsi="Times New Roman" w:cs="Times New Roman"/>
          <w:sz w:val="24"/>
        </w:rPr>
        <w:t xml:space="preserve"> </w:t>
      </w:r>
      <w:r w:rsidR="0082098C" w:rsidRPr="00C10D5C">
        <w:rPr>
          <w:rFonts w:ascii="Times New Roman" w:hAnsi="Times New Roman" w:cs="Times New Roman"/>
          <w:sz w:val="24"/>
        </w:rPr>
        <w:t>In their arguments, the colonies believed that all men were created equal</w:t>
      </w:r>
      <w:r w:rsidR="004D6DBF" w:rsidRPr="00C10D5C">
        <w:rPr>
          <w:rFonts w:ascii="Times New Roman" w:hAnsi="Times New Roman" w:cs="Times New Roman"/>
          <w:sz w:val="24"/>
        </w:rPr>
        <w:t xml:space="preserve"> with certain </w:t>
      </w:r>
      <w:r w:rsidR="00866381" w:rsidRPr="00C10D5C">
        <w:rPr>
          <w:rFonts w:ascii="Times New Roman" w:hAnsi="Times New Roman" w:cs="Times New Roman"/>
          <w:sz w:val="24"/>
        </w:rPr>
        <w:t>unalienable rights, which governments i</w:t>
      </w:r>
      <w:r w:rsidR="006225BB" w:rsidRPr="00C10D5C">
        <w:rPr>
          <w:rFonts w:ascii="Times New Roman" w:hAnsi="Times New Roman" w:cs="Times New Roman"/>
          <w:sz w:val="24"/>
        </w:rPr>
        <w:t xml:space="preserve">nstituted among were to protect. </w:t>
      </w:r>
    </w:p>
    <w:p w:rsidR="006C0488" w:rsidRPr="00C10D5C" w:rsidRDefault="00A129D0" w:rsidP="00C10D5C">
      <w:pPr>
        <w:spacing w:line="480" w:lineRule="auto"/>
        <w:jc w:val="both"/>
        <w:rPr>
          <w:rFonts w:ascii="Times New Roman" w:hAnsi="Times New Roman" w:cs="Times New Roman"/>
          <w:sz w:val="24"/>
        </w:rPr>
      </w:pPr>
      <w:r w:rsidRPr="00C10D5C">
        <w:rPr>
          <w:rFonts w:ascii="Times New Roman" w:hAnsi="Times New Roman" w:cs="Times New Roman"/>
          <w:sz w:val="24"/>
        </w:rPr>
        <w:lastRenderedPageBreak/>
        <w:t xml:space="preserve">In their arguments, they </w:t>
      </w:r>
      <w:r w:rsidR="00F05F62" w:rsidRPr="00C10D5C">
        <w:rPr>
          <w:rFonts w:ascii="Times New Roman" w:hAnsi="Times New Roman" w:cs="Times New Roman"/>
          <w:sz w:val="24"/>
        </w:rPr>
        <w:t>noted</w:t>
      </w:r>
      <w:r w:rsidRPr="00C10D5C">
        <w:rPr>
          <w:rFonts w:ascii="Times New Roman" w:hAnsi="Times New Roman" w:cs="Times New Roman"/>
          <w:sz w:val="24"/>
        </w:rPr>
        <w:t xml:space="preserve"> that </w:t>
      </w:r>
      <w:r w:rsidR="00F05F62" w:rsidRPr="00C10D5C">
        <w:rPr>
          <w:rFonts w:ascii="Times New Roman" w:hAnsi="Times New Roman" w:cs="Times New Roman"/>
          <w:sz w:val="24"/>
        </w:rPr>
        <w:t xml:space="preserve">governments derived their powers </w:t>
      </w:r>
      <w:r w:rsidR="008A7923" w:rsidRPr="00C10D5C">
        <w:rPr>
          <w:rFonts w:ascii="Times New Roman" w:hAnsi="Times New Roman" w:cs="Times New Roman"/>
          <w:sz w:val="24"/>
        </w:rPr>
        <w:t>from the</w:t>
      </w:r>
      <w:r w:rsidR="00EB1C02" w:rsidRPr="00C10D5C">
        <w:rPr>
          <w:rFonts w:ascii="Times New Roman" w:hAnsi="Times New Roman" w:cs="Times New Roman"/>
          <w:sz w:val="24"/>
        </w:rPr>
        <w:t xml:space="preserve"> consent of the</w:t>
      </w:r>
      <w:r w:rsidR="008A7923" w:rsidRPr="00C10D5C">
        <w:rPr>
          <w:rFonts w:ascii="Times New Roman" w:hAnsi="Times New Roman" w:cs="Times New Roman"/>
          <w:sz w:val="24"/>
        </w:rPr>
        <w:t xml:space="preserve"> </w:t>
      </w:r>
      <w:r w:rsidR="00D124AB" w:rsidRPr="00C10D5C">
        <w:rPr>
          <w:rFonts w:ascii="Times New Roman" w:hAnsi="Times New Roman" w:cs="Times New Roman"/>
          <w:sz w:val="24"/>
        </w:rPr>
        <w:t xml:space="preserve">governed. Whenever </w:t>
      </w:r>
      <w:r w:rsidR="00796AC4" w:rsidRPr="00C10D5C">
        <w:rPr>
          <w:rFonts w:ascii="Times New Roman" w:hAnsi="Times New Roman" w:cs="Times New Roman"/>
          <w:sz w:val="24"/>
        </w:rPr>
        <w:t>any form of government became destructive</w:t>
      </w:r>
      <w:r w:rsidR="00951283" w:rsidRPr="00C10D5C">
        <w:rPr>
          <w:rFonts w:ascii="Times New Roman" w:hAnsi="Times New Roman" w:cs="Times New Roman"/>
          <w:sz w:val="24"/>
        </w:rPr>
        <w:t xml:space="preserve"> of these ends,</w:t>
      </w:r>
      <w:r w:rsidR="00B629F3" w:rsidRPr="00C10D5C">
        <w:rPr>
          <w:rFonts w:ascii="Times New Roman" w:hAnsi="Times New Roman" w:cs="Times New Roman"/>
          <w:sz w:val="24"/>
        </w:rPr>
        <w:t xml:space="preserve"> it was right to abolish it and institute new governments.</w:t>
      </w:r>
      <w:r w:rsidR="00213088" w:rsidRPr="00C10D5C">
        <w:rPr>
          <w:rFonts w:ascii="Times New Roman" w:hAnsi="Times New Roman" w:cs="Times New Roman"/>
          <w:sz w:val="24"/>
        </w:rPr>
        <w:t xml:space="preserve"> Great Britain had </w:t>
      </w:r>
      <w:r w:rsidR="00836E09" w:rsidRPr="00C10D5C">
        <w:rPr>
          <w:rFonts w:ascii="Times New Roman" w:hAnsi="Times New Roman" w:cs="Times New Roman"/>
          <w:sz w:val="24"/>
        </w:rPr>
        <w:t>failed to protect</w:t>
      </w:r>
      <w:r w:rsidR="00591957" w:rsidRPr="00C10D5C">
        <w:rPr>
          <w:rFonts w:ascii="Times New Roman" w:hAnsi="Times New Roman" w:cs="Times New Roman"/>
          <w:sz w:val="24"/>
        </w:rPr>
        <w:t xml:space="preserve"> the interests of the colonies.</w:t>
      </w:r>
      <w:r w:rsidR="00E03F5F" w:rsidRPr="00C10D5C">
        <w:rPr>
          <w:rFonts w:ascii="Times New Roman" w:hAnsi="Times New Roman" w:cs="Times New Roman"/>
          <w:sz w:val="24"/>
        </w:rPr>
        <w:t xml:space="preserve"> They were trying to crack down on smuggling, regulate currency, and collect import taxes, enforcing the Navigation Acts they’d passed in mid-century to enforce their mercantilist monopoly on American trade</w:t>
      </w:r>
      <w:sdt>
        <w:sdtPr>
          <w:rPr>
            <w:rFonts w:ascii="Times New Roman" w:hAnsi="Times New Roman" w:cs="Times New Roman"/>
            <w:sz w:val="24"/>
          </w:rPr>
          <w:id w:val="1461689079"/>
          <w:citation/>
        </w:sdtPr>
        <w:sdtEndPr/>
        <w:sdtContent>
          <w:r w:rsidR="00D270A5" w:rsidRPr="00C10D5C">
            <w:rPr>
              <w:rFonts w:ascii="Times New Roman" w:hAnsi="Times New Roman" w:cs="Times New Roman"/>
              <w:sz w:val="24"/>
            </w:rPr>
            <w:fldChar w:fldCharType="begin"/>
          </w:r>
          <w:r w:rsidR="00D270A5" w:rsidRPr="00C10D5C">
            <w:rPr>
              <w:rFonts w:ascii="Times New Roman" w:hAnsi="Times New Roman" w:cs="Times New Roman"/>
              <w:sz w:val="24"/>
            </w:rPr>
            <w:instrText xml:space="preserve"> CITATION Cha18 \l 1033 </w:instrText>
          </w:r>
          <w:r w:rsidR="00D270A5" w:rsidRPr="00C10D5C">
            <w:rPr>
              <w:rFonts w:ascii="Times New Roman" w:hAnsi="Times New Roman" w:cs="Times New Roman"/>
              <w:sz w:val="24"/>
            </w:rPr>
            <w:fldChar w:fldCharType="separate"/>
          </w:r>
          <w:r w:rsidR="00D270A5" w:rsidRPr="00C10D5C">
            <w:rPr>
              <w:rFonts w:ascii="Times New Roman" w:hAnsi="Times New Roman" w:cs="Times New Roman"/>
              <w:noProof/>
              <w:sz w:val="24"/>
            </w:rPr>
            <w:t xml:space="preserve"> (Chamberlain, 2018)</w:t>
          </w:r>
          <w:r w:rsidR="00D270A5" w:rsidRPr="00C10D5C">
            <w:rPr>
              <w:rFonts w:ascii="Times New Roman" w:hAnsi="Times New Roman" w:cs="Times New Roman"/>
              <w:sz w:val="24"/>
            </w:rPr>
            <w:fldChar w:fldCharType="end"/>
          </w:r>
        </w:sdtContent>
      </w:sdt>
      <w:r w:rsidR="00BD5BD1" w:rsidRPr="00C10D5C">
        <w:rPr>
          <w:rFonts w:ascii="Times New Roman" w:hAnsi="Times New Roman" w:cs="Times New Roman"/>
          <w:sz w:val="24"/>
        </w:rPr>
        <w:t xml:space="preserve">. </w:t>
      </w:r>
    </w:p>
    <w:p w:rsidR="00CF1AD2" w:rsidRPr="00C10D5C" w:rsidRDefault="00A129D0" w:rsidP="00C10D5C">
      <w:pPr>
        <w:spacing w:line="480" w:lineRule="auto"/>
        <w:ind w:firstLine="720"/>
        <w:jc w:val="both"/>
        <w:rPr>
          <w:rFonts w:ascii="Times New Roman" w:hAnsi="Times New Roman" w:cs="Times New Roman"/>
          <w:sz w:val="24"/>
        </w:rPr>
      </w:pPr>
      <w:r w:rsidRPr="00C10D5C">
        <w:rPr>
          <w:rFonts w:ascii="Times New Roman" w:hAnsi="Times New Roman" w:cs="Times New Roman"/>
          <w:sz w:val="24"/>
        </w:rPr>
        <w:t>In a sense, they were trying to steer more trade towards England and away from France</w:t>
      </w:r>
      <w:r w:rsidR="001831E8" w:rsidRPr="00C10D5C">
        <w:rPr>
          <w:rFonts w:ascii="Times New Roman" w:hAnsi="Times New Roman" w:cs="Times New Roman"/>
          <w:sz w:val="24"/>
        </w:rPr>
        <w:t xml:space="preserve"> and Netherlands; this was the whole point of colonizing.</w:t>
      </w:r>
      <w:r w:rsidR="00690437" w:rsidRPr="00C10D5C">
        <w:rPr>
          <w:rFonts w:ascii="Times New Roman" w:hAnsi="Times New Roman" w:cs="Times New Roman"/>
          <w:sz w:val="24"/>
        </w:rPr>
        <w:t xml:space="preserve"> </w:t>
      </w:r>
      <w:r w:rsidR="00EC4A6A" w:rsidRPr="00C10D5C">
        <w:rPr>
          <w:rFonts w:ascii="Times New Roman" w:hAnsi="Times New Roman" w:cs="Times New Roman"/>
          <w:sz w:val="24"/>
        </w:rPr>
        <w:t>Similarly, taxes were also critical aggravation</w:t>
      </w:r>
      <w:r w:rsidR="00FE1836" w:rsidRPr="00C10D5C">
        <w:rPr>
          <w:rFonts w:ascii="Times New Roman" w:hAnsi="Times New Roman" w:cs="Times New Roman"/>
          <w:sz w:val="24"/>
        </w:rPr>
        <w:t xml:space="preserve">. The parliament argued that the </w:t>
      </w:r>
      <w:r w:rsidR="003B1338" w:rsidRPr="00C10D5C">
        <w:rPr>
          <w:rFonts w:ascii="Times New Roman" w:hAnsi="Times New Roman" w:cs="Times New Roman"/>
          <w:sz w:val="24"/>
        </w:rPr>
        <w:t xml:space="preserve">war had been fought for the </w:t>
      </w:r>
      <w:r w:rsidR="00763583" w:rsidRPr="00C10D5C">
        <w:rPr>
          <w:rFonts w:ascii="Times New Roman" w:hAnsi="Times New Roman" w:cs="Times New Roman"/>
          <w:sz w:val="24"/>
        </w:rPr>
        <w:t xml:space="preserve">colonists' benefit, and for this reason, it was time for them to pay </w:t>
      </w:r>
      <w:r w:rsidR="004A5FFA" w:rsidRPr="00C10D5C">
        <w:rPr>
          <w:rFonts w:ascii="Times New Roman" w:hAnsi="Times New Roman" w:cs="Times New Roman"/>
          <w:sz w:val="24"/>
        </w:rPr>
        <w:t xml:space="preserve">their </w:t>
      </w:r>
      <w:r w:rsidR="00414DEC" w:rsidRPr="00C10D5C">
        <w:rPr>
          <w:rFonts w:ascii="Times New Roman" w:hAnsi="Times New Roman" w:cs="Times New Roman"/>
          <w:sz w:val="24"/>
        </w:rPr>
        <w:t>fair</w:t>
      </w:r>
      <w:r w:rsidR="004A5FFA" w:rsidRPr="00C10D5C">
        <w:rPr>
          <w:rFonts w:ascii="Times New Roman" w:hAnsi="Times New Roman" w:cs="Times New Roman"/>
          <w:sz w:val="24"/>
        </w:rPr>
        <w:t xml:space="preserve"> share</w:t>
      </w:r>
      <w:r w:rsidR="006539F9" w:rsidRPr="00C10D5C">
        <w:rPr>
          <w:rFonts w:ascii="Times New Roman" w:hAnsi="Times New Roman" w:cs="Times New Roman"/>
          <w:sz w:val="24"/>
        </w:rPr>
        <w:t xml:space="preserve">. </w:t>
      </w:r>
      <w:r w:rsidR="008962DE" w:rsidRPr="00C10D5C">
        <w:rPr>
          <w:rFonts w:ascii="Times New Roman" w:hAnsi="Times New Roman" w:cs="Times New Roman"/>
          <w:sz w:val="24"/>
        </w:rPr>
        <w:t>However,</w:t>
      </w:r>
      <w:r w:rsidR="00E40F5A" w:rsidRPr="00C10D5C">
        <w:rPr>
          <w:rFonts w:ascii="Times New Roman" w:hAnsi="Times New Roman" w:cs="Times New Roman"/>
          <w:sz w:val="24"/>
        </w:rPr>
        <w:t xml:space="preserve"> the colonists argued that the war was not for their benefit, </w:t>
      </w:r>
      <w:r w:rsidR="00924555" w:rsidRPr="00C10D5C">
        <w:rPr>
          <w:rFonts w:ascii="Times New Roman" w:hAnsi="Times New Roman" w:cs="Times New Roman"/>
          <w:sz w:val="24"/>
        </w:rPr>
        <w:t>arguing that it</w:t>
      </w:r>
      <w:r w:rsidR="00665E7F" w:rsidRPr="00C10D5C">
        <w:rPr>
          <w:rFonts w:ascii="Times New Roman" w:hAnsi="Times New Roman" w:cs="Times New Roman"/>
          <w:sz w:val="24"/>
        </w:rPr>
        <w:t xml:space="preserve"> was for Britain's benefit. Besides, they were not to pay taxes </w:t>
      </w:r>
      <w:r w:rsidR="0092071B" w:rsidRPr="00C10D5C">
        <w:rPr>
          <w:rFonts w:ascii="Times New Roman" w:hAnsi="Times New Roman" w:cs="Times New Roman"/>
          <w:sz w:val="24"/>
        </w:rPr>
        <w:t xml:space="preserve">since they had no representation </w:t>
      </w:r>
      <w:r w:rsidR="00ED1C37" w:rsidRPr="00C10D5C">
        <w:rPr>
          <w:rFonts w:ascii="Times New Roman" w:hAnsi="Times New Roman" w:cs="Times New Roman"/>
          <w:sz w:val="24"/>
        </w:rPr>
        <w:t xml:space="preserve">in the parliament that </w:t>
      </w:r>
      <w:r w:rsidR="00CE25BE" w:rsidRPr="00C10D5C">
        <w:rPr>
          <w:rFonts w:ascii="Times New Roman" w:hAnsi="Times New Roman" w:cs="Times New Roman"/>
          <w:sz w:val="24"/>
        </w:rPr>
        <w:t>levied the taxes on them.</w:t>
      </w:r>
      <w:r w:rsidR="001030A9" w:rsidRPr="00C10D5C">
        <w:rPr>
          <w:rFonts w:ascii="Times New Roman" w:hAnsi="Times New Roman" w:cs="Times New Roman"/>
          <w:sz w:val="24"/>
        </w:rPr>
        <w:t xml:space="preserve"> Some of the unpopular taxes</w:t>
      </w:r>
      <w:r w:rsidR="00EC2055" w:rsidRPr="00C10D5C">
        <w:rPr>
          <w:rFonts w:ascii="Times New Roman" w:hAnsi="Times New Roman" w:cs="Times New Roman"/>
          <w:sz w:val="24"/>
        </w:rPr>
        <w:t xml:space="preserve"> passed against the </w:t>
      </w:r>
      <w:r w:rsidR="00273665" w:rsidRPr="00C10D5C">
        <w:rPr>
          <w:rFonts w:ascii="Times New Roman" w:hAnsi="Times New Roman" w:cs="Times New Roman"/>
          <w:sz w:val="24"/>
        </w:rPr>
        <w:t>colonies</w:t>
      </w:r>
      <w:r w:rsidR="00EC2055" w:rsidRPr="00C10D5C">
        <w:rPr>
          <w:rFonts w:ascii="Times New Roman" w:hAnsi="Times New Roman" w:cs="Times New Roman"/>
          <w:sz w:val="24"/>
        </w:rPr>
        <w:t xml:space="preserve"> include the Stamp Act and the Townshend Acts</w:t>
      </w:r>
      <w:sdt>
        <w:sdtPr>
          <w:rPr>
            <w:rFonts w:ascii="Times New Roman" w:hAnsi="Times New Roman" w:cs="Times New Roman"/>
            <w:sz w:val="24"/>
          </w:rPr>
          <w:id w:val="1593962634"/>
          <w:citation/>
        </w:sdtPr>
        <w:sdtEndPr/>
        <w:sdtContent>
          <w:r w:rsidR="0001288F" w:rsidRPr="00C10D5C">
            <w:rPr>
              <w:rFonts w:ascii="Times New Roman" w:hAnsi="Times New Roman" w:cs="Times New Roman"/>
              <w:sz w:val="24"/>
            </w:rPr>
            <w:fldChar w:fldCharType="begin"/>
          </w:r>
          <w:r w:rsidR="0001288F" w:rsidRPr="00C10D5C">
            <w:rPr>
              <w:rFonts w:ascii="Times New Roman" w:hAnsi="Times New Roman" w:cs="Times New Roman"/>
              <w:sz w:val="24"/>
            </w:rPr>
            <w:instrText xml:space="preserve"> CITATION Jef14 \l 1033 </w:instrText>
          </w:r>
          <w:r w:rsidR="0001288F" w:rsidRPr="00C10D5C">
            <w:rPr>
              <w:rFonts w:ascii="Times New Roman" w:hAnsi="Times New Roman" w:cs="Times New Roman"/>
              <w:sz w:val="24"/>
            </w:rPr>
            <w:fldChar w:fldCharType="separate"/>
          </w:r>
          <w:r w:rsidR="0001288F" w:rsidRPr="00C10D5C">
            <w:rPr>
              <w:rFonts w:ascii="Times New Roman" w:hAnsi="Times New Roman" w:cs="Times New Roman"/>
              <w:noProof/>
              <w:sz w:val="24"/>
            </w:rPr>
            <w:t xml:space="preserve"> (Jefferson, 2014)</w:t>
          </w:r>
          <w:r w:rsidR="0001288F" w:rsidRPr="00C10D5C">
            <w:rPr>
              <w:rFonts w:ascii="Times New Roman" w:hAnsi="Times New Roman" w:cs="Times New Roman"/>
              <w:sz w:val="24"/>
            </w:rPr>
            <w:fldChar w:fldCharType="end"/>
          </w:r>
        </w:sdtContent>
      </w:sdt>
      <w:r w:rsidR="00EC2055" w:rsidRPr="00C10D5C">
        <w:rPr>
          <w:rFonts w:ascii="Times New Roman" w:hAnsi="Times New Roman" w:cs="Times New Roman"/>
          <w:sz w:val="24"/>
        </w:rPr>
        <w:t>.</w:t>
      </w:r>
      <w:r w:rsidR="00511932" w:rsidRPr="00C10D5C">
        <w:rPr>
          <w:rFonts w:ascii="Times New Roman" w:hAnsi="Times New Roman" w:cs="Times New Roman"/>
          <w:sz w:val="24"/>
        </w:rPr>
        <w:t xml:space="preserve"> Similarly, the colonists </w:t>
      </w:r>
      <w:r w:rsidR="00352A16" w:rsidRPr="00C10D5C">
        <w:rPr>
          <w:rFonts w:ascii="Times New Roman" w:hAnsi="Times New Roman" w:cs="Times New Roman"/>
          <w:sz w:val="24"/>
        </w:rPr>
        <w:t xml:space="preserve">also </w:t>
      </w:r>
      <w:r w:rsidR="00D1166E" w:rsidRPr="00C10D5C">
        <w:rPr>
          <w:rFonts w:ascii="Times New Roman" w:hAnsi="Times New Roman" w:cs="Times New Roman"/>
          <w:sz w:val="24"/>
        </w:rPr>
        <w:t>wanted a government that they could control</w:t>
      </w:r>
      <w:r w:rsidR="007A62A1" w:rsidRPr="00C10D5C">
        <w:rPr>
          <w:rFonts w:ascii="Times New Roman" w:hAnsi="Times New Roman" w:cs="Times New Roman"/>
          <w:sz w:val="24"/>
        </w:rPr>
        <w:t xml:space="preserve"> instead of following British laws and doing whatever the King and the parliament ordered them to do.</w:t>
      </w:r>
      <w:r w:rsidRPr="00C10D5C">
        <w:rPr>
          <w:rFonts w:ascii="Times New Roman" w:hAnsi="Times New Roman" w:cs="Times New Roman"/>
          <w:sz w:val="24"/>
        </w:rPr>
        <w:t xml:space="preserve"> </w:t>
      </w:r>
    </w:p>
    <w:p w:rsidR="006D5908" w:rsidRPr="005272F8" w:rsidRDefault="00A129D0" w:rsidP="005272F8">
      <w:pPr>
        <w:spacing w:line="480" w:lineRule="auto"/>
        <w:jc w:val="center"/>
        <w:rPr>
          <w:rFonts w:ascii="Times New Roman" w:hAnsi="Times New Roman" w:cs="Times New Roman"/>
          <w:b/>
          <w:sz w:val="24"/>
        </w:rPr>
      </w:pPr>
      <w:r w:rsidRPr="005272F8">
        <w:rPr>
          <w:rFonts w:ascii="Times New Roman" w:hAnsi="Times New Roman" w:cs="Times New Roman"/>
          <w:b/>
          <w:sz w:val="24"/>
        </w:rPr>
        <w:t>Concluding views</w:t>
      </w:r>
    </w:p>
    <w:p w:rsidR="005272F8" w:rsidRDefault="00A129D0" w:rsidP="00C10D5C">
      <w:pPr>
        <w:spacing w:line="480" w:lineRule="auto"/>
        <w:ind w:firstLine="720"/>
        <w:jc w:val="both"/>
        <w:rPr>
          <w:rFonts w:ascii="Times New Roman" w:hAnsi="Times New Roman" w:cs="Times New Roman"/>
          <w:sz w:val="24"/>
        </w:rPr>
      </w:pPr>
      <w:r w:rsidRPr="00C10D5C">
        <w:rPr>
          <w:rFonts w:ascii="Times New Roman" w:hAnsi="Times New Roman" w:cs="Times New Roman"/>
          <w:sz w:val="24"/>
        </w:rPr>
        <w:t xml:space="preserve">The parliament's refusal </w:t>
      </w:r>
      <w:r w:rsidR="0029767A" w:rsidRPr="00C10D5C">
        <w:rPr>
          <w:rFonts w:ascii="Times New Roman" w:hAnsi="Times New Roman" w:cs="Times New Roman"/>
          <w:sz w:val="24"/>
        </w:rPr>
        <w:t xml:space="preserve">to give </w:t>
      </w:r>
      <w:r w:rsidR="00DC5D14" w:rsidRPr="00C10D5C">
        <w:rPr>
          <w:rFonts w:ascii="Times New Roman" w:hAnsi="Times New Roman" w:cs="Times New Roman"/>
          <w:sz w:val="24"/>
        </w:rPr>
        <w:t xml:space="preserve">the colonists representatives in the government </w:t>
      </w:r>
      <w:r w:rsidR="00551F8A" w:rsidRPr="00C10D5C">
        <w:rPr>
          <w:rFonts w:ascii="Times New Roman" w:hAnsi="Times New Roman" w:cs="Times New Roman"/>
          <w:sz w:val="24"/>
        </w:rPr>
        <w:t>arguably prompted the colonies to break away from Britain to start their country.</w:t>
      </w:r>
      <w:r w:rsidR="001D73AF" w:rsidRPr="00C10D5C">
        <w:rPr>
          <w:rFonts w:ascii="Times New Roman" w:hAnsi="Times New Roman" w:cs="Times New Roman"/>
          <w:sz w:val="24"/>
        </w:rPr>
        <w:t xml:space="preserve"> </w:t>
      </w:r>
      <w:r w:rsidR="00CA081E" w:rsidRPr="00C10D5C">
        <w:rPr>
          <w:rFonts w:ascii="Times New Roman" w:hAnsi="Times New Roman" w:cs="Times New Roman"/>
          <w:sz w:val="24"/>
        </w:rPr>
        <w:t xml:space="preserve">I </w:t>
      </w:r>
      <w:r w:rsidR="00C4574F" w:rsidRPr="00C10D5C">
        <w:rPr>
          <w:rFonts w:ascii="Times New Roman" w:hAnsi="Times New Roman" w:cs="Times New Roman"/>
          <w:sz w:val="24"/>
        </w:rPr>
        <w:t>believe</w:t>
      </w:r>
      <w:r w:rsidR="00CA081E" w:rsidRPr="00C10D5C">
        <w:rPr>
          <w:rFonts w:ascii="Times New Roman" w:hAnsi="Times New Roman" w:cs="Times New Roman"/>
          <w:sz w:val="24"/>
        </w:rPr>
        <w:t xml:space="preserve"> the colonies </w:t>
      </w:r>
      <w:r w:rsidR="00C4574F" w:rsidRPr="00C10D5C">
        <w:rPr>
          <w:rFonts w:ascii="Times New Roman" w:hAnsi="Times New Roman" w:cs="Times New Roman"/>
          <w:sz w:val="24"/>
        </w:rPr>
        <w:t>were</w:t>
      </w:r>
      <w:r w:rsidR="00CA081E" w:rsidRPr="00C10D5C">
        <w:rPr>
          <w:rFonts w:ascii="Times New Roman" w:hAnsi="Times New Roman" w:cs="Times New Roman"/>
          <w:sz w:val="24"/>
        </w:rPr>
        <w:t xml:space="preserve"> justified in their decisions because </w:t>
      </w:r>
      <w:r w:rsidR="00BB7F1A" w:rsidRPr="00C10D5C">
        <w:rPr>
          <w:rFonts w:ascii="Times New Roman" w:hAnsi="Times New Roman" w:cs="Times New Roman"/>
          <w:sz w:val="24"/>
        </w:rPr>
        <w:t>the British parliament and the King were imposing tyrannical laws that impeded their rights</w:t>
      </w:r>
      <w:r w:rsidR="006D5908" w:rsidRPr="00C10D5C">
        <w:rPr>
          <w:rFonts w:ascii="Times New Roman" w:hAnsi="Times New Roman" w:cs="Times New Roman"/>
          <w:sz w:val="24"/>
        </w:rPr>
        <w:t>.</w:t>
      </w:r>
      <w:r w:rsidR="003031F0" w:rsidRPr="00C10D5C">
        <w:rPr>
          <w:rFonts w:ascii="Times New Roman" w:hAnsi="Times New Roman" w:cs="Times New Roman"/>
          <w:sz w:val="24"/>
        </w:rPr>
        <w:t xml:space="preserve"> In a sense, these </w:t>
      </w:r>
      <w:r w:rsidR="00386E8C" w:rsidRPr="00C10D5C">
        <w:rPr>
          <w:rFonts w:ascii="Times New Roman" w:hAnsi="Times New Roman" w:cs="Times New Roman"/>
          <w:sz w:val="24"/>
        </w:rPr>
        <w:t xml:space="preserve">laws were meant to </w:t>
      </w:r>
      <w:r w:rsidR="00C1145A" w:rsidRPr="00C10D5C">
        <w:rPr>
          <w:rFonts w:ascii="Times New Roman" w:hAnsi="Times New Roman" w:cs="Times New Roman"/>
          <w:sz w:val="24"/>
        </w:rPr>
        <w:t xml:space="preserve">get money from </w:t>
      </w:r>
      <w:r w:rsidR="009C18A1" w:rsidRPr="00C10D5C">
        <w:rPr>
          <w:rFonts w:ascii="Times New Roman" w:hAnsi="Times New Roman" w:cs="Times New Roman"/>
          <w:sz w:val="24"/>
        </w:rPr>
        <w:t>the colonists for Britain.</w:t>
      </w:r>
      <w:r w:rsidR="00AF4F2D" w:rsidRPr="00C10D5C">
        <w:rPr>
          <w:rFonts w:ascii="Times New Roman" w:hAnsi="Times New Roman" w:cs="Times New Roman"/>
          <w:sz w:val="24"/>
        </w:rPr>
        <w:t xml:space="preserve"> The colonists did not like these oppressive laws.</w:t>
      </w:r>
      <w:r w:rsidR="00DD785F" w:rsidRPr="00C10D5C">
        <w:rPr>
          <w:rFonts w:ascii="Times New Roman" w:hAnsi="Times New Roman" w:cs="Times New Roman"/>
          <w:sz w:val="24"/>
        </w:rPr>
        <w:t xml:space="preserve"> </w:t>
      </w:r>
    </w:p>
    <w:p w:rsidR="00BD5BD1" w:rsidRPr="00C10D5C" w:rsidRDefault="00A129D0" w:rsidP="005272F8">
      <w:pPr>
        <w:spacing w:line="480" w:lineRule="auto"/>
        <w:jc w:val="both"/>
        <w:rPr>
          <w:rFonts w:ascii="Times New Roman" w:hAnsi="Times New Roman" w:cs="Times New Roman"/>
          <w:sz w:val="24"/>
        </w:rPr>
      </w:pPr>
      <w:r w:rsidRPr="00C10D5C">
        <w:rPr>
          <w:rFonts w:ascii="Times New Roman" w:hAnsi="Times New Roman" w:cs="Times New Roman"/>
          <w:sz w:val="24"/>
        </w:rPr>
        <w:lastRenderedPageBreak/>
        <w:t xml:space="preserve">Most </w:t>
      </w:r>
      <w:r w:rsidR="002B4152" w:rsidRPr="00C10D5C">
        <w:rPr>
          <w:rFonts w:ascii="Times New Roman" w:hAnsi="Times New Roman" w:cs="Times New Roman"/>
          <w:sz w:val="24"/>
        </w:rPr>
        <w:t>Americans</w:t>
      </w:r>
      <w:r w:rsidRPr="00C10D5C">
        <w:rPr>
          <w:rFonts w:ascii="Times New Roman" w:hAnsi="Times New Roman" w:cs="Times New Roman"/>
          <w:sz w:val="24"/>
        </w:rPr>
        <w:t xml:space="preserve"> disagreed with </w:t>
      </w:r>
      <w:r w:rsidR="009C59EB" w:rsidRPr="00C10D5C">
        <w:rPr>
          <w:rFonts w:ascii="Times New Roman" w:hAnsi="Times New Roman" w:cs="Times New Roman"/>
          <w:sz w:val="24"/>
        </w:rPr>
        <w:t xml:space="preserve">Britain’s parliament </w:t>
      </w:r>
      <w:r w:rsidR="002B4152" w:rsidRPr="00C10D5C">
        <w:rPr>
          <w:rFonts w:ascii="Times New Roman" w:hAnsi="Times New Roman" w:cs="Times New Roman"/>
          <w:sz w:val="24"/>
        </w:rPr>
        <w:t xml:space="preserve">argument that the expensive French revolution was fought for their benefit. </w:t>
      </w:r>
      <w:r w:rsidR="00EA4C6D" w:rsidRPr="00C10D5C">
        <w:rPr>
          <w:rFonts w:ascii="Times New Roman" w:hAnsi="Times New Roman" w:cs="Times New Roman"/>
          <w:sz w:val="24"/>
        </w:rPr>
        <w:t xml:space="preserve">Against this background, they </w:t>
      </w:r>
      <w:r w:rsidR="00F42ED1" w:rsidRPr="00C10D5C">
        <w:rPr>
          <w:rFonts w:ascii="Times New Roman" w:hAnsi="Times New Roman" w:cs="Times New Roman"/>
          <w:sz w:val="24"/>
        </w:rPr>
        <w:t>believed</w:t>
      </w:r>
      <w:r w:rsidR="00EA4C6D" w:rsidRPr="00C10D5C">
        <w:rPr>
          <w:rFonts w:ascii="Times New Roman" w:hAnsi="Times New Roman" w:cs="Times New Roman"/>
          <w:sz w:val="24"/>
        </w:rPr>
        <w:t xml:space="preserve"> England fought the war to strengthen its empire</w:t>
      </w:r>
      <w:r w:rsidR="008F7385" w:rsidRPr="00C10D5C">
        <w:rPr>
          <w:rFonts w:ascii="Times New Roman" w:hAnsi="Times New Roman" w:cs="Times New Roman"/>
          <w:sz w:val="24"/>
        </w:rPr>
        <w:t>, not benefit the colonies</w:t>
      </w:r>
      <w:sdt>
        <w:sdtPr>
          <w:rPr>
            <w:rFonts w:ascii="Times New Roman" w:hAnsi="Times New Roman" w:cs="Times New Roman"/>
            <w:sz w:val="24"/>
          </w:rPr>
          <w:id w:val="571087177"/>
          <w:citation/>
        </w:sdtPr>
        <w:sdtEndPr/>
        <w:sdtContent>
          <w:r w:rsidR="0001288F" w:rsidRPr="00C10D5C">
            <w:rPr>
              <w:rFonts w:ascii="Times New Roman" w:hAnsi="Times New Roman" w:cs="Times New Roman"/>
              <w:sz w:val="24"/>
            </w:rPr>
            <w:fldChar w:fldCharType="begin"/>
          </w:r>
          <w:r w:rsidR="0001288F" w:rsidRPr="00C10D5C">
            <w:rPr>
              <w:rFonts w:ascii="Times New Roman" w:hAnsi="Times New Roman" w:cs="Times New Roman"/>
              <w:sz w:val="24"/>
            </w:rPr>
            <w:instrText xml:space="preserve"> CITATION Mai12 \l 1033 </w:instrText>
          </w:r>
          <w:r w:rsidR="0001288F" w:rsidRPr="00C10D5C">
            <w:rPr>
              <w:rFonts w:ascii="Times New Roman" w:hAnsi="Times New Roman" w:cs="Times New Roman"/>
              <w:sz w:val="24"/>
            </w:rPr>
            <w:fldChar w:fldCharType="separate"/>
          </w:r>
          <w:r w:rsidR="0001288F" w:rsidRPr="00C10D5C">
            <w:rPr>
              <w:rFonts w:ascii="Times New Roman" w:hAnsi="Times New Roman" w:cs="Times New Roman"/>
              <w:noProof/>
              <w:sz w:val="24"/>
            </w:rPr>
            <w:t xml:space="preserve"> (Maier, 2012)</w:t>
          </w:r>
          <w:r w:rsidR="0001288F" w:rsidRPr="00C10D5C">
            <w:rPr>
              <w:rFonts w:ascii="Times New Roman" w:hAnsi="Times New Roman" w:cs="Times New Roman"/>
              <w:sz w:val="24"/>
            </w:rPr>
            <w:fldChar w:fldCharType="end"/>
          </w:r>
        </w:sdtContent>
      </w:sdt>
      <w:r w:rsidR="008F7385" w:rsidRPr="00C10D5C">
        <w:rPr>
          <w:rFonts w:ascii="Times New Roman" w:hAnsi="Times New Roman" w:cs="Times New Roman"/>
          <w:sz w:val="24"/>
        </w:rPr>
        <w:t>.</w:t>
      </w:r>
      <w:r w:rsidR="00F42ED1" w:rsidRPr="00C10D5C">
        <w:rPr>
          <w:rFonts w:ascii="Times New Roman" w:hAnsi="Times New Roman" w:cs="Times New Roman"/>
          <w:sz w:val="24"/>
        </w:rPr>
        <w:t xml:space="preserve"> These arguments, among others, </w:t>
      </w:r>
      <w:r w:rsidR="0093519C" w:rsidRPr="00C10D5C">
        <w:rPr>
          <w:rFonts w:ascii="Times New Roman" w:hAnsi="Times New Roman" w:cs="Times New Roman"/>
          <w:sz w:val="24"/>
        </w:rPr>
        <w:t xml:space="preserve">are believed were </w:t>
      </w:r>
      <w:r w:rsidR="00E72F6B" w:rsidRPr="00C10D5C">
        <w:rPr>
          <w:rFonts w:ascii="Times New Roman" w:hAnsi="Times New Roman" w:cs="Times New Roman"/>
          <w:sz w:val="24"/>
        </w:rPr>
        <w:t xml:space="preserve">justified for the </w:t>
      </w:r>
      <w:r w:rsidR="0070188A" w:rsidRPr="00C10D5C">
        <w:rPr>
          <w:rFonts w:ascii="Times New Roman" w:hAnsi="Times New Roman" w:cs="Times New Roman"/>
          <w:sz w:val="24"/>
        </w:rPr>
        <w:t>colonists to break away from Britain.</w:t>
      </w:r>
      <w:r w:rsidR="007175B4" w:rsidRPr="00C10D5C">
        <w:rPr>
          <w:rFonts w:ascii="Times New Roman" w:hAnsi="Times New Roman" w:cs="Times New Roman"/>
          <w:sz w:val="24"/>
        </w:rPr>
        <w:t xml:space="preserve"> </w:t>
      </w:r>
      <w:r w:rsidR="00B20578" w:rsidRPr="00C10D5C">
        <w:rPr>
          <w:rFonts w:ascii="Times New Roman" w:hAnsi="Times New Roman" w:cs="Times New Roman"/>
          <w:sz w:val="24"/>
        </w:rPr>
        <w:t>In the end, since their rights were being impeded and the British declared them in open rebellion, the colonists felt justified in breaking away from the British Empire by declaring independence in July 1776.</w:t>
      </w: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5272F8" w:rsidRDefault="005272F8" w:rsidP="001A5895">
      <w:pPr>
        <w:jc w:val="both"/>
      </w:pPr>
    </w:p>
    <w:p w:rsidR="00EE36B0" w:rsidRPr="005272F8" w:rsidRDefault="00A129D0" w:rsidP="005272F8">
      <w:pPr>
        <w:jc w:val="center"/>
        <w:rPr>
          <w:rFonts w:ascii="Times New Roman" w:hAnsi="Times New Roman" w:cs="Times New Roman"/>
          <w:b/>
          <w:sz w:val="24"/>
        </w:rPr>
      </w:pPr>
      <w:r w:rsidRPr="005272F8">
        <w:rPr>
          <w:rFonts w:ascii="Times New Roman" w:hAnsi="Times New Roman" w:cs="Times New Roman"/>
          <w:b/>
          <w:sz w:val="24"/>
        </w:rPr>
        <w:lastRenderedPageBreak/>
        <w:t>References</w:t>
      </w:r>
    </w:p>
    <w:p w:rsidR="005272F8" w:rsidRPr="005272F8" w:rsidRDefault="00A129D0" w:rsidP="005272F8">
      <w:pPr>
        <w:spacing w:line="360" w:lineRule="auto"/>
        <w:ind w:left="720" w:hanging="720"/>
        <w:jc w:val="both"/>
        <w:rPr>
          <w:rFonts w:ascii="Times New Roman" w:hAnsi="Times New Roman" w:cs="Times New Roman"/>
          <w:sz w:val="24"/>
        </w:rPr>
      </w:pPr>
      <w:r w:rsidRPr="005272F8">
        <w:rPr>
          <w:rFonts w:ascii="Times New Roman" w:hAnsi="Times New Roman" w:cs="Times New Roman"/>
          <w:sz w:val="24"/>
        </w:rPr>
        <w:t>Jefferson, T. (2014). The declaration of independence (1776). Spark Publishing.</w:t>
      </w:r>
    </w:p>
    <w:p w:rsidR="005272F8" w:rsidRPr="005272F8" w:rsidRDefault="00A129D0" w:rsidP="005272F8">
      <w:pPr>
        <w:spacing w:line="360" w:lineRule="auto"/>
        <w:ind w:left="720" w:hanging="720"/>
        <w:jc w:val="both"/>
        <w:rPr>
          <w:rFonts w:ascii="Times New Roman" w:hAnsi="Times New Roman" w:cs="Times New Roman"/>
          <w:sz w:val="24"/>
        </w:rPr>
      </w:pPr>
      <w:r w:rsidRPr="005272F8">
        <w:rPr>
          <w:rFonts w:ascii="Times New Roman" w:hAnsi="Times New Roman" w:cs="Times New Roman"/>
          <w:sz w:val="24"/>
        </w:rPr>
        <w:t xml:space="preserve">Ken Chamberlain. (July 2018). Why did the US declare independence from Britain? Retrieved: </w:t>
      </w:r>
      <w:hyperlink r:id="rId7" w:history="1">
        <w:r w:rsidRPr="005272F8">
          <w:rPr>
            <w:rStyle w:val="Hyperlink"/>
            <w:rFonts w:ascii="Times New Roman" w:hAnsi="Times New Roman" w:cs="Times New Roman"/>
            <w:sz w:val="24"/>
          </w:rPr>
          <w:t>https://www.militarytimes.com/off-duty/2018/07/03/why-did-the-us-declare-independence-from-britain/</w:t>
        </w:r>
      </w:hyperlink>
    </w:p>
    <w:p w:rsidR="005272F8" w:rsidRPr="005272F8" w:rsidRDefault="00A129D0" w:rsidP="005272F8">
      <w:pPr>
        <w:spacing w:line="360" w:lineRule="auto"/>
        <w:ind w:left="720" w:hanging="720"/>
        <w:jc w:val="both"/>
        <w:rPr>
          <w:rFonts w:ascii="Times New Roman" w:hAnsi="Times New Roman" w:cs="Times New Roman"/>
          <w:sz w:val="24"/>
        </w:rPr>
      </w:pPr>
      <w:r w:rsidRPr="005272F8">
        <w:rPr>
          <w:rFonts w:ascii="Times New Roman" w:hAnsi="Times New Roman" w:cs="Times New Roman"/>
          <w:sz w:val="24"/>
        </w:rPr>
        <w:t>Maier, P. (2012). American Scripture: Making the declaration of independence. Vintage.</w:t>
      </w:r>
    </w:p>
    <w:p w:rsidR="005272F8" w:rsidRPr="005272F8" w:rsidRDefault="00A129D0" w:rsidP="005272F8">
      <w:pPr>
        <w:spacing w:line="360" w:lineRule="auto"/>
        <w:ind w:left="720" w:hanging="720"/>
        <w:jc w:val="both"/>
        <w:rPr>
          <w:rFonts w:ascii="Times New Roman" w:hAnsi="Times New Roman" w:cs="Times New Roman"/>
          <w:sz w:val="24"/>
        </w:rPr>
      </w:pPr>
      <w:r w:rsidRPr="005272F8">
        <w:rPr>
          <w:rFonts w:ascii="Times New Roman" w:hAnsi="Times New Roman" w:cs="Times New Roman"/>
          <w:sz w:val="24"/>
        </w:rPr>
        <w:t>Paine, T. (1976). Common Sense in Thom</w:t>
      </w:r>
      <w:r w:rsidRPr="005272F8">
        <w:rPr>
          <w:rFonts w:ascii="Times New Roman" w:hAnsi="Times New Roman" w:cs="Times New Roman"/>
          <w:sz w:val="24"/>
        </w:rPr>
        <w:t xml:space="preserve">as Paine. Rights of Man, Common Sense and Other Political Writings, 5. Available from </w:t>
      </w:r>
      <w:hyperlink r:id="rId8" w:history="1">
        <w:r w:rsidRPr="005272F8">
          <w:rPr>
            <w:rStyle w:val="Hyperlink"/>
            <w:rFonts w:ascii="Times New Roman" w:hAnsi="Times New Roman" w:cs="Times New Roman"/>
            <w:sz w:val="24"/>
          </w:rPr>
          <w:t>http://www.gutenberg.org/files/147/147-h/147-h.htm. Accessed 29 Sep</w:t>
        </w:r>
        <w:r w:rsidRPr="005272F8">
          <w:rPr>
            <w:rStyle w:val="Hyperlink"/>
            <w:rFonts w:ascii="Times New Roman" w:hAnsi="Times New Roman" w:cs="Times New Roman"/>
            <w:sz w:val="24"/>
          </w:rPr>
          <w:t>tember 2020</w:t>
        </w:r>
      </w:hyperlink>
      <w:r w:rsidRPr="005272F8">
        <w:rPr>
          <w:rFonts w:ascii="Times New Roman" w:hAnsi="Times New Roman" w:cs="Times New Roman"/>
          <w:sz w:val="24"/>
        </w:rPr>
        <w:t>.</w:t>
      </w:r>
    </w:p>
    <w:p w:rsidR="0027721F" w:rsidRDefault="0027721F" w:rsidP="00234212">
      <w:pPr>
        <w:jc w:val="both"/>
      </w:pPr>
    </w:p>
    <w:sectPr w:rsidR="0027721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9D0" w:rsidRDefault="00A129D0">
      <w:pPr>
        <w:spacing w:after="0" w:line="240" w:lineRule="auto"/>
      </w:pPr>
      <w:r>
        <w:separator/>
      </w:r>
    </w:p>
  </w:endnote>
  <w:endnote w:type="continuationSeparator" w:id="0">
    <w:p w:rsidR="00A129D0" w:rsidRDefault="00A1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9D0" w:rsidRDefault="00A129D0">
      <w:pPr>
        <w:spacing w:after="0" w:line="240" w:lineRule="auto"/>
      </w:pPr>
      <w:r>
        <w:separator/>
      </w:r>
    </w:p>
  </w:footnote>
  <w:footnote w:type="continuationSeparator" w:id="0">
    <w:p w:rsidR="00A129D0" w:rsidRDefault="00A1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931392"/>
      <w:docPartObj>
        <w:docPartGallery w:val="Page Numbers (Top of Page)"/>
        <w:docPartUnique/>
      </w:docPartObj>
    </w:sdtPr>
    <w:sdtEndPr>
      <w:rPr>
        <w:noProof/>
      </w:rPr>
    </w:sdtEndPr>
    <w:sdtContent>
      <w:p w:rsidR="00677640" w:rsidRDefault="00A129D0">
        <w:pPr>
          <w:pStyle w:val="Header"/>
          <w:jc w:val="right"/>
        </w:pPr>
        <w:r>
          <w:fldChar w:fldCharType="begin"/>
        </w:r>
        <w:r>
          <w:instrText xml:space="preserve"> PAGE   \* MERGEFORMAT </w:instrText>
        </w:r>
        <w:r>
          <w:fldChar w:fldCharType="separate"/>
        </w:r>
        <w:r w:rsidR="0009543B">
          <w:rPr>
            <w:noProof/>
          </w:rPr>
          <w:t>5</w:t>
        </w:r>
        <w:r>
          <w:rPr>
            <w:noProof/>
          </w:rPr>
          <w:fldChar w:fldCharType="end"/>
        </w:r>
      </w:p>
    </w:sdtContent>
  </w:sdt>
  <w:p w:rsidR="00677640" w:rsidRDefault="006776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6A"/>
    <w:rsid w:val="0001288F"/>
    <w:rsid w:val="00034520"/>
    <w:rsid w:val="00060D52"/>
    <w:rsid w:val="00072929"/>
    <w:rsid w:val="00072DF0"/>
    <w:rsid w:val="0009543B"/>
    <w:rsid w:val="000A120B"/>
    <w:rsid w:val="000B6732"/>
    <w:rsid w:val="000F09EA"/>
    <w:rsid w:val="001030A9"/>
    <w:rsid w:val="00124A80"/>
    <w:rsid w:val="00124C41"/>
    <w:rsid w:val="001831E8"/>
    <w:rsid w:val="00183F00"/>
    <w:rsid w:val="001A5895"/>
    <w:rsid w:val="001D73AF"/>
    <w:rsid w:val="001F0C00"/>
    <w:rsid w:val="00213088"/>
    <w:rsid w:val="00234212"/>
    <w:rsid w:val="00273665"/>
    <w:rsid w:val="00275BB8"/>
    <w:rsid w:val="0027721F"/>
    <w:rsid w:val="0028499A"/>
    <w:rsid w:val="00285AA2"/>
    <w:rsid w:val="0029767A"/>
    <w:rsid w:val="002B4152"/>
    <w:rsid w:val="003031F0"/>
    <w:rsid w:val="00303D29"/>
    <w:rsid w:val="00327D36"/>
    <w:rsid w:val="00352A16"/>
    <w:rsid w:val="00372B94"/>
    <w:rsid w:val="00386E8C"/>
    <w:rsid w:val="00390198"/>
    <w:rsid w:val="003A285A"/>
    <w:rsid w:val="003B1338"/>
    <w:rsid w:val="003B5AEC"/>
    <w:rsid w:val="003C0498"/>
    <w:rsid w:val="003D416F"/>
    <w:rsid w:val="003E0EF5"/>
    <w:rsid w:val="003E7D0C"/>
    <w:rsid w:val="00403B52"/>
    <w:rsid w:val="00414DEC"/>
    <w:rsid w:val="00422A6A"/>
    <w:rsid w:val="00444879"/>
    <w:rsid w:val="00451C9A"/>
    <w:rsid w:val="004812D0"/>
    <w:rsid w:val="004A5FFA"/>
    <w:rsid w:val="004D425C"/>
    <w:rsid w:val="004D5328"/>
    <w:rsid w:val="004D6DBF"/>
    <w:rsid w:val="004E3BFD"/>
    <w:rsid w:val="00511932"/>
    <w:rsid w:val="00511EB8"/>
    <w:rsid w:val="00521FD0"/>
    <w:rsid w:val="005272F8"/>
    <w:rsid w:val="005412E2"/>
    <w:rsid w:val="00551F8A"/>
    <w:rsid w:val="005742C3"/>
    <w:rsid w:val="00591957"/>
    <w:rsid w:val="005A3154"/>
    <w:rsid w:val="005B3391"/>
    <w:rsid w:val="005C0455"/>
    <w:rsid w:val="005D2A71"/>
    <w:rsid w:val="005F2922"/>
    <w:rsid w:val="005F4FAB"/>
    <w:rsid w:val="006225BB"/>
    <w:rsid w:val="00652192"/>
    <w:rsid w:val="006539F9"/>
    <w:rsid w:val="00665E7F"/>
    <w:rsid w:val="00677640"/>
    <w:rsid w:val="00690437"/>
    <w:rsid w:val="006C0488"/>
    <w:rsid w:val="006C37D6"/>
    <w:rsid w:val="006C5B7A"/>
    <w:rsid w:val="006D5908"/>
    <w:rsid w:val="006D6E9F"/>
    <w:rsid w:val="006E67FF"/>
    <w:rsid w:val="006F1EEA"/>
    <w:rsid w:val="006F3889"/>
    <w:rsid w:val="0070188A"/>
    <w:rsid w:val="007175B4"/>
    <w:rsid w:val="00763583"/>
    <w:rsid w:val="007636A4"/>
    <w:rsid w:val="00796AC4"/>
    <w:rsid w:val="007A46F9"/>
    <w:rsid w:val="007A62A1"/>
    <w:rsid w:val="007D5C4C"/>
    <w:rsid w:val="007D7966"/>
    <w:rsid w:val="0080387F"/>
    <w:rsid w:val="0082098C"/>
    <w:rsid w:val="00836E09"/>
    <w:rsid w:val="0086558D"/>
    <w:rsid w:val="00866381"/>
    <w:rsid w:val="008962DE"/>
    <w:rsid w:val="008A7923"/>
    <w:rsid w:val="008B4E3E"/>
    <w:rsid w:val="008D5789"/>
    <w:rsid w:val="008E5538"/>
    <w:rsid w:val="008F7385"/>
    <w:rsid w:val="009103FF"/>
    <w:rsid w:val="0092071B"/>
    <w:rsid w:val="00924555"/>
    <w:rsid w:val="00924B10"/>
    <w:rsid w:val="0093519C"/>
    <w:rsid w:val="009458C3"/>
    <w:rsid w:val="00951283"/>
    <w:rsid w:val="00952247"/>
    <w:rsid w:val="009B2CDA"/>
    <w:rsid w:val="009C18A1"/>
    <w:rsid w:val="009C59EB"/>
    <w:rsid w:val="009D48F5"/>
    <w:rsid w:val="00A129D0"/>
    <w:rsid w:val="00A17568"/>
    <w:rsid w:val="00A52AF5"/>
    <w:rsid w:val="00AB6382"/>
    <w:rsid w:val="00AD0468"/>
    <w:rsid w:val="00AE6B12"/>
    <w:rsid w:val="00AF4F2D"/>
    <w:rsid w:val="00B20578"/>
    <w:rsid w:val="00B629F3"/>
    <w:rsid w:val="00B95664"/>
    <w:rsid w:val="00BA0AD5"/>
    <w:rsid w:val="00BB7F1A"/>
    <w:rsid w:val="00BC7C03"/>
    <w:rsid w:val="00BD5BD1"/>
    <w:rsid w:val="00C10D5C"/>
    <w:rsid w:val="00C1145A"/>
    <w:rsid w:val="00C4574F"/>
    <w:rsid w:val="00C819CF"/>
    <w:rsid w:val="00CA081E"/>
    <w:rsid w:val="00CB3221"/>
    <w:rsid w:val="00CD05C1"/>
    <w:rsid w:val="00CE25BE"/>
    <w:rsid w:val="00CF1AD2"/>
    <w:rsid w:val="00D01EDE"/>
    <w:rsid w:val="00D1166E"/>
    <w:rsid w:val="00D124AB"/>
    <w:rsid w:val="00D244BB"/>
    <w:rsid w:val="00D270A5"/>
    <w:rsid w:val="00D526B8"/>
    <w:rsid w:val="00D84AD7"/>
    <w:rsid w:val="00DC5D14"/>
    <w:rsid w:val="00DD785F"/>
    <w:rsid w:val="00DE2517"/>
    <w:rsid w:val="00DE7E17"/>
    <w:rsid w:val="00E03F5F"/>
    <w:rsid w:val="00E04422"/>
    <w:rsid w:val="00E33C44"/>
    <w:rsid w:val="00E36DB7"/>
    <w:rsid w:val="00E36E2D"/>
    <w:rsid w:val="00E40F5A"/>
    <w:rsid w:val="00E617CA"/>
    <w:rsid w:val="00E72F6B"/>
    <w:rsid w:val="00E76596"/>
    <w:rsid w:val="00E801FB"/>
    <w:rsid w:val="00E95AD6"/>
    <w:rsid w:val="00EA4C6D"/>
    <w:rsid w:val="00EA78A3"/>
    <w:rsid w:val="00EB1C02"/>
    <w:rsid w:val="00EC2055"/>
    <w:rsid w:val="00EC4A6A"/>
    <w:rsid w:val="00ED1C37"/>
    <w:rsid w:val="00ED4168"/>
    <w:rsid w:val="00EE36B0"/>
    <w:rsid w:val="00F05F62"/>
    <w:rsid w:val="00F06D9B"/>
    <w:rsid w:val="00F42ED1"/>
    <w:rsid w:val="00F52CE9"/>
    <w:rsid w:val="00F65E67"/>
    <w:rsid w:val="00FB39ED"/>
    <w:rsid w:val="00FC1EED"/>
    <w:rsid w:val="00FE1836"/>
    <w:rsid w:val="00FF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5779"/>
  <w15:chartTrackingRefBased/>
  <w15:docId w15:val="{5BF11E98-A355-4868-994F-093AC2263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D52"/>
    <w:rPr>
      <w:color w:val="0563C1" w:themeColor="hyperlink"/>
      <w:u w:val="single"/>
    </w:rPr>
  </w:style>
  <w:style w:type="paragraph" w:styleId="Header">
    <w:name w:val="header"/>
    <w:basedOn w:val="Normal"/>
    <w:link w:val="HeaderChar"/>
    <w:uiPriority w:val="99"/>
    <w:unhideWhenUsed/>
    <w:rsid w:val="00677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640"/>
  </w:style>
  <w:style w:type="paragraph" w:styleId="Footer">
    <w:name w:val="footer"/>
    <w:basedOn w:val="Normal"/>
    <w:link w:val="FooterChar"/>
    <w:uiPriority w:val="99"/>
    <w:unhideWhenUsed/>
    <w:rsid w:val="00677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tenberg.org/files/147/147-h/147-h.htm.%20Accessed%2029%20September%202020" TargetMode="External"/><Relationship Id="rId3" Type="http://schemas.openxmlformats.org/officeDocument/2006/relationships/settings" Target="settings.xml"/><Relationship Id="rId7" Type="http://schemas.openxmlformats.org/officeDocument/2006/relationships/hyperlink" Target="https://www.militarytimes.com/off-duty/2018/07/03/why-did-the-us-declare-independence-from-britai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Mai12</b:Tag>
    <b:SourceType>BookSection</b:SourceType>
    <b:Guid>{DE0ABAC4-8EA2-4A72-A57C-00F372673D39}</b:Guid>
    <b:Author>
      <b:Author>
        <b:NameList>
          <b:Person>
            <b:Last>Maier</b:Last>
          </b:Person>
        </b:NameList>
      </b:Author>
    </b:Author>
    <b:Year>2012</b:Year>
    <b:RefOrder>4</b:RefOrder>
  </b:Source>
  <b:Source>
    <b:Tag>Jef14</b:Tag>
    <b:SourceType>BookSection</b:SourceType>
    <b:Guid>{03A5A39A-CDF4-4BDA-8DB3-5F628964D0A8}</b:Guid>
    <b:Author>
      <b:Author>
        <b:NameList>
          <b:Person>
            <b:Last>Jefferson</b:Last>
          </b:Person>
        </b:NameList>
      </b:Author>
    </b:Author>
    <b:Year>2014</b:Year>
    <b:RefOrder>3</b:RefOrder>
  </b:Source>
  <b:Source>
    <b:Tag>Cha18</b:Tag>
    <b:SourceType>BookSection</b:SourceType>
    <b:Guid>{32288BC7-75CF-4689-B03E-1F1F14BCD37F}</b:Guid>
    <b:Author>
      <b:Author>
        <b:NameList>
          <b:Person>
            <b:Last>Chamberlain</b:Last>
          </b:Person>
        </b:NameList>
      </b:Author>
    </b:Author>
    <b:Year>2018</b:Year>
    <b:RefOrder>2</b:RefOrder>
  </b:Source>
  <b:Source>
    <b:Tag>Pai76</b:Tag>
    <b:SourceType>BookSection</b:SourceType>
    <b:Guid>{9A10CE95-7FD5-4161-9E1F-41A506F4465B}</b:Guid>
    <b:Author>
      <b:Author>
        <b:NameList>
          <b:Person>
            <b:Last>Paine</b:Last>
          </b:Person>
        </b:NameList>
      </b:Author>
    </b:Author>
    <b:Year>1976</b:Year>
    <b:RefOrder>1</b:RefOrder>
  </b:Source>
</b:Sources>
</file>

<file path=customXml/itemProps1.xml><?xml version="1.0" encoding="utf-8"?>
<ds:datastoreItem xmlns:ds="http://schemas.openxmlformats.org/officeDocument/2006/customXml" ds:itemID="{E709318C-BDD6-4831-9EBA-656415C0B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2020-09-29T01:47:00Z</dcterms:created>
  <dcterms:modified xsi:type="dcterms:W3CDTF">2020-09-29T01:47:00Z</dcterms:modified>
</cp:coreProperties>
</file>