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D2D12" w14:textId="77777777" w:rsidR="00EB287C" w:rsidRPr="00EB287C" w:rsidRDefault="00EB287C" w:rsidP="00EB287C">
      <w:pPr>
        <w:spacing w:after="0" w:line="480" w:lineRule="auto"/>
        <w:jc w:val="center"/>
        <w:rPr>
          <w:rFonts w:ascii="Times New Roman" w:eastAsia="Times New Roman" w:hAnsi="Times New Roman" w:cs="Times New Roman"/>
          <w:color w:val="222222"/>
          <w:sz w:val="24"/>
          <w:szCs w:val="24"/>
          <w:shd w:val="clear" w:color="auto" w:fill="FFFFFF"/>
        </w:rPr>
      </w:pPr>
    </w:p>
    <w:p w14:paraId="56AABD92" w14:textId="77777777" w:rsidR="00EB287C" w:rsidRPr="00EB287C" w:rsidRDefault="00EB287C" w:rsidP="00EB287C">
      <w:pPr>
        <w:spacing w:after="0" w:line="480" w:lineRule="auto"/>
        <w:jc w:val="center"/>
        <w:rPr>
          <w:rFonts w:ascii="Times New Roman" w:eastAsia="Times New Roman" w:hAnsi="Times New Roman" w:cs="Times New Roman"/>
          <w:color w:val="222222"/>
          <w:sz w:val="24"/>
          <w:szCs w:val="24"/>
          <w:shd w:val="clear" w:color="auto" w:fill="FFFFFF"/>
        </w:rPr>
      </w:pPr>
    </w:p>
    <w:p w14:paraId="3C5E30A2" w14:textId="77777777" w:rsidR="00EB287C" w:rsidRPr="00EB287C" w:rsidRDefault="00EB287C" w:rsidP="00EB287C">
      <w:pPr>
        <w:spacing w:after="0" w:line="480" w:lineRule="auto"/>
        <w:jc w:val="center"/>
        <w:rPr>
          <w:rFonts w:ascii="Times New Roman" w:eastAsia="Times New Roman" w:hAnsi="Times New Roman" w:cs="Times New Roman"/>
          <w:color w:val="222222"/>
          <w:sz w:val="24"/>
          <w:szCs w:val="24"/>
          <w:shd w:val="clear" w:color="auto" w:fill="FFFFFF"/>
        </w:rPr>
      </w:pPr>
    </w:p>
    <w:p w14:paraId="391B2FBC" w14:textId="77777777" w:rsidR="00EB287C" w:rsidRPr="00EB287C" w:rsidRDefault="00EB287C" w:rsidP="00EB287C">
      <w:pPr>
        <w:spacing w:after="0" w:line="480" w:lineRule="auto"/>
        <w:jc w:val="center"/>
        <w:rPr>
          <w:rFonts w:ascii="Times New Roman" w:eastAsia="Times New Roman" w:hAnsi="Times New Roman" w:cs="Times New Roman"/>
          <w:color w:val="222222"/>
          <w:sz w:val="24"/>
          <w:szCs w:val="24"/>
          <w:shd w:val="clear" w:color="auto" w:fill="FFFFFF"/>
        </w:rPr>
      </w:pPr>
    </w:p>
    <w:p w14:paraId="05A68AE5" w14:textId="77777777" w:rsidR="00EB287C" w:rsidRPr="00EB287C" w:rsidRDefault="00EB287C" w:rsidP="00EB287C">
      <w:pPr>
        <w:spacing w:after="0" w:line="480" w:lineRule="auto"/>
        <w:jc w:val="center"/>
        <w:rPr>
          <w:rFonts w:ascii="Times New Roman" w:eastAsia="Times New Roman" w:hAnsi="Times New Roman" w:cs="Times New Roman"/>
          <w:color w:val="222222"/>
          <w:sz w:val="24"/>
          <w:szCs w:val="24"/>
          <w:shd w:val="clear" w:color="auto" w:fill="FFFFFF"/>
        </w:rPr>
      </w:pPr>
    </w:p>
    <w:p w14:paraId="5046367B" w14:textId="77777777" w:rsidR="00EB287C" w:rsidRPr="00EB287C" w:rsidRDefault="00EB287C" w:rsidP="00EB287C">
      <w:pPr>
        <w:spacing w:after="0" w:line="480" w:lineRule="auto"/>
        <w:jc w:val="center"/>
        <w:rPr>
          <w:rFonts w:ascii="Times New Roman" w:eastAsia="Times New Roman" w:hAnsi="Times New Roman" w:cs="Times New Roman"/>
          <w:color w:val="222222"/>
          <w:sz w:val="24"/>
          <w:szCs w:val="24"/>
          <w:shd w:val="clear" w:color="auto" w:fill="FFFFFF"/>
        </w:rPr>
      </w:pPr>
    </w:p>
    <w:p w14:paraId="42A2238A" w14:textId="77777777" w:rsidR="00EB287C" w:rsidRPr="00EB287C" w:rsidRDefault="00EB287C" w:rsidP="00EB287C">
      <w:pPr>
        <w:spacing w:after="0" w:line="480" w:lineRule="auto"/>
        <w:jc w:val="center"/>
        <w:rPr>
          <w:rFonts w:ascii="Times New Roman" w:eastAsia="Times New Roman" w:hAnsi="Times New Roman" w:cs="Times New Roman"/>
          <w:color w:val="222222"/>
          <w:sz w:val="24"/>
          <w:szCs w:val="24"/>
          <w:shd w:val="clear" w:color="auto" w:fill="FFFFFF"/>
        </w:rPr>
      </w:pPr>
    </w:p>
    <w:p w14:paraId="12B12694" w14:textId="77777777" w:rsidR="00EB287C" w:rsidRPr="00EB287C" w:rsidRDefault="00EB287C" w:rsidP="00EB287C">
      <w:pPr>
        <w:spacing w:after="0" w:line="480" w:lineRule="auto"/>
        <w:jc w:val="center"/>
        <w:rPr>
          <w:rFonts w:ascii="Times New Roman" w:eastAsia="Times New Roman" w:hAnsi="Times New Roman" w:cs="Times New Roman"/>
          <w:color w:val="222222"/>
          <w:sz w:val="24"/>
          <w:szCs w:val="24"/>
          <w:shd w:val="clear" w:color="auto" w:fill="FFFFFF"/>
        </w:rPr>
      </w:pPr>
    </w:p>
    <w:p w14:paraId="7851C0E5" w14:textId="77777777" w:rsidR="00EB287C" w:rsidRPr="00EB287C" w:rsidRDefault="00EB287C" w:rsidP="00EB287C">
      <w:pPr>
        <w:spacing w:after="0" w:line="480" w:lineRule="auto"/>
        <w:jc w:val="center"/>
        <w:rPr>
          <w:rFonts w:ascii="Times New Roman" w:eastAsia="Times New Roman" w:hAnsi="Times New Roman" w:cs="Times New Roman"/>
          <w:color w:val="222222"/>
          <w:sz w:val="24"/>
          <w:szCs w:val="24"/>
          <w:shd w:val="clear" w:color="auto" w:fill="FFFFFF"/>
        </w:rPr>
      </w:pPr>
    </w:p>
    <w:p w14:paraId="604F969A" w14:textId="3121CA11" w:rsidR="00EA1ADD" w:rsidRPr="00EB287C" w:rsidRDefault="00E6386B" w:rsidP="00EB287C">
      <w:pPr>
        <w:spacing w:after="0" w:line="480" w:lineRule="auto"/>
        <w:jc w:val="center"/>
        <w:rPr>
          <w:rFonts w:ascii="Times New Roman" w:eastAsia="Times New Roman" w:hAnsi="Times New Roman" w:cs="Times New Roman"/>
          <w:color w:val="222222"/>
          <w:sz w:val="24"/>
          <w:szCs w:val="24"/>
          <w:shd w:val="clear" w:color="auto" w:fill="FFFFFF"/>
        </w:rPr>
      </w:pPr>
      <w:r w:rsidRPr="00EB287C">
        <w:rPr>
          <w:rFonts w:ascii="Times New Roman" w:eastAsia="Times New Roman" w:hAnsi="Times New Roman" w:cs="Times New Roman"/>
          <w:color w:val="222222"/>
          <w:sz w:val="24"/>
          <w:szCs w:val="24"/>
          <w:shd w:val="clear" w:color="auto" w:fill="FFFFFF"/>
        </w:rPr>
        <w:t>Developmen</w:t>
      </w:r>
      <w:r w:rsidR="00EB287C" w:rsidRPr="00EB287C">
        <w:rPr>
          <w:rFonts w:ascii="Times New Roman" w:eastAsia="Times New Roman" w:hAnsi="Times New Roman" w:cs="Times New Roman"/>
          <w:color w:val="222222"/>
          <w:sz w:val="24"/>
          <w:szCs w:val="24"/>
          <w:shd w:val="clear" w:color="auto" w:fill="FFFFFF"/>
        </w:rPr>
        <w:t>t</w:t>
      </w:r>
    </w:p>
    <w:p w14:paraId="07B846B6" w14:textId="2084E52E" w:rsidR="00EB287C" w:rsidRPr="00EB287C" w:rsidRDefault="00EB287C" w:rsidP="00EB287C">
      <w:pPr>
        <w:spacing w:after="0" w:line="480" w:lineRule="auto"/>
        <w:jc w:val="center"/>
        <w:rPr>
          <w:rFonts w:ascii="Times New Roman" w:eastAsia="Times New Roman" w:hAnsi="Times New Roman" w:cs="Times New Roman"/>
          <w:color w:val="222222"/>
          <w:sz w:val="24"/>
          <w:szCs w:val="24"/>
          <w:shd w:val="clear" w:color="auto" w:fill="FFFFFF"/>
        </w:rPr>
      </w:pPr>
      <w:r w:rsidRPr="00EB287C">
        <w:rPr>
          <w:rFonts w:ascii="Times New Roman" w:eastAsia="Times New Roman" w:hAnsi="Times New Roman" w:cs="Times New Roman"/>
          <w:color w:val="222222"/>
          <w:sz w:val="24"/>
          <w:szCs w:val="24"/>
          <w:shd w:val="clear" w:color="auto" w:fill="FFFFFF"/>
        </w:rPr>
        <w:t>Student Name</w:t>
      </w:r>
    </w:p>
    <w:p w14:paraId="2558DF38" w14:textId="7236B915" w:rsidR="00EB287C" w:rsidRPr="00EB287C" w:rsidRDefault="00EB287C" w:rsidP="00EB287C">
      <w:pPr>
        <w:spacing w:after="0" w:line="480" w:lineRule="auto"/>
        <w:jc w:val="center"/>
        <w:rPr>
          <w:rFonts w:ascii="Times New Roman" w:eastAsia="Times New Roman" w:hAnsi="Times New Roman" w:cs="Times New Roman"/>
          <w:color w:val="222222"/>
          <w:sz w:val="24"/>
          <w:szCs w:val="24"/>
          <w:shd w:val="clear" w:color="auto" w:fill="FFFFFF"/>
        </w:rPr>
      </w:pPr>
      <w:r w:rsidRPr="00EB287C">
        <w:rPr>
          <w:rFonts w:ascii="Times New Roman" w:eastAsia="Times New Roman" w:hAnsi="Times New Roman" w:cs="Times New Roman"/>
          <w:color w:val="222222"/>
          <w:sz w:val="24"/>
          <w:szCs w:val="24"/>
          <w:shd w:val="clear" w:color="auto" w:fill="FFFFFF"/>
        </w:rPr>
        <w:t>Institution Affiliations</w:t>
      </w:r>
    </w:p>
    <w:p w14:paraId="38673E36" w14:textId="70F4B767" w:rsidR="00EB287C" w:rsidRPr="00EB287C" w:rsidRDefault="00EB287C" w:rsidP="00EB287C">
      <w:pPr>
        <w:spacing w:after="0" w:line="480" w:lineRule="auto"/>
        <w:jc w:val="center"/>
        <w:rPr>
          <w:rFonts w:ascii="Times New Roman" w:eastAsia="Times New Roman" w:hAnsi="Times New Roman" w:cs="Times New Roman"/>
          <w:sz w:val="24"/>
          <w:szCs w:val="24"/>
        </w:rPr>
      </w:pPr>
      <w:r w:rsidRPr="00EB287C">
        <w:rPr>
          <w:rFonts w:ascii="Times New Roman" w:eastAsia="Times New Roman" w:hAnsi="Times New Roman" w:cs="Times New Roman"/>
          <w:color w:val="222222"/>
          <w:sz w:val="24"/>
          <w:szCs w:val="24"/>
          <w:shd w:val="clear" w:color="auto" w:fill="FFFFFF"/>
        </w:rPr>
        <w:t>Date</w:t>
      </w:r>
    </w:p>
    <w:p w14:paraId="669ACC3D" w14:textId="77777777" w:rsidR="00456BB7" w:rsidRPr="00EB287C" w:rsidRDefault="00456BB7" w:rsidP="00EB287C">
      <w:pPr>
        <w:spacing w:line="480" w:lineRule="auto"/>
        <w:rPr>
          <w:rFonts w:ascii="Times New Roman" w:hAnsi="Times New Roman" w:cs="Times New Roman"/>
          <w:sz w:val="24"/>
          <w:szCs w:val="24"/>
        </w:rPr>
      </w:pPr>
    </w:p>
    <w:p w14:paraId="20CCEEDF" w14:textId="77777777" w:rsidR="00EB287C" w:rsidRPr="00EB287C" w:rsidRDefault="00EB287C" w:rsidP="00EB287C">
      <w:pPr>
        <w:spacing w:line="480" w:lineRule="auto"/>
        <w:rPr>
          <w:rFonts w:ascii="Times New Roman" w:hAnsi="Times New Roman" w:cs="Times New Roman"/>
          <w:b/>
          <w:bCs/>
          <w:i/>
          <w:iCs/>
          <w:sz w:val="24"/>
          <w:szCs w:val="24"/>
        </w:rPr>
      </w:pPr>
      <w:r w:rsidRPr="00EB287C">
        <w:rPr>
          <w:rFonts w:ascii="Times New Roman" w:hAnsi="Times New Roman" w:cs="Times New Roman"/>
          <w:b/>
          <w:bCs/>
          <w:i/>
          <w:iCs/>
          <w:sz w:val="24"/>
          <w:szCs w:val="24"/>
        </w:rPr>
        <w:br w:type="page"/>
      </w:r>
    </w:p>
    <w:p w14:paraId="7B243426" w14:textId="6B2C6288" w:rsidR="00FC0CB6" w:rsidRPr="00EB287C" w:rsidRDefault="00E6386B" w:rsidP="00EB287C">
      <w:pPr>
        <w:spacing w:line="480" w:lineRule="auto"/>
        <w:rPr>
          <w:rFonts w:ascii="Times New Roman" w:hAnsi="Times New Roman" w:cs="Times New Roman"/>
          <w:b/>
          <w:bCs/>
          <w:i/>
          <w:iCs/>
          <w:sz w:val="24"/>
          <w:szCs w:val="24"/>
        </w:rPr>
      </w:pPr>
      <w:r w:rsidRPr="00EB287C">
        <w:rPr>
          <w:rFonts w:ascii="Times New Roman" w:hAnsi="Times New Roman" w:cs="Times New Roman"/>
          <w:b/>
          <w:bCs/>
          <w:i/>
          <w:iCs/>
          <w:sz w:val="24"/>
          <w:szCs w:val="24"/>
        </w:rPr>
        <w:lastRenderedPageBreak/>
        <w:t>Abstract</w:t>
      </w:r>
    </w:p>
    <w:p w14:paraId="00DB9ED1" w14:textId="4D95832E" w:rsidR="00FC0CB6" w:rsidRPr="00EB287C" w:rsidRDefault="00E6386B" w:rsidP="00EB287C">
      <w:pPr>
        <w:spacing w:line="480" w:lineRule="auto"/>
        <w:rPr>
          <w:rFonts w:ascii="Times New Roman" w:hAnsi="Times New Roman" w:cs="Times New Roman"/>
          <w:sz w:val="24"/>
          <w:szCs w:val="24"/>
        </w:rPr>
      </w:pPr>
      <w:r w:rsidRPr="00EB287C">
        <w:rPr>
          <w:rFonts w:ascii="Times New Roman" w:hAnsi="Times New Roman" w:cs="Times New Roman"/>
          <w:sz w:val="24"/>
          <w:szCs w:val="24"/>
        </w:rPr>
        <w:t>The term development is always used to refer to the positive progress in economic changes that result in improvements of the general living standards. D</w:t>
      </w:r>
      <w:r w:rsidR="0034651B" w:rsidRPr="00EB287C">
        <w:rPr>
          <w:rFonts w:ascii="Times New Roman" w:hAnsi="Times New Roman" w:cs="Times New Roman"/>
          <w:sz w:val="24"/>
          <w:szCs w:val="24"/>
        </w:rPr>
        <w:t>evelopment is a qualitative and structural quantitative growth of different economic aspects</w:t>
      </w:r>
      <w:r w:rsidRPr="00EB287C">
        <w:rPr>
          <w:rFonts w:ascii="Times New Roman" w:hAnsi="Times New Roman" w:cs="Times New Roman"/>
          <w:sz w:val="24"/>
          <w:szCs w:val="24"/>
        </w:rPr>
        <w:t xml:space="preserve">. In this essay, development has been defined in detail. Furthermore, </w:t>
      </w:r>
      <w:r w:rsidR="00A80355" w:rsidRPr="00EB287C">
        <w:rPr>
          <w:rFonts w:ascii="Times New Roman" w:hAnsi="Times New Roman" w:cs="Times New Roman"/>
          <w:sz w:val="24"/>
          <w:szCs w:val="24"/>
        </w:rPr>
        <w:t xml:space="preserve">measures for determining the levels of a country's development and the roles of various factors such as environmental, human, technological, industrial, and agricultural factors that affect development have been discussed. </w:t>
      </w:r>
    </w:p>
    <w:p w14:paraId="76562BDC" w14:textId="65C2A8FF" w:rsidR="00FC0CB6" w:rsidRPr="00EB287C" w:rsidRDefault="00E6386B" w:rsidP="00EB287C">
      <w:pPr>
        <w:spacing w:line="480" w:lineRule="auto"/>
        <w:rPr>
          <w:rFonts w:ascii="Times New Roman" w:hAnsi="Times New Roman" w:cs="Times New Roman"/>
          <w:b/>
          <w:bCs/>
          <w:i/>
          <w:iCs/>
          <w:sz w:val="24"/>
          <w:szCs w:val="24"/>
        </w:rPr>
      </w:pPr>
      <w:r w:rsidRPr="00EB287C">
        <w:rPr>
          <w:rFonts w:ascii="Times New Roman" w:hAnsi="Times New Roman" w:cs="Times New Roman"/>
          <w:b/>
          <w:bCs/>
          <w:i/>
          <w:iCs/>
          <w:sz w:val="24"/>
          <w:szCs w:val="24"/>
        </w:rPr>
        <w:t>Introduction</w:t>
      </w:r>
    </w:p>
    <w:p w14:paraId="5F9C5F77" w14:textId="453272BD" w:rsidR="00973DF0" w:rsidRPr="00EB287C" w:rsidRDefault="00E6386B" w:rsidP="00EB287C">
      <w:pPr>
        <w:spacing w:line="480" w:lineRule="auto"/>
        <w:rPr>
          <w:rFonts w:ascii="Times New Roman" w:hAnsi="Times New Roman" w:cs="Times New Roman"/>
          <w:sz w:val="24"/>
          <w:szCs w:val="24"/>
        </w:rPr>
      </w:pPr>
      <w:r w:rsidRPr="00EB287C">
        <w:rPr>
          <w:rFonts w:ascii="Times New Roman" w:hAnsi="Times New Roman" w:cs="Times New Roman"/>
          <w:sz w:val="24"/>
          <w:szCs w:val="24"/>
        </w:rPr>
        <w:t>D</w:t>
      </w:r>
      <w:r w:rsidR="0024516C" w:rsidRPr="00EB287C">
        <w:rPr>
          <w:rFonts w:ascii="Times New Roman" w:hAnsi="Times New Roman" w:cs="Times New Roman"/>
          <w:sz w:val="24"/>
          <w:szCs w:val="24"/>
        </w:rPr>
        <w:t xml:space="preserve">evelopment is defined as the process of </w:t>
      </w:r>
      <w:r w:rsidR="004961D4" w:rsidRPr="00EB287C">
        <w:rPr>
          <w:rFonts w:ascii="Times New Roman" w:hAnsi="Times New Roman" w:cs="Times New Roman"/>
          <w:sz w:val="24"/>
          <w:szCs w:val="24"/>
        </w:rPr>
        <w:t>generating</w:t>
      </w:r>
      <w:r w:rsidR="0024516C" w:rsidRPr="00EB287C">
        <w:rPr>
          <w:rFonts w:ascii="Times New Roman" w:hAnsi="Times New Roman" w:cs="Times New Roman"/>
          <w:sz w:val="24"/>
          <w:szCs w:val="24"/>
        </w:rPr>
        <w:t xml:space="preserve"> growth, </w:t>
      </w:r>
      <w:r w:rsidR="004961D4" w:rsidRPr="00EB287C">
        <w:rPr>
          <w:rFonts w:ascii="Times New Roman" w:hAnsi="Times New Roman" w:cs="Times New Roman"/>
          <w:sz w:val="24"/>
          <w:szCs w:val="24"/>
        </w:rPr>
        <w:t xml:space="preserve">advancement, and </w:t>
      </w:r>
      <w:r w:rsidR="0024516C" w:rsidRPr="00EB287C">
        <w:rPr>
          <w:rFonts w:ascii="Times New Roman" w:hAnsi="Times New Roman" w:cs="Times New Roman"/>
          <w:sz w:val="24"/>
          <w:szCs w:val="24"/>
        </w:rPr>
        <w:t xml:space="preserve">positive </w:t>
      </w:r>
      <w:r w:rsidR="004961D4" w:rsidRPr="00EB287C">
        <w:rPr>
          <w:rFonts w:ascii="Times New Roman" w:hAnsi="Times New Roman" w:cs="Times New Roman"/>
          <w:sz w:val="24"/>
          <w:szCs w:val="24"/>
        </w:rPr>
        <w:t>variations</w:t>
      </w:r>
      <w:r w:rsidR="0024516C" w:rsidRPr="00EB287C">
        <w:rPr>
          <w:rFonts w:ascii="Times New Roman" w:hAnsi="Times New Roman" w:cs="Times New Roman"/>
          <w:sz w:val="24"/>
          <w:szCs w:val="24"/>
        </w:rPr>
        <w:t xml:space="preserve"> with additional physical,</w:t>
      </w:r>
      <w:r w:rsidRPr="00EB287C">
        <w:rPr>
          <w:rFonts w:ascii="Times New Roman" w:hAnsi="Times New Roman" w:cs="Times New Roman"/>
          <w:sz w:val="24"/>
          <w:szCs w:val="24"/>
        </w:rPr>
        <w:t xml:space="preserve"> </w:t>
      </w:r>
      <w:r w:rsidR="0024516C" w:rsidRPr="00EB287C">
        <w:rPr>
          <w:rFonts w:ascii="Times New Roman" w:hAnsi="Times New Roman" w:cs="Times New Roman"/>
          <w:sz w:val="24"/>
          <w:szCs w:val="24"/>
        </w:rPr>
        <w:t>economic,</w:t>
      </w:r>
      <w:r w:rsidRPr="00EB287C">
        <w:rPr>
          <w:rFonts w:ascii="Times New Roman" w:hAnsi="Times New Roman" w:cs="Times New Roman"/>
          <w:sz w:val="24"/>
          <w:szCs w:val="24"/>
        </w:rPr>
        <w:t xml:space="preserve"> </w:t>
      </w:r>
      <w:r w:rsidR="0024516C" w:rsidRPr="00EB287C">
        <w:rPr>
          <w:rFonts w:ascii="Times New Roman" w:hAnsi="Times New Roman" w:cs="Times New Roman"/>
          <w:sz w:val="24"/>
          <w:szCs w:val="24"/>
        </w:rPr>
        <w:t xml:space="preserve">environmental, social, and demographic components. </w:t>
      </w:r>
      <w:r w:rsidRPr="00EB287C">
        <w:rPr>
          <w:rFonts w:ascii="Times New Roman" w:hAnsi="Times New Roman" w:cs="Times New Roman"/>
          <w:sz w:val="24"/>
          <w:szCs w:val="24"/>
        </w:rPr>
        <w:t xml:space="preserve"> It can also be referred to as the process of constituting a new stage in a changing condition. These changes can be of both positive and negative impacts on the economy.</w:t>
      </w:r>
      <w:r w:rsidR="004961D4" w:rsidRPr="00EB287C">
        <w:rPr>
          <w:rFonts w:ascii="Times New Roman" w:hAnsi="Times New Roman" w:cs="Times New Roman"/>
          <w:sz w:val="24"/>
          <w:szCs w:val="24"/>
        </w:rPr>
        <w:t xml:space="preserve"> Many if not all countries of the world have visions for development; some long term and some short term. Vision for development refers to the desire for future positive transformations of a country that facilitates sustainable improvements in the standards of living f</w:t>
      </w:r>
      <w:r w:rsidR="00B22975" w:rsidRPr="00EB287C">
        <w:rPr>
          <w:rFonts w:ascii="Times New Roman" w:hAnsi="Times New Roman" w:cs="Times New Roman"/>
          <w:sz w:val="24"/>
          <w:szCs w:val="24"/>
        </w:rPr>
        <w:t>o</w:t>
      </w:r>
      <w:r w:rsidR="004961D4" w:rsidRPr="00EB287C">
        <w:rPr>
          <w:rFonts w:ascii="Times New Roman" w:hAnsi="Times New Roman" w:cs="Times New Roman"/>
          <w:sz w:val="24"/>
          <w:szCs w:val="24"/>
        </w:rPr>
        <w:t xml:space="preserve">r citizens of a country. the vision of growth </w:t>
      </w:r>
      <w:r w:rsidR="00B22975" w:rsidRPr="00EB287C">
        <w:rPr>
          <w:rFonts w:ascii="Times New Roman" w:hAnsi="Times New Roman" w:cs="Times New Roman"/>
          <w:sz w:val="24"/>
          <w:szCs w:val="24"/>
        </w:rPr>
        <w:t xml:space="preserve">entails a long-term commitment of all involved parties and sectors of the economy to work together to facilitate growth by prioritizing economic actions. </w:t>
      </w:r>
      <w:r w:rsidR="004961D4" w:rsidRPr="00EB287C">
        <w:rPr>
          <w:rFonts w:ascii="Times New Roman" w:hAnsi="Times New Roman" w:cs="Times New Roman"/>
          <w:sz w:val="24"/>
          <w:szCs w:val="24"/>
        </w:rPr>
        <w:t xml:space="preserve"> </w:t>
      </w:r>
      <w:r w:rsidR="00B22975" w:rsidRPr="00EB287C">
        <w:rPr>
          <w:rFonts w:ascii="Times New Roman" w:hAnsi="Times New Roman" w:cs="Times New Roman"/>
          <w:sz w:val="24"/>
          <w:szCs w:val="24"/>
        </w:rPr>
        <w:t xml:space="preserve">Although development is an economic aspect that can be easily recognized, there are several aspects such as agriculture, technology, industrialization, environmental and human health factors that are considered to determine the level of development. </w:t>
      </w:r>
      <w:r w:rsidR="00064538" w:rsidRPr="00EB287C">
        <w:rPr>
          <w:rFonts w:ascii="Times New Roman" w:hAnsi="Times New Roman" w:cs="Times New Roman"/>
          <w:sz w:val="24"/>
          <w:szCs w:val="24"/>
        </w:rPr>
        <w:t xml:space="preserve">In this research paper, measures for determining development and the roles played by various factors are discussed relative to the economy of the United States of America and the North American continent at large. </w:t>
      </w:r>
    </w:p>
    <w:p w14:paraId="471B884D" w14:textId="233D8D25" w:rsidR="001A27AD" w:rsidRPr="00EB287C" w:rsidRDefault="00E6386B" w:rsidP="00EB287C">
      <w:pPr>
        <w:spacing w:line="480" w:lineRule="auto"/>
        <w:rPr>
          <w:rFonts w:ascii="Times New Roman" w:hAnsi="Times New Roman" w:cs="Times New Roman"/>
          <w:b/>
          <w:bCs/>
          <w:i/>
          <w:iCs/>
          <w:sz w:val="24"/>
          <w:szCs w:val="24"/>
        </w:rPr>
      </w:pPr>
      <w:r w:rsidRPr="00EB287C">
        <w:rPr>
          <w:rFonts w:ascii="Times New Roman" w:hAnsi="Times New Roman" w:cs="Times New Roman"/>
          <w:b/>
          <w:bCs/>
          <w:i/>
          <w:iCs/>
          <w:sz w:val="24"/>
          <w:szCs w:val="24"/>
        </w:rPr>
        <w:lastRenderedPageBreak/>
        <w:t xml:space="preserve">Measures for Determining Level of a country’s Development </w:t>
      </w:r>
    </w:p>
    <w:p w14:paraId="0B5C8123" w14:textId="5EF73846" w:rsidR="00B22975" w:rsidRPr="00EB287C" w:rsidRDefault="00E6386B" w:rsidP="00164354">
      <w:pPr>
        <w:spacing w:line="480" w:lineRule="auto"/>
        <w:ind w:firstLine="720"/>
        <w:rPr>
          <w:rFonts w:ascii="Times New Roman" w:hAnsi="Times New Roman" w:cs="Times New Roman"/>
          <w:sz w:val="24"/>
          <w:szCs w:val="24"/>
        </w:rPr>
      </w:pPr>
      <w:r w:rsidRPr="00EB287C">
        <w:rPr>
          <w:rFonts w:ascii="Times New Roman" w:hAnsi="Times New Roman" w:cs="Times New Roman"/>
          <w:sz w:val="24"/>
          <w:szCs w:val="24"/>
        </w:rPr>
        <w:t>A country's development is mainly determined by the Human Development Index (HDI), calculated by the United Na</w:t>
      </w:r>
      <w:r w:rsidRPr="00EB287C">
        <w:rPr>
          <w:rFonts w:ascii="Times New Roman" w:hAnsi="Times New Roman" w:cs="Times New Roman"/>
          <w:sz w:val="24"/>
          <w:szCs w:val="24"/>
        </w:rPr>
        <w:t>tions</w:t>
      </w:r>
      <w:r w:rsidR="00734D51" w:rsidRPr="00EB287C">
        <w:rPr>
          <w:rFonts w:ascii="Times New Roman" w:hAnsi="Times New Roman" w:cs="Times New Roman"/>
          <w:sz w:val="24"/>
          <w:szCs w:val="24"/>
        </w:rPr>
        <w:t>, and the rate of economic expansion and growth</w:t>
      </w:r>
      <w:r w:rsidRPr="00EB287C">
        <w:rPr>
          <w:rFonts w:ascii="Times New Roman" w:hAnsi="Times New Roman" w:cs="Times New Roman"/>
          <w:sz w:val="24"/>
          <w:szCs w:val="24"/>
        </w:rPr>
        <w:t xml:space="preserve">. HDI covers various human aspects including </w:t>
      </w:r>
      <w:r w:rsidR="008467E7" w:rsidRPr="00EB287C">
        <w:rPr>
          <w:rFonts w:ascii="Times New Roman" w:hAnsi="Times New Roman" w:cs="Times New Roman"/>
          <w:sz w:val="24"/>
          <w:szCs w:val="24"/>
        </w:rPr>
        <w:t xml:space="preserve">Gross Domestic Product, Gross National Product, Birth Rates and Death rates, Infant mortality rate, literacy rates, </w:t>
      </w:r>
      <w:r w:rsidR="00DC76A2" w:rsidRPr="00EB287C">
        <w:rPr>
          <w:rFonts w:ascii="Times New Roman" w:hAnsi="Times New Roman" w:cs="Times New Roman"/>
          <w:sz w:val="24"/>
          <w:szCs w:val="24"/>
        </w:rPr>
        <w:t xml:space="preserve">income index, schooling, </w:t>
      </w:r>
      <w:r w:rsidR="008467E7" w:rsidRPr="00EB287C">
        <w:rPr>
          <w:rFonts w:ascii="Times New Roman" w:hAnsi="Times New Roman" w:cs="Times New Roman"/>
          <w:sz w:val="24"/>
          <w:szCs w:val="24"/>
        </w:rPr>
        <w:t xml:space="preserve">and life expectancy among many more. </w:t>
      </w:r>
      <w:r w:rsidRPr="00EB287C">
        <w:rPr>
          <w:rFonts w:ascii="Times New Roman" w:hAnsi="Times New Roman" w:cs="Times New Roman"/>
          <w:sz w:val="24"/>
          <w:szCs w:val="24"/>
        </w:rPr>
        <w:t xml:space="preserve"> </w:t>
      </w:r>
      <w:r w:rsidR="00F25DC3" w:rsidRPr="00EB287C">
        <w:rPr>
          <w:rFonts w:ascii="Times New Roman" w:hAnsi="Times New Roman" w:cs="Times New Roman"/>
          <w:sz w:val="24"/>
          <w:szCs w:val="24"/>
        </w:rPr>
        <w:t xml:space="preserve">The Gross National product is used to measure the amount of wealth a country has. It refers to the total value of all goods and services produced in a country as well as all goods and services produced by companies abroad belonging to the country. </w:t>
      </w:r>
      <w:r w:rsidR="00470EC3" w:rsidRPr="00EB287C">
        <w:rPr>
          <w:rFonts w:ascii="Times New Roman" w:hAnsi="Times New Roman" w:cs="Times New Roman"/>
          <w:sz w:val="24"/>
          <w:szCs w:val="24"/>
        </w:rPr>
        <w:t xml:space="preserve">Generally, </w:t>
      </w:r>
      <w:r w:rsidR="00122206" w:rsidRPr="00EB287C">
        <w:rPr>
          <w:rFonts w:ascii="Times New Roman" w:hAnsi="Times New Roman" w:cs="Times New Roman"/>
          <w:sz w:val="24"/>
          <w:szCs w:val="24"/>
        </w:rPr>
        <w:t>regions with highly developed economies around the globe are mainly located in Europe, North America, Japan, and Australia due to very high levels of industrial activity in agriculture, employment, and manufacturing, well-developed healthcare systems with low infant mortality rates, majority of the population is educated, and high and increasing GNP with social and economic equality between men and women, and the rich and the poor.</w:t>
      </w:r>
      <w:r w:rsidR="004330A3" w:rsidRPr="00EB287C">
        <w:rPr>
          <w:rFonts w:ascii="Times New Roman" w:hAnsi="Times New Roman" w:cs="Times New Roman"/>
          <w:sz w:val="24"/>
          <w:szCs w:val="24"/>
        </w:rPr>
        <w:t xml:space="preserve"> As stated by (Rakotoarivelo et al., 2017), any type of development and achievement can </w:t>
      </w:r>
      <w:r w:rsidR="000B6FE3" w:rsidRPr="00EB287C">
        <w:rPr>
          <w:rFonts w:ascii="Times New Roman" w:hAnsi="Times New Roman" w:cs="Times New Roman"/>
          <w:sz w:val="24"/>
          <w:szCs w:val="24"/>
        </w:rPr>
        <w:t xml:space="preserve">only be achieved if the government, citizens, and private external investors, companies, institutions, and associations work together responsibly. </w:t>
      </w:r>
    </w:p>
    <w:p w14:paraId="6E650482" w14:textId="77777777" w:rsidR="008467E7" w:rsidRPr="00EB287C" w:rsidRDefault="008467E7" w:rsidP="00EB287C">
      <w:pPr>
        <w:spacing w:line="480" w:lineRule="auto"/>
        <w:rPr>
          <w:rFonts w:ascii="Times New Roman" w:hAnsi="Times New Roman" w:cs="Times New Roman"/>
          <w:sz w:val="24"/>
          <w:szCs w:val="24"/>
        </w:rPr>
      </w:pPr>
    </w:p>
    <w:p w14:paraId="03A4F622" w14:textId="598CE6C5" w:rsidR="001A27AD" w:rsidRPr="00EB287C" w:rsidRDefault="00E6386B" w:rsidP="00EB287C">
      <w:pPr>
        <w:spacing w:line="480" w:lineRule="auto"/>
        <w:rPr>
          <w:rFonts w:ascii="Times New Roman" w:hAnsi="Times New Roman" w:cs="Times New Roman"/>
          <w:b/>
          <w:bCs/>
          <w:i/>
          <w:iCs/>
          <w:sz w:val="24"/>
          <w:szCs w:val="24"/>
        </w:rPr>
      </w:pPr>
      <w:r w:rsidRPr="00EB287C">
        <w:rPr>
          <w:rFonts w:ascii="Times New Roman" w:hAnsi="Times New Roman" w:cs="Times New Roman"/>
          <w:b/>
          <w:bCs/>
          <w:i/>
          <w:iCs/>
          <w:sz w:val="24"/>
          <w:szCs w:val="24"/>
        </w:rPr>
        <w:t>Role of Agriculture and Industry and Technology in Deve</w:t>
      </w:r>
      <w:r w:rsidRPr="00EB287C">
        <w:rPr>
          <w:rFonts w:ascii="Times New Roman" w:hAnsi="Times New Roman" w:cs="Times New Roman"/>
          <w:b/>
          <w:bCs/>
          <w:i/>
          <w:iCs/>
          <w:sz w:val="24"/>
          <w:szCs w:val="24"/>
        </w:rPr>
        <w:t>lopment</w:t>
      </w:r>
    </w:p>
    <w:p w14:paraId="0C52DED1" w14:textId="5B29590B" w:rsidR="00265BB9" w:rsidRPr="00EB287C" w:rsidRDefault="00E6386B" w:rsidP="00164354">
      <w:pPr>
        <w:spacing w:line="480" w:lineRule="auto"/>
        <w:ind w:firstLine="720"/>
        <w:rPr>
          <w:rFonts w:ascii="Times New Roman" w:hAnsi="Times New Roman" w:cs="Times New Roman"/>
          <w:sz w:val="24"/>
          <w:szCs w:val="24"/>
        </w:rPr>
      </w:pPr>
      <w:r w:rsidRPr="00EB287C">
        <w:rPr>
          <w:rFonts w:ascii="Times New Roman" w:hAnsi="Times New Roman" w:cs="Times New Roman"/>
          <w:sz w:val="24"/>
          <w:szCs w:val="24"/>
        </w:rPr>
        <w:t xml:space="preserve">The key backbones of the US economic growth are Agriculture, industrialization, and Technological development. The industries and agricultural sectors are interdependent. For instance, manufacturing industries </w:t>
      </w:r>
      <w:r w:rsidR="00A926C7" w:rsidRPr="00EB287C">
        <w:rPr>
          <w:rFonts w:ascii="Times New Roman" w:hAnsi="Times New Roman" w:cs="Times New Roman"/>
          <w:sz w:val="24"/>
          <w:szCs w:val="24"/>
        </w:rPr>
        <w:t>through</w:t>
      </w:r>
      <w:r w:rsidRPr="00EB287C">
        <w:rPr>
          <w:rFonts w:ascii="Times New Roman" w:hAnsi="Times New Roman" w:cs="Times New Roman"/>
          <w:sz w:val="24"/>
          <w:szCs w:val="24"/>
        </w:rPr>
        <w:t xml:space="preserve"> modernization assist agricultu</w:t>
      </w:r>
      <w:r w:rsidRPr="00EB287C">
        <w:rPr>
          <w:rFonts w:ascii="Times New Roman" w:hAnsi="Times New Roman" w:cs="Times New Roman"/>
          <w:sz w:val="24"/>
          <w:szCs w:val="24"/>
        </w:rPr>
        <w:t xml:space="preserve">re and help the country </w:t>
      </w:r>
      <w:r w:rsidR="00A926C7" w:rsidRPr="00EB287C">
        <w:rPr>
          <w:rFonts w:ascii="Times New Roman" w:hAnsi="Times New Roman" w:cs="Times New Roman"/>
          <w:sz w:val="24"/>
          <w:szCs w:val="24"/>
        </w:rPr>
        <w:t xml:space="preserve">to reduce overdependence on agricultural productivity. </w:t>
      </w:r>
      <w:r w:rsidR="00AD4BC0" w:rsidRPr="00EB287C">
        <w:rPr>
          <w:rFonts w:ascii="Times New Roman" w:hAnsi="Times New Roman" w:cs="Times New Roman"/>
          <w:sz w:val="24"/>
          <w:szCs w:val="24"/>
        </w:rPr>
        <w:t xml:space="preserve">Both the agricultural sector and industries </w:t>
      </w:r>
      <w:r w:rsidR="00AD4BC0" w:rsidRPr="00EB287C">
        <w:rPr>
          <w:rFonts w:ascii="Times New Roman" w:hAnsi="Times New Roman" w:cs="Times New Roman"/>
          <w:sz w:val="24"/>
          <w:szCs w:val="24"/>
        </w:rPr>
        <w:lastRenderedPageBreak/>
        <w:t>help in generating employment opportunities and eradicating poverty in the nation. According to (</w:t>
      </w:r>
      <w:proofErr w:type="spellStart"/>
      <w:r w:rsidR="00AD4BC0" w:rsidRPr="00EB287C">
        <w:rPr>
          <w:rFonts w:ascii="Times New Roman" w:hAnsi="Times New Roman" w:cs="Times New Roman"/>
          <w:sz w:val="24"/>
          <w:szCs w:val="24"/>
        </w:rPr>
        <w:t>Rugaber</w:t>
      </w:r>
      <w:proofErr w:type="spellEnd"/>
      <w:r w:rsidR="00AD4BC0" w:rsidRPr="00EB287C">
        <w:rPr>
          <w:rFonts w:ascii="Times New Roman" w:hAnsi="Times New Roman" w:cs="Times New Roman"/>
          <w:sz w:val="24"/>
          <w:szCs w:val="24"/>
        </w:rPr>
        <w:t xml:space="preserve"> et al., 2021) on WGN-TV, The Department of Labor reported a fall in the unemployment rate from 6.1% to 5.8%. under president Biden's administration, America's economy is on the move and accelerating towards progress. </w:t>
      </w:r>
      <w:r w:rsidR="00B01933" w:rsidRPr="00EB287C">
        <w:rPr>
          <w:rFonts w:ascii="Times New Roman" w:hAnsi="Times New Roman" w:cs="Times New Roman"/>
          <w:sz w:val="24"/>
          <w:szCs w:val="24"/>
        </w:rPr>
        <w:t xml:space="preserve">The industry sector contributes </w:t>
      </w:r>
      <w:r w:rsidR="00F6089A" w:rsidRPr="00EB287C">
        <w:rPr>
          <w:rFonts w:ascii="Times New Roman" w:hAnsi="Times New Roman" w:cs="Times New Roman"/>
          <w:sz w:val="24"/>
          <w:szCs w:val="24"/>
        </w:rPr>
        <w:t xml:space="preserve">27% of GDP to the US economy. The United States is considered developed since it can </w:t>
      </w:r>
      <w:r w:rsidR="00227DE2" w:rsidRPr="00EB287C">
        <w:rPr>
          <w:rFonts w:ascii="Times New Roman" w:hAnsi="Times New Roman" w:cs="Times New Roman"/>
          <w:sz w:val="24"/>
          <w:szCs w:val="24"/>
        </w:rPr>
        <w:t xml:space="preserve">convert its raw materials into a wide range of finished goods that </w:t>
      </w:r>
      <w:r w:rsidR="00451D99" w:rsidRPr="00EB287C">
        <w:rPr>
          <w:rFonts w:ascii="Times New Roman" w:hAnsi="Times New Roman" w:cs="Times New Roman"/>
          <w:sz w:val="24"/>
          <w:szCs w:val="24"/>
        </w:rPr>
        <w:t>a</w:t>
      </w:r>
      <w:r w:rsidR="00227DE2" w:rsidRPr="00EB287C">
        <w:rPr>
          <w:rFonts w:ascii="Times New Roman" w:hAnsi="Times New Roman" w:cs="Times New Roman"/>
          <w:sz w:val="24"/>
          <w:szCs w:val="24"/>
        </w:rPr>
        <w:t xml:space="preserve">re consumed locally and internationally. Industrialization further provides balanced </w:t>
      </w:r>
      <w:r w:rsidR="0010264D" w:rsidRPr="00EB287C">
        <w:rPr>
          <w:rFonts w:ascii="Times New Roman" w:hAnsi="Times New Roman" w:cs="Times New Roman"/>
          <w:sz w:val="24"/>
          <w:szCs w:val="24"/>
        </w:rPr>
        <w:t xml:space="preserve">regional growth in all areas of the economy. According to the </w:t>
      </w:r>
      <w:r w:rsidR="002D1D48" w:rsidRPr="00EB287C">
        <w:rPr>
          <w:rFonts w:ascii="Times New Roman" w:hAnsi="Times New Roman" w:cs="Times New Roman"/>
          <w:sz w:val="24"/>
          <w:szCs w:val="24"/>
        </w:rPr>
        <w:t>Bureau</w:t>
      </w:r>
      <w:r w:rsidR="0010264D" w:rsidRPr="00EB287C">
        <w:rPr>
          <w:rFonts w:ascii="Times New Roman" w:hAnsi="Times New Roman" w:cs="Times New Roman"/>
          <w:sz w:val="24"/>
          <w:szCs w:val="24"/>
        </w:rPr>
        <w:t xml:space="preserve"> of Economic Growth US Department of Commerce (2021), the price index of GDP increases by 4% pa. </w:t>
      </w:r>
      <w:r w:rsidRPr="00EB287C">
        <w:rPr>
          <w:rFonts w:ascii="Times New Roman" w:hAnsi="Times New Roman" w:cs="Times New Roman"/>
          <w:sz w:val="24"/>
          <w:szCs w:val="24"/>
        </w:rPr>
        <w:t>Furthermore, technological advancements further contribute a lot to develop. A country's level of technology provides a key indicator of economi</w:t>
      </w:r>
      <w:r w:rsidRPr="00EB287C">
        <w:rPr>
          <w:rFonts w:ascii="Times New Roman" w:hAnsi="Times New Roman" w:cs="Times New Roman"/>
          <w:sz w:val="24"/>
          <w:szCs w:val="24"/>
        </w:rPr>
        <w:t xml:space="preserve">c development. </w:t>
      </w:r>
      <w:r w:rsidR="00B63BB8" w:rsidRPr="00EB287C">
        <w:rPr>
          <w:rFonts w:ascii="Times New Roman" w:hAnsi="Times New Roman" w:cs="Times New Roman"/>
          <w:sz w:val="24"/>
          <w:szCs w:val="24"/>
        </w:rPr>
        <w:t>Innovations and advancements in technology keep the economy in forwarding motion</w:t>
      </w:r>
      <w:r w:rsidR="00B73585" w:rsidRPr="00EB287C">
        <w:rPr>
          <w:rFonts w:ascii="Times New Roman" w:hAnsi="Times New Roman" w:cs="Times New Roman"/>
          <w:sz w:val="24"/>
          <w:szCs w:val="24"/>
        </w:rPr>
        <w:t>. In the research study done by (</w:t>
      </w:r>
      <w:r w:rsidR="004765FC" w:rsidRPr="00EB287C">
        <w:rPr>
          <w:rFonts w:ascii="Times New Roman" w:hAnsi="Times New Roman" w:cs="Times New Roman"/>
          <w:sz w:val="24"/>
          <w:szCs w:val="24"/>
        </w:rPr>
        <w:t>Hausmann</w:t>
      </w:r>
      <w:r w:rsidR="00B73585" w:rsidRPr="00EB287C">
        <w:rPr>
          <w:rFonts w:ascii="Times New Roman" w:hAnsi="Times New Roman" w:cs="Times New Roman"/>
          <w:sz w:val="24"/>
          <w:szCs w:val="24"/>
        </w:rPr>
        <w:t xml:space="preserve"> et al., 2021), technological progress facilitates the development of new industries and new products with complementary occupations.</w:t>
      </w:r>
      <w:r w:rsidR="00DC1336" w:rsidRPr="00EB287C">
        <w:rPr>
          <w:rFonts w:ascii="Times New Roman" w:hAnsi="Times New Roman" w:cs="Times New Roman"/>
          <w:sz w:val="24"/>
          <w:szCs w:val="24"/>
        </w:rPr>
        <w:t xml:space="preserve"> Besides, the recent changes towards </w:t>
      </w:r>
      <w:r w:rsidR="004765FC" w:rsidRPr="00EB287C">
        <w:rPr>
          <w:rFonts w:ascii="Times New Roman" w:hAnsi="Times New Roman" w:cs="Times New Roman"/>
          <w:sz w:val="24"/>
          <w:szCs w:val="24"/>
        </w:rPr>
        <w:t xml:space="preserve">technological innovations </w:t>
      </w:r>
      <w:r w:rsidR="0063766C" w:rsidRPr="00EB287C">
        <w:rPr>
          <w:rFonts w:ascii="Times New Roman" w:hAnsi="Times New Roman" w:cs="Times New Roman"/>
          <w:sz w:val="24"/>
          <w:szCs w:val="24"/>
        </w:rPr>
        <w:t>have</w:t>
      </w:r>
      <w:r w:rsidR="004765FC" w:rsidRPr="00EB287C">
        <w:rPr>
          <w:rFonts w:ascii="Times New Roman" w:hAnsi="Times New Roman" w:cs="Times New Roman"/>
          <w:sz w:val="24"/>
          <w:szCs w:val="24"/>
        </w:rPr>
        <w:t xml:space="preserve"> increasingly promoted the flow of information and knowledge. It has therefore facilitated cooperation between educational institutions and cooperation between different countries</w:t>
      </w:r>
      <w:r w:rsidR="00AC0818" w:rsidRPr="00EB287C">
        <w:rPr>
          <w:rFonts w:ascii="Times New Roman" w:hAnsi="Times New Roman" w:cs="Times New Roman"/>
          <w:sz w:val="24"/>
          <w:szCs w:val="24"/>
        </w:rPr>
        <w:t xml:space="preserve"> and nations</w:t>
      </w:r>
      <w:r w:rsidR="009408FA" w:rsidRPr="00EB287C">
        <w:rPr>
          <w:rFonts w:ascii="Times New Roman" w:hAnsi="Times New Roman" w:cs="Times New Roman"/>
          <w:sz w:val="24"/>
          <w:szCs w:val="24"/>
        </w:rPr>
        <w:t xml:space="preserve"> (Ivanova et al., 2017)</w:t>
      </w:r>
      <w:r w:rsidR="00AC0818" w:rsidRPr="00EB287C">
        <w:rPr>
          <w:rFonts w:ascii="Times New Roman" w:hAnsi="Times New Roman" w:cs="Times New Roman"/>
          <w:sz w:val="24"/>
          <w:szCs w:val="24"/>
        </w:rPr>
        <w:t>.</w:t>
      </w:r>
      <w:r w:rsidR="009408FA" w:rsidRPr="00EB287C">
        <w:rPr>
          <w:rFonts w:ascii="Times New Roman" w:hAnsi="Times New Roman" w:cs="Times New Roman"/>
          <w:sz w:val="24"/>
          <w:szCs w:val="24"/>
        </w:rPr>
        <w:t xml:space="preserve"> </w:t>
      </w:r>
      <w:r w:rsidR="00AA0B20" w:rsidRPr="00EB287C">
        <w:rPr>
          <w:rFonts w:ascii="Times New Roman" w:hAnsi="Times New Roman" w:cs="Times New Roman"/>
          <w:sz w:val="24"/>
          <w:szCs w:val="24"/>
        </w:rPr>
        <w:t xml:space="preserve">Last but not least, technology has been proven to save money, and time since it produces good services with a lot of efficiencies. </w:t>
      </w:r>
    </w:p>
    <w:p w14:paraId="0D7E0204" w14:textId="154A5D34" w:rsidR="001A27AD" w:rsidRPr="00EB287C" w:rsidRDefault="00E6386B" w:rsidP="00EB287C">
      <w:pPr>
        <w:spacing w:line="480" w:lineRule="auto"/>
        <w:rPr>
          <w:rFonts w:ascii="Times New Roman" w:hAnsi="Times New Roman" w:cs="Times New Roman"/>
          <w:b/>
          <w:bCs/>
          <w:i/>
          <w:iCs/>
          <w:sz w:val="24"/>
          <w:szCs w:val="24"/>
        </w:rPr>
      </w:pPr>
      <w:r w:rsidRPr="00EB287C">
        <w:rPr>
          <w:rFonts w:ascii="Times New Roman" w:hAnsi="Times New Roman" w:cs="Times New Roman"/>
          <w:b/>
          <w:bCs/>
          <w:i/>
          <w:iCs/>
          <w:sz w:val="24"/>
          <w:szCs w:val="24"/>
        </w:rPr>
        <w:t>Roles of Human well-</w:t>
      </w:r>
      <w:r w:rsidR="000A1079" w:rsidRPr="00EB287C">
        <w:rPr>
          <w:rFonts w:ascii="Times New Roman" w:hAnsi="Times New Roman" w:cs="Times New Roman"/>
          <w:b/>
          <w:bCs/>
          <w:i/>
          <w:iCs/>
          <w:sz w:val="24"/>
          <w:szCs w:val="24"/>
        </w:rPr>
        <w:t xml:space="preserve"> </w:t>
      </w:r>
      <w:r w:rsidRPr="00EB287C">
        <w:rPr>
          <w:rFonts w:ascii="Times New Roman" w:hAnsi="Times New Roman" w:cs="Times New Roman"/>
          <w:b/>
          <w:bCs/>
          <w:i/>
          <w:iCs/>
          <w:sz w:val="24"/>
          <w:szCs w:val="24"/>
        </w:rPr>
        <w:t xml:space="preserve">being and Environmental Quality </w:t>
      </w:r>
    </w:p>
    <w:p w14:paraId="60E64D5C" w14:textId="422FBDCD" w:rsidR="008C5517" w:rsidRPr="00EB287C" w:rsidRDefault="00E6386B" w:rsidP="00164354">
      <w:pPr>
        <w:spacing w:line="480" w:lineRule="auto"/>
        <w:ind w:firstLine="720"/>
        <w:rPr>
          <w:rFonts w:ascii="Times New Roman" w:hAnsi="Times New Roman" w:cs="Times New Roman"/>
          <w:sz w:val="24"/>
          <w:szCs w:val="24"/>
        </w:rPr>
      </w:pPr>
      <w:r w:rsidRPr="00EB287C">
        <w:rPr>
          <w:rFonts w:ascii="Times New Roman" w:hAnsi="Times New Roman" w:cs="Times New Roman"/>
          <w:sz w:val="24"/>
          <w:szCs w:val="24"/>
        </w:rPr>
        <w:t>Citizens of a country provide the most crucial factor in economic development. The population provides both positive and negative effects to the development depending on the nature of the education and employment system of the country. for instance, a poor</w:t>
      </w:r>
      <w:r w:rsidRPr="00EB287C">
        <w:rPr>
          <w:rFonts w:ascii="Times New Roman" w:hAnsi="Times New Roman" w:cs="Times New Roman"/>
          <w:sz w:val="24"/>
          <w:szCs w:val="24"/>
        </w:rPr>
        <w:t xml:space="preserve">ly educated population in a country with high unemployment rates contributes negatively to economic </w:t>
      </w:r>
      <w:r w:rsidRPr="00EB287C">
        <w:rPr>
          <w:rFonts w:ascii="Times New Roman" w:hAnsi="Times New Roman" w:cs="Times New Roman"/>
          <w:sz w:val="24"/>
          <w:szCs w:val="24"/>
        </w:rPr>
        <w:lastRenderedPageBreak/>
        <w:t>development whereas a high population in a country with a stable education system with high employment rates is a major contributor to the growth of the eco</w:t>
      </w:r>
      <w:r w:rsidRPr="00EB287C">
        <w:rPr>
          <w:rFonts w:ascii="Times New Roman" w:hAnsi="Times New Roman" w:cs="Times New Roman"/>
          <w:sz w:val="24"/>
          <w:szCs w:val="24"/>
        </w:rPr>
        <w:t xml:space="preserve">nomy. </w:t>
      </w:r>
      <w:r w:rsidR="006B7B31" w:rsidRPr="00EB287C">
        <w:rPr>
          <w:rFonts w:ascii="Times New Roman" w:hAnsi="Times New Roman" w:cs="Times New Roman"/>
          <w:sz w:val="24"/>
          <w:szCs w:val="24"/>
        </w:rPr>
        <w:t>Different countries have different religious beliefs. The United States comprises Christians, Muslims, Jews, and other smaller religions. According to (</w:t>
      </w:r>
      <w:r w:rsidR="000F5EC7" w:rsidRPr="00EB287C">
        <w:rPr>
          <w:rFonts w:ascii="Times New Roman" w:hAnsi="Times New Roman" w:cs="Times New Roman"/>
          <w:sz w:val="24"/>
          <w:szCs w:val="24"/>
        </w:rPr>
        <w:t xml:space="preserve">McCleary, </w:t>
      </w:r>
      <w:r w:rsidR="006B7B31" w:rsidRPr="00EB287C">
        <w:rPr>
          <w:rFonts w:ascii="Times New Roman" w:hAnsi="Times New Roman" w:cs="Times New Roman"/>
          <w:sz w:val="24"/>
          <w:szCs w:val="24"/>
        </w:rPr>
        <w:t xml:space="preserve">2008), religious beliefs increase economic growth since most of the preaching in all forms of religion promotes the idea of working and laboring for rewards. </w:t>
      </w:r>
      <w:r w:rsidR="00081F97" w:rsidRPr="00EB287C">
        <w:rPr>
          <w:rFonts w:ascii="Times New Roman" w:hAnsi="Times New Roman" w:cs="Times New Roman"/>
          <w:sz w:val="24"/>
          <w:szCs w:val="24"/>
        </w:rPr>
        <w:t>Furthermore, the American culture of capitalism raises productivity by reinforcing individual character towards work</w:t>
      </w:r>
      <w:r w:rsidR="002959F8" w:rsidRPr="00EB287C">
        <w:rPr>
          <w:rFonts w:ascii="Times New Roman" w:hAnsi="Times New Roman" w:cs="Times New Roman"/>
          <w:sz w:val="24"/>
          <w:szCs w:val="24"/>
        </w:rPr>
        <w:t xml:space="preserve"> (Iyer, 2010)</w:t>
      </w:r>
      <w:r w:rsidR="00081F97" w:rsidRPr="00EB287C">
        <w:rPr>
          <w:rFonts w:ascii="Times New Roman" w:hAnsi="Times New Roman" w:cs="Times New Roman"/>
          <w:sz w:val="24"/>
          <w:szCs w:val="24"/>
        </w:rPr>
        <w:t xml:space="preserve">. </w:t>
      </w:r>
    </w:p>
    <w:p w14:paraId="6BEFA6FA" w14:textId="77777777" w:rsidR="00EB287C" w:rsidRDefault="00EB287C">
      <w:pPr>
        <w:rPr>
          <w:rFonts w:ascii="Times New Roman" w:hAnsi="Times New Roman" w:cs="Times New Roman"/>
          <w:b/>
          <w:bCs/>
          <w:sz w:val="24"/>
          <w:szCs w:val="24"/>
        </w:rPr>
      </w:pPr>
      <w:r>
        <w:rPr>
          <w:rFonts w:ascii="Times New Roman" w:hAnsi="Times New Roman" w:cs="Times New Roman"/>
          <w:b/>
          <w:bCs/>
          <w:sz w:val="24"/>
          <w:szCs w:val="24"/>
        </w:rPr>
        <w:br w:type="page"/>
      </w:r>
    </w:p>
    <w:p w14:paraId="274BE079" w14:textId="3DF7F145" w:rsidR="001A27AD" w:rsidRPr="00EB287C" w:rsidRDefault="00E6386B" w:rsidP="00EB287C">
      <w:pPr>
        <w:spacing w:line="480" w:lineRule="auto"/>
        <w:rPr>
          <w:rFonts w:ascii="Times New Roman" w:hAnsi="Times New Roman" w:cs="Times New Roman"/>
          <w:b/>
          <w:bCs/>
          <w:sz w:val="24"/>
          <w:szCs w:val="24"/>
        </w:rPr>
      </w:pPr>
      <w:r w:rsidRPr="00EB287C">
        <w:rPr>
          <w:rFonts w:ascii="Times New Roman" w:hAnsi="Times New Roman" w:cs="Times New Roman"/>
          <w:b/>
          <w:bCs/>
          <w:sz w:val="24"/>
          <w:szCs w:val="24"/>
        </w:rPr>
        <w:lastRenderedPageBreak/>
        <w:t xml:space="preserve">References     </w:t>
      </w:r>
    </w:p>
    <w:p w14:paraId="3D04A960" w14:textId="77777777" w:rsidR="00EB287C" w:rsidRPr="00EB287C" w:rsidRDefault="00EB287C" w:rsidP="00EB287C">
      <w:pPr>
        <w:spacing w:line="480" w:lineRule="auto"/>
        <w:ind w:left="720" w:hanging="720"/>
        <w:rPr>
          <w:rFonts w:ascii="Times New Roman" w:hAnsi="Times New Roman" w:cs="Times New Roman"/>
          <w:sz w:val="24"/>
          <w:szCs w:val="24"/>
        </w:rPr>
      </w:pPr>
      <w:r w:rsidRPr="00EB287C">
        <w:rPr>
          <w:rFonts w:ascii="Times New Roman" w:hAnsi="Times New Roman" w:cs="Times New Roman"/>
          <w:sz w:val="24"/>
          <w:szCs w:val="24"/>
        </w:rPr>
        <w:t xml:space="preserve">Hausmann, R. and Dominguez, J. (2021). Knowledge, Technology and Complexity in Economic Growth. Accessed online [rcc.havard.edu] at </w:t>
      </w:r>
      <w:hyperlink r:id="rId7" w:history="1">
        <w:r w:rsidRPr="00EB287C">
          <w:rPr>
            <w:rStyle w:val="Hyperlink"/>
            <w:rFonts w:ascii="Times New Roman" w:hAnsi="Times New Roman" w:cs="Times New Roman"/>
            <w:sz w:val="24"/>
            <w:szCs w:val="24"/>
          </w:rPr>
          <w:t>https://rcc.harvard.edu/knowledge-technology-and-complexity-economic-growth</w:t>
        </w:r>
      </w:hyperlink>
      <w:r w:rsidRPr="00EB287C">
        <w:rPr>
          <w:rFonts w:ascii="Times New Roman" w:hAnsi="Times New Roman" w:cs="Times New Roman"/>
          <w:sz w:val="24"/>
          <w:szCs w:val="24"/>
        </w:rPr>
        <w:t xml:space="preserve"> </w:t>
      </w:r>
    </w:p>
    <w:p w14:paraId="76E29499" w14:textId="77777777" w:rsidR="00EB287C" w:rsidRPr="00EB287C" w:rsidRDefault="00EB287C" w:rsidP="00EB287C">
      <w:pPr>
        <w:spacing w:line="480" w:lineRule="auto"/>
        <w:ind w:left="720" w:hanging="720"/>
        <w:rPr>
          <w:rFonts w:ascii="Times New Roman" w:hAnsi="Times New Roman" w:cs="Times New Roman"/>
          <w:color w:val="222222"/>
          <w:sz w:val="24"/>
          <w:szCs w:val="24"/>
          <w:shd w:val="clear" w:color="auto" w:fill="FFFFFF"/>
        </w:rPr>
      </w:pPr>
      <w:r w:rsidRPr="00EB287C">
        <w:rPr>
          <w:rFonts w:ascii="Times New Roman" w:hAnsi="Times New Roman" w:cs="Times New Roman"/>
          <w:color w:val="222222"/>
          <w:sz w:val="24"/>
          <w:szCs w:val="24"/>
          <w:shd w:val="clear" w:color="auto" w:fill="FFFFFF"/>
        </w:rPr>
        <w:t xml:space="preserve">Ivanova, I., Strand, Ø., Kushnir, D., &amp; </w:t>
      </w:r>
      <w:proofErr w:type="spellStart"/>
      <w:r w:rsidRPr="00EB287C">
        <w:rPr>
          <w:rFonts w:ascii="Times New Roman" w:hAnsi="Times New Roman" w:cs="Times New Roman"/>
          <w:color w:val="222222"/>
          <w:sz w:val="24"/>
          <w:szCs w:val="24"/>
          <w:shd w:val="clear" w:color="auto" w:fill="FFFFFF"/>
        </w:rPr>
        <w:t>Leydesdorff</w:t>
      </w:r>
      <w:proofErr w:type="spellEnd"/>
      <w:r w:rsidRPr="00EB287C">
        <w:rPr>
          <w:rFonts w:ascii="Times New Roman" w:hAnsi="Times New Roman" w:cs="Times New Roman"/>
          <w:color w:val="222222"/>
          <w:sz w:val="24"/>
          <w:szCs w:val="24"/>
          <w:shd w:val="clear" w:color="auto" w:fill="FFFFFF"/>
        </w:rPr>
        <w:t>, L. (2017). Economic and technological complexity: A model study of indicators of knowledge-based innovation systems. </w:t>
      </w:r>
      <w:r w:rsidRPr="00EB287C">
        <w:rPr>
          <w:rFonts w:ascii="Times New Roman" w:hAnsi="Times New Roman" w:cs="Times New Roman"/>
          <w:i/>
          <w:iCs/>
          <w:color w:val="222222"/>
          <w:sz w:val="24"/>
          <w:szCs w:val="24"/>
          <w:shd w:val="clear" w:color="auto" w:fill="FFFFFF"/>
        </w:rPr>
        <w:t>Technological forecasting and social change</w:t>
      </w:r>
      <w:r w:rsidRPr="00EB287C">
        <w:rPr>
          <w:rFonts w:ascii="Times New Roman" w:hAnsi="Times New Roman" w:cs="Times New Roman"/>
          <w:color w:val="222222"/>
          <w:sz w:val="24"/>
          <w:szCs w:val="24"/>
          <w:shd w:val="clear" w:color="auto" w:fill="FFFFFF"/>
        </w:rPr>
        <w:t>, </w:t>
      </w:r>
      <w:r w:rsidRPr="00EB287C">
        <w:rPr>
          <w:rFonts w:ascii="Times New Roman" w:hAnsi="Times New Roman" w:cs="Times New Roman"/>
          <w:i/>
          <w:iCs/>
          <w:color w:val="222222"/>
          <w:sz w:val="24"/>
          <w:szCs w:val="24"/>
          <w:shd w:val="clear" w:color="auto" w:fill="FFFFFF"/>
        </w:rPr>
        <w:t>120</w:t>
      </w:r>
      <w:r w:rsidRPr="00EB287C">
        <w:rPr>
          <w:rFonts w:ascii="Times New Roman" w:hAnsi="Times New Roman" w:cs="Times New Roman"/>
          <w:color w:val="222222"/>
          <w:sz w:val="24"/>
          <w:szCs w:val="24"/>
          <w:shd w:val="clear" w:color="auto" w:fill="FFFFFF"/>
        </w:rPr>
        <w:t>, 77-89.</w:t>
      </w:r>
    </w:p>
    <w:p w14:paraId="6D6BB1C8" w14:textId="77777777" w:rsidR="00EB287C" w:rsidRPr="00EB287C" w:rsidRDefault="00EB287C" w:rsidP="00EB287C">
      <w:pPr>
        <w:spacing w:line="480" w:lineRule="auto"/>
        <w:ind w:left="720" w:hanging="720"/>
        <w:rPr>
          <w:rFonts w:ascii="Times New Roman" w:hAnsi="Times New Roman" w:cs="Times New Roman"/>
          <w:color w:val="222222"/>
          <w:sz w:val="24"/>
          <w:szCs w:val="24"/>
          <w:shd w:val="clear" w:color="auto" w:fill="FFFFFF"/>
        </w:rPr>
      </w:pPr>
      <w:r w:rsidRPr="00EB287C">
        <w:rPr>
          <w:rFonts w:ascii="Times New Roman" w:hAnsi="Times New Roman" w:cs="Times New Roman"/>
          <w:color w:val="222222"/>
          <w:sz w:val="24"/>
          <w:szCs w:val="24"/>
          <w:shd w:val="clear" w:color="auto" w:fill="FFFFFF"/>
        </w:rPr>
        <w:t>Iyer, S. (2010). Religion and economic development. In </w:t>
      </w:r>
      <w:r w:rsidRPr="00EB287C">
        <w:rPr>
          <w:rFonts w:ascii="Times New Roman" w:hAnsi="Times New Roman" w:cs="Times New Roman"/>
          <w:i/>
          <w:iCs/>
          <w:color w:val="222222"/>
          <w:sz w:val="24"/>
          <w:szCs w:val="24"/>
          <w:shd w:val="clear" w:color="auto" w:fill="FFFFFF"/>
        </w:rPr>
        <w:t>Economic Growth</w:t>
      </w:r>
      <w:r w:rsidRPr="00EB287C">
        <w:rPr>
          <w:rFonts w:ascii="Times New Roman" w:hAnsi="Times New Roman" w:cs="Times New Roman"/>
          <w:color w:val="222222"/>
          <w:sz w:val="24"/>
          <w:szCs w:val="24"/>
          <w:shd w:val="clear" w:color="auto" w:fill="FFFFFF"/>
        </w:rPr>
        <w:t> (pp. 222-228). Palgrave Macmillan, London.</w:t>
      </w:r>
    </w:p>
    <w:p w14:paraId="57903DC4" w14:textId="77777777" w:rsidR="00EB287C" w:rsidRPr="00EB287C" w:rsidRDefault="00EB287C" w:rsidP="00EB287C">
      <w:pPr>
        <w:spacing w:line="480" w:lineRule="auto"/>
        <w:ind w:left="720" w:hanging="720"/>
        <w:rPr>
          <w:rFonts w:ascii="Times New Roman" w:hAnsi="Times New Roman" w:cs="Times New Roman"/>
          <w:color w:val="222222"/>
          <w:sz w:val="24"/>
          <w:szCs w:val="24"/>
          <w:shd w:val="clear" w:color="auto" w:fill="FFFFFF"/>
        </w:rPr>
      </w:pPr>
      <w:r w:rsidRPr="00EB287C">
        <w:rPr>
          <w:rFonts w:ascii="Times New Roman" w:hAnsi="Times New Roman" w:cs="Times New Roman"/>
          <w:color w:val="222222"/>
          <w:sz w:val="24"/>
          <w:szCs w:val="24"/>
          <w:shd w:val="clear" w:color="auto" w:fill="FFFFFF"/>
        </w:rPr>
        <w:t>McCleary, R. M. (2008). Religion and economic development. </w:t>
      </w:r>
      <w:r w:rsidRPr="00EB287C">
        <w:rPr>
          <w:rFonts w:ascii="Times New Roman" w:hAnsi="Times New Roman" w:cs="Times New Roman"/>
          <w:i/>
          <w:iCs/>
          <w:color w:val="222222"/>
          <w:sz w:val="24"/>
          <w:szCs w:val="24"/>
          <w:shd w:val="clear" w:color="auto" w:fill="FFFFFF"/>
        </w:rPr>
        <w:t>Policy Review</w:t>
      </w:r>
      <w:r w:rsidRPr="00EB287C">
        <w:rPr>
          <w:rFonts w:ascii="Times New Roman" w:hAnsi="Times New Roman" w:cs="Times New Roman"/>
          <w:color w:val="222222"/>
          <w:sz w:val="24"/>
          <w:szCs w:val="24"/>
          <w:shd w:val="clear" w:color="auto" w:fill="FFFFFF"/>
        </w:rPr>
        <w:t>, (148), 45.</w:t>
      </w:r>
    </w:p>
    <w:p w14:paraId="539E68A3" w14:textId="77777777" w:rsidR="00EB287C" w:rsidRPr="00EB287C" w:rsidRDefault="00EB287C" w:rsidP="00EB287C">
      <w:pPr>
        <w:spacing w:line="480" w:lineRule="auto"/>
        <w:ind w:left="720" w:hanging="720"/>
        <w:rPr>
          <w:rFonts w:ascii="Times New Roman" w:hAnsi="Times New Roman" w:cs="Times New Roman"/>
          <w:color w:val="222222"/>
          <w:sz w:val="24"/>
          <w:szCs w:val="24"/>
          <w:shd w:val="clear" w:color="auto" w:fill="FFFFFF"/>
        </w:rPr>
      </w:pPr>
      <w:r w:rsidRPr="00EB287C">
        <w:rPr>
          <w:rFonts w:ascii="Times New Roman" w:hAnsi="Times New Roman" w:cs="Times New Roman"/>
          <w:color w:val="222222"/>
          <w:sz w:val="24"/>
          <w:szCs w:val="24"/>
          <w:shd w:val="clear" w:color="auto" w:fill="FFFFFF"/>
        </w:rPr>
        <w:t xml:space="preserve">Rakotoarivelo, O. M., &amp; </w:t>
      </w:r>
      <w:proofErr w:type="spellStart"/>
      <w:r w:rsidRPr="00EB287C">
        <w:rPr>
          <w:rFonts w:ascii="Times New Roman" w:hAnsi="Times New Roman" w:cs="Times New Roman"/>
          <w:color w:val="222222"/>
          <w:sz w:val="24"/>
          <w:szCs w:val="24"/>
          <w:shd w:val="clear" w:color="auto" w:fill="FFFFFF"/>
        </w:rPr>
        <w:t>Ravelonirina</w:t>
      </w:r>
      <w:proofErr w:type="spellEnd"/>
      <w:r w:rsidRPr="00EB287C">
        <w:rPr>
          <w:rFonts w:ascii="Times New Roman" w:hAnsi="Times New Roman" w:cs="Times New Roman"/>
          <w:color w:val="222222"/>
          <w:sz w:val="24"/>
          <w:szCs w:val="24"/>
          <w:shd w:val="clear" w:color="auto" w:fill="FFFFFF"/>
        </w:rPr>
        <w:t>, H. S. G. (2017). Determining factors of country development and nondevelopment. </w:t>
      </w:r>
      <w:r w:rsidRPr="00EB287C">
        <w:rPr>
          <w:rFonts w:ascii="Times New Roman" w:hAnsi="Times New Roman" w:cs="Times New Roman"/>
          <w:i/>
          <w:iCs/>
          <w:color w:val="222222"/>
          <w:sz w:val="24"/>
          <w:szCs w:val="24"/>
          <w:shd w:val="clear" w:color="auto" w:fill="FFFFFF"/>
        </w:rPr>
        <w:t>Pure and Applied Mathematics Journal</w:t>
      </w:r>
      <w:r w:rsidRPr="00EB287C">
        <w:rPr>
          <w:rFonts w:ascii="Times New Roman" w:hAnsi="Times New Roman" w:cs="Times New Roman"/>
          <w:color w:val="222222"/>
          <w:sz w:val="24"/>
          <w:szCs w:val="24"/>
          <w:shd w:val="clear" w:color="auto" w:fill="FFFFFF"/>
        </w:rPr>
        <w:t>, </w:t>
      </w:r>
      <w:r w:rsidRPr="00EB287C">
        <w:rPr>
          <w:rFonts w:ascii="Times New Roman" w:hAnsi="Times New Roman" w:cs="Times New Roman"/>
          <w:i/>
          <w:iCs/>
          <w:color w:val="222222"/>
          <w:sz w:val="24"/>
          <w:szCs w:val="24"/>
          <w:shd w:val="clear" w:color="auto" w:fill="FFFFFF"/>
        </w:rPr>
        <w:t>6</w:t>
      </w:r>
      <w:r w:rsidRPr="00EB287C">
        <w:rPr>
          <w:rFonts w:ascii="Times New Roman" w:hAnsi="Times New Roman" w:cs="Times New Roman"/>
          <w:color w:val="222222"/>
          <w:sz w:val="24"/>
          <w:szCs w:val="24"/>
          <w:shd w:val="clear" w:color="auto" w:fill="FFFFFF"/>
        </w:rPr>
        <w:t>(1), 25-38.</w:t>
      </w:r>
    </w:p>
    <w:p w14:paraId="7F210649" w14:textId="77777777" w:rsidR="00EB287C" w:rsidRPr="00EB287C" w:rsidRDefault="00EB287C" w:rsidP="00EB287C">
      <w:pPr>
        <w:spacing w:line="480" w:lineRule="auto"/>
        <w:ind w:left="720" w:hanging="720"/>
        <w:rPr>
          <w:rFonts w:ascii="Times New Roman" w:hAnsi="Times New Roman" w:cs="Times New Roman"/>
          <w:sz w:val="24"/>
          <w:szCs w:val="24"/>
        </w:rPr>
      </w:pPr>
      <w:proofErr w:type="spellStart"/>
      <w:r w:rsidRPr="00EB287C">
        <w:rPr>
          <w:rFonts w:ascii="Times New Roman" w:hAnsi="Times New Roman" w:cs="Times New Roman"/>
          <w:color w:val="222222"/>
          <w:sz w:val="24"/>
          <w:szCs w:val="24"/>
          <w:shd w:val="clear" w:color="auto" w:fill="FFFFFF"/>
        </w:rPr>
        <w:t>Rugaber</w:t>
      </w:r>
      <w:proofErr w:type="spellEnd"/>
      <w:r w:rsidRPr="00EB287C">
        <w:rPr>
          <w:rFonts w:ascii="Times New Roman" w:hAnsi="Times New Roman" w:cs="Times New Roman"/>
          <w:color w:val="222222"/>
          <w:sz w:val="24"/>
          <w:szCs w:val="24"/>
          <w:shd w:val="clear" w:color="auto" w:fill="FFFFFF"/>
        </w:rPr>
        <w:t xml:space="preserve">, C. Harris A., Delandro, T. and Turner C. (June 2021). President Biden Addresses US Jobs Report as the Unemployment rate falls to 5.8%. Accessed online [WGNTV] at </w:t>
      </w:r>
      <w:hyperlink r:id="rId8" w:history="1">
        <w:r w:rsidRPr="00EB287C">
          <w:rPr>
            <w:rStyle w:val="Hyperlink"/>
            <w:rFonts w:ascii="Times New Roman" w:hAnsi="Times New Roman" w:cs="Times New Roman"/>
            <w:sz w:val="24"/>
            <w:szCs w:val="24"/>
          </w:rPr>
          <w:t>https://wgntv.com/news/president-biden-addresses-us-jobs-report-as-unemployment-rate-falls-to-5-8/</w:t>
        </w:r>
      </w:hyperlink>
      <w:r w:rsidRPr="00EB287C">
        <w:rPr>
          <w:rFonts w:ascii="Times New Roman" w:hAnsi="Times New Roman" w:cs="Times New Roman"/>
          <w:sz w:val="24"/>
          <w:szCs w:val="24"/>
        </w:rPr>
        <w:t xml:space="preserve"> </w:t>
      </w:r>
    </w:p>
    <w:sectPr w:rsidR="00EB287C" w:rsidRPr="00EB287C" w:rsidSect="00EB287C">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5F167" w14:textId="77777777" w:rsidR="00E6386B" w:rsidRDefault="00E6386B" w:rsidP="00EB287C">
      <w:pPr>
        <w:spacing w:after="0" w:line="240" w:lineRule="auto"/>
      </w:pPr>
      <w:r>
        <w:separator/>
      </w:r>
    </w:p>
  </w:endnote>
  <w:endnote w:type="continuationSeparator" w:id="0">
    <w:p w14:paraId="36132E38" w14:textId="77777777" w:rsidR="00E6386B" w:rsidRDefault="00E6386B" w:rsidP="00EB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A10F3" w14:textId="77777777" w:rsidR="00E6386B" w:rsidRDefault="00E6386B" w:rsidP="00EB287C">
      <w:pPr>
        <w:spacing w:after="0" w:line="240" w:lineRule="auto"/>
      </w:pPr>
      <w:r>
        <w:separator/>
      </w:r>
    </w:p>
  </w:footnote>
  <w:footnote w:type="continuationSeparator" w:id="0">
    <w:p w14:paraId="0426D3CC" w14:textId="77777777" w:rsidR="00E6386B" w:rsidRDefault="00E6386B" w:rsidP="00EB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9314907"/>
      <w:docPartObj>
        <w:docPartGallery w:val="Page Numbers (Top of Page)"/>
        <w:docPartUnique/>
      </w:docPartObj>
    </w:sdtPr>
    <w:sdtEndPr>
      <w:rPr>
        <w:noProof/>
      </w:rPr>
    </w:sdtEndPr>
    <w:sdtContent>
      <w:p w14:paraId="42A50154" w14:textId="20AFD1CC" w:rsidR="00EB287C" w:rsidRDefault="00EB287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6660CE" w14:textId="4A4BAD1B" w:rsidR="00EB287C" w:rsidRPr="00EB287C" w:rsidRDefault="00EB287C">
    <w:pPr>
      <w:pStyle w:val="Header"/>
      <w:rPr>
        <w:rFonts w:ascii="Times New Roman" w:hAnsi="Times New Roman" w:cs="Times New Roman"/>
        <w:sz w:val="24"/>
        <w:szCs w:val="24"/>
      </w:rPr>
    </w:pPr>
    <w:r w:rsidRPr="00EB287C">
      <w:rPr>
        <w:rFonts w:ascii="Times New Roman" w:hAnsi="Times New Roman" w:cs="Times New Roman"/>
        <w:sz w:val="24"/>
        <w:szCs w:val="24"/>
      </w:rPr>
      <w:t xml:space="preserve">Development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38259" w14:textId="00233C2C" w:rsidR="00EB287C" w:rsidRPr="00EB287C" w:rsidRDefault="00EB287C">
    <w:pPr>
      <w:pStyle w:val="Header"/>
      <w:rPr>
        <w:rFonts w:ascii="Times New Roman" w:hAnsi="Times New Roman" w:cs="Times New Roman"/>
        <w:sz w:val="24"/>
        <w:szCs w:val="24"/>
      </w:rPr>
    </w:pPr>
    <w:r w:rsidRPr="00EB287C">
      <w:rPr>
        <w:rFonts w:ascii="Times New Roman" w:hAnsi="Times New Roman" w:cs="Times New Roman"/>
        <w:sz w:val="24"/>
        <w:szCs w:val="24"/>
      </w:rPr>
      <w:t>Running Head: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7550D"/>
    <w:multiLevelType w:val="hybridMultilevel"/>
    <w:tmpl w:val="913C38E4"/>
    <w:lvl w:ilvl="0" w:tplc="349A6938">
      <w:numFmt w:val="bullet"/>
      <w:lvlText w:val="-"/>
      <w:lvlJc w:val="left"/>
      <w:pPr>
        <w:ind w:left="720" w:hanging="360"/>
      </w:pPr>
      <w:rPr>
        <w:rFonts w:ascii="Calibri" w:eastAsiaTheme="minorHAnsi" w:hAnsi="Calibri" w:cs="Calibri" w:hint="default"/>
      </w:rPr>
    </w:lvl>
    <w:lvl w:ilvl="1" w:tplc="ED6AC29C" w:tentative="1">
      <w:start w:val="1"/>
      <w:numFmt w:val="bullet"/>
      <w:lvlText w:val="o"/>
      <w:lvlJc w:val="left"/>
      <w:pPr>
        <w:ind w:left="1440" w:hanging="360"/>
      </w:pPr>
      <w:rPr>
        <w:rFonts w:ascii="Courier New" w:hAnsi="Courier New" w:cs="Courier New" w:hint="default"/>
      </w:rPr>
    </w:lvl>
    <w:lvl w:ilvl="2" w:tplc="6E54FEDE" w:tentative="1">
      <w:start w:val="1"/>
      <w:numFmt w:val="bullet"/>
      <w:lvlText w:val=""/>
      <w:lvlJc w:val="left"/>
      <w:pPr>
        <w:ind w:left="2160" w:hanging="360"/>
      </w:pPr>
      <w:rPr>
        <w:rFonts w:ascii="Wingdings" w:hAnsi="Wingdings" w:hint="default"/>
      </w:rPr>
    </w:lvl>
    <w:lvl w:ilvl="3" w:tplc="4434E738" w:tentative="1">
      <w:start w:val="1"/>
      <w:numFmt w:val="bullet"/>
      <w:lvlText w:val=""/>
      <w:lvlJc w:val="left"/>
      <w:pPr>
        <w:ind w:left="2880" w:hanging="360"/>
      </w:pPr>
      <w:rPr>
        <w:rFonts w:ascii="Symbol" w:hAnsi="Symbol" w:hint="default"/>
      </w:rPr>
    </w:lvl>
    <w:lvl w:ilvl="4" w:tplc="16226DC2" w:tentative="1">
      <w:start w:val="1"/>
      <w:numFmt w:val="bullet"/>
      <w:lvlText w:val="o"/>
      <w:lvlJc w:val="left"/>
      <w:pPr>
        <w:ind w:left="3600" w:hanging="360"/>
      </w:pPr>
      <w:rPr>
        <w:rFonts w:ascii="Courier New" w:hAnsi="Courier New" w:cs="Courier New" w:hint="default"/>
      </w:rPr>
    </w:lvl>
    <w:lvl w:ilvl="5" w:tplc="0C3A7B96" w:tentative="1">
      <w:start w:val="1"/>
      <w:numFmt w:val="bullet"/>
      <w:lvlText w:val=""/>
      <w:lvlJc w:val="left"/>
      <w:pPr>
        <w:ind w:left="4320" w:hanging="360"/>
      </w:pPr>
      <w:rPr>
        <w:rFonts w:ascii="Wingdings" w:hAnsi="Wingdings" w:hint="default"/>
      </w:rPr>
    </w:lvl>
    <w:lvl w:ilvl="6" w:tplc="99EC59D2" w:tentative="1">
      <w:start w:val="1"/>
      <w:numFmt w:val="bullet"/>
      <w:lvlText w:val=""/>
      <w:lvlJc w:val="left"/>
      <w:pPr>
        <w:ind w:left="5040" w:hanging="360"/>
      </w:pPr>
      <w:rPr>
        <w:rFonts w:ascii="Symbol" w:hAnsi="Symbol" w:hint="default"/>
      </w:rPr>
    </w:lvl>
    <w:lvl w:ilvl="7" w:tplc="31CA9B36" w:tentative="1">
      <w:start w:val="1"/>
      <w:numFmt w:val="bullet"/>
      <w:lvlText w:val="o"/>
      <w:lvlJc w:val="left"/>
      <w:pPr>
        <w:ind w:left="5760" w:hanging="360"/>
      </w:pPr>
      <w:rPr>
        <w:rFonts w:ascii="Courier New" w:hAnsi="Courier New" w:cs="Courier New" w:hint="default"/>
      </w:rPr>
    </w:lvl>
    <w:lvl w:ilvl="8" w:tplc="F80EC69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42"/>
    <w:rsid w:val="00064538"/>
    <w:rsid w:val="00076C42"/>
    <w:rsid w:val="00081F97"/>
    <w:rsid w:val="000A1079"/>
    <w:rsid w:val="000B6FE3"/>
    <w:rsid w:val="000F5EC7"/>
    <w:rsid w:val="0010264D"/>
    <w:rsid w:val="00122206"/>
    <w:rsid w:val="00163134"/>
    <w:rsid w:val="00164354"/>
    <w:rsid w:val="001A27AD"/>
    <w:rsid w:val="001F71C6"/>
    <w:rsid w:val="00227DE2"/>
    <w:rsid w:val="002443ED"/>
    <w:rsid w:val="0024516C"/>
    <w:rsid w:val="00265BB9"/>
    <w:rsid w:val="002959F8"/>
    <w:rsid w:val="002D1D48"/>
    <w:rsid w:val="0034651B"/>
    <w:rsid w:val="003B5E7E"/>
    <w:rsid w:val="004330A3"/>
    <w:rsid w:val="00451D99"/>
    <w:rsid w:val="00456BB7"/>
    <w:rsid w:val="00470EC3"/>
    <w:rsid w:val="004765FC"/>
    <w:rsid w:val="004961D4"/>
    <w:rsid w:val="00527A72"/>
    <w:rsid w:val="005927E6"/>
    <w:rsid w:val="0063766C"/>
    <w:rsid w:val="006A4D98"/>
    <w:rsid w:val="006B7B31"/>
    <w:rsid w:val="00734D51"/>
    <w:rsid w:val="007C6AFA"/>
    <w:rsid w:val="007E691B"/>
    <w:rsid w:val="008467E7"/>
    <w:rsid w:val="008C5517"/>
    <w:rsid w:val="008D2513"/>
    <w:rsid w:val="00904FA1"/>
    <w:rsid w:val="009408FA"/>
    <w:rsid w:val="00973DF0"/>
    <w:rsid w:val="00982117"/>
    <w:rsid w:val="00A33309"/>
    <w:rsid w:val="00A50AE9"/>
    <w:rsid w:val="00A80355"/>
    <w:rsid w:val="00A926C7"/>
    <w:rsid w:val="00AA0B20"/>
    <w:rsid w:val="00AC0818"/>
    <w:rsid w:val="00AD4BC0"/>
    <w:rsid w:val="00B01933"/>
    <w:rsid w:val="00B22975"/>
    <w:rsid w:val="00B51305"/>
    <w:rsid w:val="00B63BB8"/>
    <w:rsid w:val="00B73585"/>
    <w:rsid w:val="00C06010"/>
    <w:rsid w:val="00D32BA9"/>
    <w:rsid w:val="00DC1336"/>
    <w:rsid w:val="00DC76A2"/>
    <w:rsid w:val="00E6386B"/>
    <w:rsid w:val="00EA1ADD"/>
    <w:rsid w:val="00EB287C"/>
    <w:rsid w:val="00F25DC3"/>
    <w:rsid w:val="00F6089A"/>
    <w:rsid w:val="00FC0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C86A"/>
  <w15:chartTrackingRefBased/>
  <w15:docId w15:val="{53698D4A-7E53-40F1-8C1A-3E97B08D1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7AD"/>
    <w:pPr>
      <w:ind w:left="720"/>
      <w:contextualSpacing/>
    </w:pPr>
  </w:style>
  <w:style w:type="character" w:styleId="Hyperlink">
    <w:name w:val="Hyperlink"/>
    <w:basedOn w:val="DefaultParagraphFont"/>
    <w:uiPriority w:val="99"/>
    <w:unhideWhenUsed/>
    <w:rsid w:val="003B5E7E"/>
    <w:rPr>
      <w:color w:val="0563C1" w:themeColor="hyperlink"/>
      <w:u w:val="single"/>
    </w:rPr>
  </w:style>
  <w:style w:type="character" w:customStyle="1" w:styleId="UnresolvedMention1">
    <w:name w:val="Unresolved Mention1"/>
    <w:basedOn w:val="DefaultParagraphFont"/>
    <w:uiPriority w:val="99"/>
    <w:semiHidden/>
    <w:unhideWhenUsed/>
    <w:rsid w:val="003B5E7E"/>
    <w:rPr>
      <w:color w:val="605E5C"/>
      <w:shd w:val="clear" w:color="auto" w:fill="E1DFDD"/>
    </w:rPr>
  </w:style>
  <w:style w:type="paragraph" w:styleId="Header">
    <w:name w:val="header"/>
    <w:basedOn w:val="Normal"/>
    <w:link w:val="HeaderChar"/>
    <w:uiPriority w:val="99"/>
    <w:unhideWhenUsed/>
    <w:rsid w:val="00EB2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87C"/>
  </w:style>
  <w:style w:type="paragraph" w:styleId="Footer">
    <w:name w:val="footer"/>
    <w:basedOn w:val="Normal"/>
    <w:link w:val="FooterChar"/>
    <w:uiPriority w:val="99"/>
    <w:unhideWhenUsed/>
    <w:rsid w:val="00EB2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gntv.com/news/president-biden-addresses-us-jobs-report-as-unemployment-rate-falls-to-5-8/" TargetMode="External"/><Relationship Id="rId3" Type="http://schemas.openxmlformats.org/officeDocument/2006/relationships/settings" Target="settings.xml"/><Relationship Id="rId7" Type="http://schemas.openxmlformats.org/officeDocument/2006/relationships/hyperlink" Target="https://rcc.harvard.edu/knowledge-technology-and-complexity-economic-growt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6</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67</cp:revision>
  <dcterms:created xsi:type="dcterms:W3CDTF">2021-06-09T14:56:00Z</dcterms:created>
  <dcterms:modified xsi:type="dcterms:W3CDTF">2021-06-09T19:40:00Z</dcterms:modified>
</cp:coreProperties>
</file>