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B3CF6" w14:textId="77777777" w:rsidR="00E85795" w:rsidRDefault="00E85795" w:rsidP="00E85795">
      <w:r>
        <w:t>Criteria for full credit:</w:t>
      </w:r>
    </w:p>
    <w:p w14:paraId="055E6623" w14:textId="77777777" w:rsidR="00E85795" w:rsidRPr="00985A9E" w:rsidRDefault="00E85795" w:rsidP="00E85795">
      <w:pPr>
        <w:pStyle w:val="ListParagraph"/>
        <w:numPr>
          <w:ilvl w:val="0"/>
          <w:numId w:val="1"/>
        </w:numPr>
        <w:rPr>
          <w:rFonts w:eastAsia="Times New Roman" w:cs="Times New Roman"/>
        </w:rPr>
      </w:pPr>
      <w:r>
        <w:t xml:space="preserve">Answer ALL discussion questions provided at the end of the assigned chapter.  </w:t>
      </w:r>
    </w:p>
    <w:p w14:paraId="11810C1B" w14:textId="77777777" w:rsidR="00E85795" w:rsidRDefault="00E85795" w:rsidP="00E85795">
      <w:pPr>
        <w:pStyle w:val="ListParagraph"/>
        <w:numPr>
          <w:ilvl w:val="0"/>
          <w:numId w:val="1"/>
        </w:numPr>
        <w:rPr>
          <w:rFonts w:eastAsia="Times New Roman" w:cs="Times New Roman"/>
        </w:rPr>
      </w:pPr>
      <w:r>
        <w:t>Provide r</w:t>
      </w:r>
      <w:r w:rsidRPr="00985A9E">
        <w:rPr>
          <w:rFonts w:eastAsia="Times New Roman" w:cs="Times New Roman"/>
        </w:rPr>
        <w:t>esponses to discussion questions</w:t>
      </w:r>
      <w:r>
        <w:rPr>
          <w:rFonts w:eastAsia="Times New Roman" w:cs="Times New Roman"/>
        </w:rPr>
        <w:t xml:space="preserve"> that</w:t>
      </w:r>
      <w:r w:rsidRPr="00985A9E">
        <w:rPr>
          <w:rFonts w:eastAsia="Times New Roman" w:cs="Times New Roman"/>
        </w:rPr>
        <w:t xml:space="preserve"> are intelligent and display an understanding of the material covered in the chapter. </w:t>
      </w:r>
    </w:p>
    <w:p w14:paraId="1EBA34EA" w14:textId="77777777" w:rsidR="00E85795" w:rsidRDefault="00E85795" w:rsidP="00E85795">
      <w:pPr>
        <w:pStyle w:val="ListParagraph"/>
        <w:numPr>
          <w:ilvl w:val="0"/>
          <w:numId w:val="1"/>
        </w:numPr>
        <w:rPr>
          <w:rFonts w:eastAsia="Times New Roman" w:cs="Times New Roman"/>
        </w:rPr>
      </w:pPr>
      <w:r>
        <w:rPr>
          <w:rFonts w:eastAsia="Times New Roman" w:cs="Times New Roman"/>
        </w:rPr>
        <w:t xml:space="preserve">Provide answers with material </w:t>
      </w:r>
      <w:r w:rsidRPr="00985A9E">
        <w:rPr>
          <w:rFonts w:eastAsia="Times New Roman" w:cs="Times New Roman"/>
        </w:rPr>
        <w:t>directly from information provided within the chapter (be sur</w:t>
      </w:r>
      <w:r>
        <w:rPr>
          <w:rFonts w:eastAsia="Times New Roman" w:cs="Times New Roman"/>
        </w:rPr>
        <w:t>e to reference a page number) and</w:t>
      </w:r>
      <w:r w:rsidRPr="00985A9E">
        <w:rPr>
          <w:rFonts w:eastAsia="Times New Roman" w:cs="Times New Roman"/>
        </w:rPr>
        <w:t xml:space="preserve"> you may </w:t>
      </w:r>
      <w:r>
        <w:rPr>
          <w:rFonts w:eastAsia="Times New Roman" w:cs="Times New Roman"/>
        </w:rPr>
        <w:t>also elaborate with</w:t>
      </w:r>
      <w:r w:rsidRPr="00985A9E">
        <w:rPr>
          <w:rFonts w:eastAsia="Times New Roman" w:cs="Times New Roman"/>
        </w:rPr>
        <w:t xml:space="preserve"> opinions and examples.</w:t>
      </w:r>
    </w:p>
    <w:p w14:paraId="688CA4F6" w14:textId="77777777" w:rsidR="00E85795" w:rsidRDefault="00E85795" w:rsidP="00E85795">
      <w:pPr>
        <w:pStyle w:val="ListParagraph"/>
        <w:numPr>
          <w:ilvl w:val="0"/>
          <w:numId w:val="1"/>
        </w:numPr>
        <w:rPr>
          <w:rFonts w:eastAsia="Times New Roman" w:cs="Times New Roman"/>
        </w:rPr>
      </w:pPr>
      <w:r>
        <w:rPr>
          <w:rFonts w:eastAsia="Times New Roman" w:cs="Times New Roman"/>
        </w:rPr>
        <w:t xml:space="preserve">Utilize </w:t>
      </w:r>
      <w:proofErr w:type="gramStart"/>
      <w:r>
        <w:rPr>
          <w:rFonts w:eastAsia="Times New Roman" w:cs="Times New Roman"/>
        </w:rPr>
        <w:t>12 point</w:t>
      </w:r>
      <w:proofErr w:type="gramEnd"/>
      <w:r>
        <w:rPr>
          <w:rFonts w:eastAsia="Times New Roman" w:cs="Times New Roman"/>
        </w:rPr>
        <w:t xml:space="preserve"> Times New Roman font, single spaced with 1” margins</w:t>
      </w:r>
    </w:p>
    <w:p w14:paraId="76A154CB" w14:textId="77777777" w:rsidR="00E85795" w:rsidRPr="00697977" w:rsidRDefault="00E85795" w:rsidP="00E85795">
      <w:pPr>
        <w:pStyle w:val="ListParagraph"/>
        <w:numPr>
          <w:ilvl w:val="0"/>
          <w:numId w:val="1"/>
        </w:numPr>
        <w:rPr>
          <w:rFonts w:eastAsia="Times New Roman" w:cs="Times New Roman"/>
          <w:color w:val="FF0000"/>
        </w:rPr>
      </w:pPr>
      <w:r w:rsidRPr="00697977">
        <w:rPr>
          <w:rFonts w:eastAsia="Times New Roman" w:cs="Times New Roman"/>
          <w:color w:val="FF0000"/>
        </w:rPr>
        <w:t>Provide the page number in your textbook that you utilized to reference your response</w:t>
      </w:r>
    </w:p>
    <w:p w14:paraId="263EF160" w14:textId="77777777" w:rsidR="00E85795" w:rsidRDefault="00E85795" w:rsidP="00E85795">
      <w:pPr>
        <w:rPr>
          <w:rFonts w:eastAsia="Times New Roman" w:cs="Times New Roman"/>
        </w:rPr>
      </w:pPr>
      <w:r w:rsidRPr="00113D80">
        <w:rPr>
          <w:rFonts w:eastAsia="Times New Roman" w:cs="Times New Roman"/>
        </w:rPr>
        <w:t xml:space="preserve">While I am interested in </w:t>
      </w:r>
      <w:r>
        <w:rPr>
          <w:rFonts w:eastAsia="Times New Roman" w:cs="Times New Roman"/>
        </w:rPr>
        <w:t xml:space="preserve">hearing </w:t>
      </w:r>
      <w:r w:rsidRPr="00113D80">
        <w:rPr>
          <w:rFonts w:eastAsia="Times New Roman" w:cs="Times New Roman"/>
        </w:rPr>
        <w:t>your opinions</w:t>
      </w:r>
      <w:r>
        <w:rPr>
          <w:rFonts w:eastAsia="Times New Roman" w:cs="Times New Roman"/>
        </w:rPr>
        <w:t xml:space="preserve"> with these questions, you should support any stated opinions with </w:t>
      </w:r>
      <w:r w:rsidRPr="00113D80">
        <w:rPr>
          <w:rFonts w:eastAsia="Times New Roman" w:cs="Times New Roman"/>
        </w:rPr>
        <w:t>facts, theories, and published literature. Opinions matter, particularly when well argued!</w:t>
      </w:r>
    </w:p>
    <w:p w14:paraId="57BEACA4" w14:textId="77777777" w:rsidR="00E85795" w:rsidRDefault="00E85795" w:rsidP="00E85795">
      <w:pPr>
        <w:rPr>
          <w:rFonts w:eastAsia="Times New Roman" w:cs="Times New Roman"/>
        </w:rPr>
      </w:pPr>
      <w:r w:rsidRPr="00113D80">
        <w:rPr>
          <w:rFonts w:eastAsia="Times New Roman" w:cs="Times New Roman"/>
        </w:rPr>
        <w:t xml:space="preserve">It is expected that each chapter will </w:t>
      </w:r>
      <w:r>
        <w:rPr>
          <w:rFonts w:eastAsia="Times New Roman" w:cs="Times New Roman"/>
        </w:rPr>
        <w:t xml:space="preserve">require </w:t>
      </w:r>
      <w:r w:rsidRPr="00113D80">
        <w:rPr>
          <w:rFonts w:eastAsia="Times New Roman" w:cs="Times New Roman"/>
        </w:rPr>
        <w:t>1 to 2 pages</w:t>
      </w:r>
      <w:r>
        <w:rPr>
          <w:rFonts w:eastAsia="Times New Roman" w:cs="Times New Roman"/>
        </w:rPr>
        <w:t xml:space="preserve"> fully and adequately respond to</w:t>
      </w:r>
      <w:r w:rsidRPr="00113D80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 xml:space="preserve">all </w:t>
      </w:r>
      <w:r w:rsidRPr="00113D80">
        <w:rPr>
          <w:rFonts w:eastAsia="Times New Roman" w:cs="Times New Roman"/>
        </w:rPr>
        <w:t>discussion question</w:t>
      </w:r>
      <w:r>
        <w:rPr>
          <w:rFonts w:eastAsia="Times New Roman" w:cs="Times New Roman"/>
        </w:rPr>
        <w:t>s with each chapter</w:t>
      </w:r>
      <w:r w:rsidRPr="00113D80">
        <w:rPr>
          <w:rFonts w:eastAsia="Times New Roman" w:cs="Times New Roman"/>
        </w:rPr>
        <w:t xml:space="preserve">. </w:t>
      </w:r>
    </w:p>
    <w:p w14:paraId="48F1F555" w14:textId="77777777" w:rsidR="00E85795" w:rsidRDefault="00E85795" w:rsidP="00E85795">
      <w:pPr>
        <w:rPr>
          <w:rFonts w:eastAsia="Times New Roman" w:cs="Times New Roman"/>
        </w:rPr>
      </w:pPr>
      <w:r w:rsidRPr="00113D80">
        <w:rPr>
          <w:rFonts w:eastAsia="Times New Roman" w:cs="Times New Roman"/>
        </w:rPr>
        <w:t>Failure of a student to adequately respond and re</w:t>
      </w:r>
      <w:bookmarkStart w:id="0" w:name="_GoBack"/>
      <w:bookmarkEnd w:id="0"/>
      <w:r w:rsidRPr="00113D80">
        <w:rPr>
          <w:rFonts w:eastAsia="Times New Roman" w:cs="Times New Roman"/>
        </w:rPr>
        <w:t xml:space="preserve">flect on </w:t>
      </w:r>
      <w:r w:rsidRPr="00113D80">
        <w:rPr>
          <w:rFonts w:eastAsia="Times New Roman" w:cs="Times New Roman"/>
          <w:b/>
          <w:i/>
          <w:u w:val="single"/>
        </w:rPr>
        <w:t>ALL</w:t>
      </w:r>
      <w:r w:rsidRPr="00113D80">
        <w:rPr>
          <w:rFonts w:eastAsia="Times New Roman" w:cs="Times New Roman"/>
        </w:rPr>
        <w:t xml:space="preserve"> questions for a chapter will result in a grade of “0” for that particular chapter’s questions.  </w:t>
      </w:r>
      <w:r>
        <w:rPr>
          <w:rFonts w:eastAsia="Times New Roman" w:cs="Times New Roman"/>
        </w:rPr>
        <w:t xml:space="preserve">Students will either receive a grade of “15” or a grade of “0” for each chapter.  </w:t>
      </w:r>
    </w:p>
    <w:p w14:paraId="14B62555" w14:textId="34D932EE" w:rsidR="001D7B14" w:rsidRDefault="00E85795" w:rsidP="00E85795">
      <w:pPr>
        <w:rPr>
          <w:rFonts w:eastAsia="Times New Roman" w:cs="Times New Roman"/>
          <w:b/>
          <w:i/>
          <w:u w:val="single"/>
        </w:rPr>
      </w:pPr>
      <w:r>
        <w:rPr>
          <w:rFonts w:eastAsia="Times New Roman" w:cs="Times New Roman"/>
        </w:rPr>
        <w:t xml:space="preserve">You may begin each discussion question by restating the question before answering; however, </w:t>
      </w:r>
      <w:r w:rsidRPr="00985A9E">
        <w:rPr>
          <w:rFonts w:eastAsia="Times New Roman" w:cs="Times New Roman"/>
          <w:b/>
          <w:i/>
          <w:u w:val="single"/>
        </w:rPr>
        <w:t>this is NOT required.</w:t>
      </w:r>
    </w:p>
    <w:p w14:paraId="0B83AFCD" w14:textId="55FC0F0F" w:rsidR="00E85795" w:rsidRDefault="00E85795" w:rsidP="00E85795"/>
    <w:p w14:paraId="41DA8625" w14:textId="77777777" w:rsidR="00E85795" w:rsidRDefault="00E85795" w:rsidP="00E85795"/>
    <w:sectPr w:rsidR="00E857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C04099"/>
    <w:multiLevelType w:val="hybridMultilevel"/>
    <w:tmpl w:val="C018D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1A8"/>
    <w:rsid w:val="00697977"/>
    <w:rsid w:val="00892447"/>
    <w:rsid w:val="00C211A8"/>
    <w:rsid w:val="00D31329"/>
    <w:rsid w:val="00E8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9580"/>
  <w15:chartTrackingRefBased/>
  <w15:docId w15:val="{0A73C877-13BB-41C2-9513-A603C9591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57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5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1078</Characters>
  <Application>Microsoft Office Word</Application>
  <DocSecurity>0</DocSecurity>
  <Lines>8</Lines>
  <Paragraphs>2</Paragraphs>
  <ScaleCrop>false</ScaleCrop>
  <Company>Western Kentucky University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2020-10-07T16:35:00Z</dcterms:created>
  <dcterms:modified xsi:type="dcterms:W3CDTF">2020-10-07T16:39:00Z</dcterms:modified>
</cp:coreProperties>
</file>