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DEF4AF" w14:textId="30892407" w:rsidR="000037FE" w:rsidRPr="000037FE" w:rsidRDefault="000037FE" w:rsidP="000037FE">
      <w:pPr>
        <w:numPr>
          <w:ilvl w:val="0"/>
          <w:numId w:val="1"/>
        </w:numPr>
        <w:shd w:val="clear" w:color="auto" w:fill="FFFFFF"/>
        <w:spacing w:line="256" w:lineRule="auto"/>
        <w:rPr>
          <w:rFonts w:ascii="Calibri" w:eastAsia="Times New Roman" w:hAnsi="Calibri" w:cs="Times New Roman"/>
        </w:rPr>
      </w:pPr>
      <w:r>
        <w:rPr>
          <w:rFonts w:ascii="Times New Roman" w:hAnsi="Times New Roman"/>
          <w:sz w:val="24"/>
        </w:rPr>
        <w:t>1.</w:t>
      </w:r>
      <w:r w:rsidRPr="000037FE">
        <w:rPr>
          <w:rFonts w:ascii="Calibri" w:eastAsia="Times New Roman" w:hAnsi="Calibri" w:cs="Times New Roman"/>
        </w:rPr>
        <w:t xml:space="preserve"> Stanley Milgram is a psychologist at Yale university. He is known for his experiment on the conflict between obedience to authority and personal conscience. His experiment is one of social psychology’s most famed and chilling experiments because it seriously clarifies the enormous power of two of the key cornerstone topics of social psychology: social influence and conformity. His experiment also helps people control themselves and keep them from making wrong decision when deciding whether they should obey an authority figure to avoid them following destructive order.</w:t>
      </w:r>
    </w:p>
    <w:p w14:paraId="735DC473" w14:textId="77777777" w:rsidR="000037FE" w:rsidRPr="000037FE" w:rsidRDefault="000037FE" w:rsidP="000037FE">
      <w:pPr>
        <w:shd w:val="clear" w:color="auto" w:fill="FFFFFF"/>
        <w:spacing w:line="256" w:lineRule="auto"/>
        <w:ind w:left="720"/>
        <w:rPr>
          <w:rFonts w:ascii="Calibri" w:eastAsia="Times New Roman" w:hAnsi="Calibri" w:cs="Times New Roman"/>
        </w:rPr>
      </w:pPr>
      <w:r w:rsidRPr="000037FE">
        <w:rPr>
          <w:rFonts w:ascii="Calibri" w:eastAsia="Times New Roman" w:hAnsi="Calibri" w:cs="Times New Roman"/>
        </w:rPr>
        <w:t>He came up with the result that is two-third of participants continuing to the highest level of 450 volts, and all the participants continued to 300 volts. The factor that impacts obedience is prestige of “scientist” or “researcher” which can increase the level of obedience. In contrast, changing from replacing scientist by an ordinary person lead to a drop of obedience level. When participants knew that someone will be responsible for their actions, they tend to obey. The change of location from a prestigious university to an ordinary place slightly decreases the level of obedience. The level of obedience is also reduced if participants see others disobey the authority. From the results, he concluded that ordinary people were more likely to follow orders when the person giving the orders was nearby and was perceived as an authority figure, especially if they were from a prestigious institution.</w:t>
      </w:r>
    </w:p>
    <w:p w14:paraId="6F4658AD" w14:textId="77777777" w:rsidR="000037FE" w:rsidRPr="000037FE" w:rsidRDefault="000037FE" w:rsidP="000037FE">
      <w:pPr>
        <w:shd w:val="clear" w:color="auto" w:fill="FFFFFF"/>
        <w:spacing w:line="256" w:lineRule="auto"/>
        <w:ind w:left="720"/>
        <w:rPr>
          <w:rFonts w:ascii="Calibri" w:eastAsia="Times New Roman" w:hAnsi="Calibri" w:cs="Times New Roman"/>
        </w:rPr>
      </w:pPr>
      <w:r w:rsidRPr="000037FE">
        <w:rPr>
          <w:rFonts w:ascii="Calibri" w:eastAsia="Times New Roman" w:hAnsi="Calibri" w:cs="Times New Roman"/>
        </w:rPr>
        <w:t>A person with good personalities will realize if the thing they are ordered to do is good or bad and refuse to obey if it was something evil. Therefore, ethnics have some impacts on the level of obedience. As the experiment of Milgram, two-third of participants might shock someone to death in the right circumstance, but the remain did not. Therefore, the level of obedience also depends of each individual. To resist an unethical order from someone authority people can find allies to join with them in opposing the unethical order. This may lead others to join with them as conformity and support their decision.</w:t>
      </w:r>
    </w:p>
    <w:p w14:paraId="78C4CA13" w14:textId="77777777" w:rsidR="000037FE" w:rsidRPr="000037FE" w:rsidRDefault="000037FE" w:rsidP="000037FE">
      <w:pPr>
        <w:shd w:val="clear" w:color="auto" w:fill="FFFFFF"/>
        <w:spacing w:line="256" w:lineRule="auto"/>
        <w:ind w:left="720"/>
        <w:rPr>
          <w:rFonts w:ascii="Calibri" w:eastAsia="Times New Roman" w:hAnsi="Calibri" w:cs="Times New Roman"/>
        </w:rPr>
      </w:pPr>
      <w:r w:rsidRPr="000037FE">
        <w:rPr>
          <w:rFonts w:ascii="Calibri" w:eastAsia="Times New Roman" w:hAnsi="Calibri" w:cs="Times New Roman"/>
        </w:rPr>
        <w:t>I really appreciate Milgram’s experiment. It not only allows me to understand what factors affect human behaviors, but also teaches me how to avoid obeying evil order. I think his experiment help reducing criminal issues.</w:t>
      </w:r>
    </w:p>
    <w:p w14:paraId="22F5A3A4" w14:textId="77777777" w:rsidR="000037FE" w:rsidRPr="000037FE" w:rsidRDefault="000037FE" w:rsidP="000037FE">
      <w:pPr>
        <w:numPr>
          <w:ilvl w:val="0"/>
          <w:numId w:val="2"/>
        </w:numPr>
        <w:shd w:val="clear" w:color="auto" w:fill="FFFFFF"/>
        <w:spacing w:before="120" w:after="240" w:line="480" w:lineRule="auto"/>
        <w:ind w:firstLine="720"/>
        <w:rPr>
          <w:rFonts w:ascii="Times New Roman" w:eastAsia="Times New Roman" w:hAnsi="Times New Roman" w:cs="Times New Roman"/>
          <w:sz w:val="24"/>
          <w:szCs w:val="24"/>
        </w:rPr>
      </w:pPr>
      <w:r>
        <w:rPr>
          <w:rFonts w:ascii="Times New Roman" w:hAnsi="Times New Roman"/>
          <w:sz w:val="24"/>
        </w:rPr>
        <w:t xml:space="preserve">2. </w:t>
      </w:r>
      <w:r w:rsidRPr="000037FE">
        <w:rPr>
          <w:rFonts w:ascii="Times New Roman" w:eastAsia="Times New Roman" w:hAnsi="Times New Roman" w:cs="Times New Roman"/>
          <w:sz w:val="24"/>
          <w:szCs w:val="24"/>
        </w:rPr>
        <w:t>Stanley Milgram is a special social psychologist that studied and graduated at Yale University. He carries out an experiment that argues on obedience of authority.  His work is so important because he tried to see what made people obedient.</w:t>
      </w:r>
    </w:p>
    <w:p w14:paraId="44939B93" w14:textId="77777777" w:rsidR="000037FE" w:rsidRPr="000037FE" w:rsidRDefault="000037FE" w:rsidP="000037FE">
      <w:pPr>
        <w:shd w:val="clear" w:color="auto" w:fill="FFFFFF"/>
        <w:spacing w:before="120" w:after="240" w:line="480" w:lineRule="auto"/>
        <w:ind w:left="720"/>
        <w:rPr>
          <w:rFonts w:ascii="Times New Roman" w:eastAsia="Times New Roman" w:hAnsi="Times New Roman" w:cs="Times New Roman"/>
          <w:sz w:val="24"/>
          <w:szCs w:val="24"/>
        </w:rPr>
      </w:pPr>
      <w:r w:rsidRPr="000037FE">
        <w:rPr>
          <w:rFonts w:ascii="Times New Roman" w:eastAsia="Times New Roman" w:hAnsi="Times New Roman" w:cs="Times New Roman"/>
          <w:sz w:val="24"/>
          <w:szCs w:val="24"/>
        </w:rPr>
        <w:t> According to The Psychologist Stanley Milgram, he used electronic shocks to test people’s obedience and he picked 40 men. “Many participants about 40\40 (100%) continued to 300 volts. Then 26 / 40 (65%) of participants continued to 450 volts. When asked to rate the shocks out of 14, the average rating was 13.42.  The most participants showed signs of nervousness and frustration as stuttering, sweating, and shaking.”</w:t>
      </w:r>
    </w:p>
    <w:p w14:paraId="6DC43DCD" w14:textId="77777777" w:rsidR="000037FE" w:rsidRPr="000037FE" w:rsidRDefault="000037FE" w:rsidP="000037FE">
      <w:pPr>
        <w:shd w:val="clear" w:color="auto" w:fill="FFFFFF"/>
        <w:spacing w:before="120" w:after="240" w:line="480" w:lineRule="auto"/>
        <w:ind w:left="720" w:firstLine="720"/>
        <w:rPr>
          <w:rFonts w:ascii="Times New Roman" w:eastAsia="Times New Roman" w:hAnsi="Times New Roman" w:cs="Times New Roman"/>
          <w:sz w:val="24"/>
          <w:szCs w:val="24"/>
        </w:rPr>
      </w:pPr>
      <w:r w:rsidRPr="000037FE">
        <w:rPr>
          <w:rFonts w:ascii="Times New Roman" w:eastAsia="Times New Roman" w:hAnsi="Times New Roman" w:cs="Times New Roman"/>
          <w:sz w:val="24"/>
          <w:szCs w:val="24"/>
        </w:rPr>
        <w:lastRenderedPageBreak/>
        <w:t>The less pain to the participant, will increase obedience. The more pain and maximum shock to participant, it will be less obedient. The ethics impact this type of experiment by causing unnecessary stress of people. Additionally, Participant’s use of dishonesty, giving order without consent, possible harm to participation (mental distress), participant can’t have denied their request or say no, and participation could have suffered knowledge that they won’t need or learn about it.</w:t>
      </w:r>
    </w:p>
    <w:p w14:paraId="1C83D4CA" w14:textId="77777777" w:rsidR="000037FE" w:rsidRPr="000037FE" w:rsidRDefault="000037FE" w:rsidP="000037FE">
      <w:pPr>
        <w:shd w:val="clear" w:color="auto" w:fill="FFFFFF"/>
        <w:spacing w:before="120" w:after="240" w:line="480" w:lineRule="auto"/>
        <w:ind w:left="720" w:firstLine="720"/>
        <w:rPr>
          <w:rFonts w:ascii="Times New Roman" w:eastAsia="Times New Roman" w:hAnsi="Times New Roman" w:cs="Times New Roman"/>
          <w:sz w:val="24"/>
          <w:szCs w:val="24"/>
        </w:rPr>
      </w:pPr>
      <w:r w:rsidRPr="000037FE">
        <w:rPr>
          <w:rFonts w:ascii="Times New Roman" w:eastAsia="Times New Roman" w:hAnsi="Times New Roman" w:cs="Times New Roman"/>
          <w:sz w:val="24"/>
          <w:szCs w:val="24"/>
        </w:rPr>
        <w:t>The way to resist an unethical order from someone in authority is I would say no because there should be some rules that protect me from someone in authority.  I should disobedient and I follow my personal conscience. It will stress me out because I don’t know what the result will be.</w:t>
      </w:r>
    </w:p>
    <w:p w14:paraId="620BF0FC" w14:textId="10F965E5" w:rsidR="00DC155F" w:rsidRPr="00DC155F" w:rsidRDefault="00DC155F" w:rsidP="00DC155F">
      <w:pPr>
        <w:numPr>
          <w:ilvl w:val="0"/>
          <w:numId w:val="3"/>
        </w:numPr>
        <w:shd w:val="clear" w:color="auto" w:fill="FFFFFF"/>
        <w:spacing w:before="120" w:after="240" w:line="240" w:lineRule="auto"/>
        <w:rPr>
          <w:rFonts w:ascii="Times New Roman" w:eastAsia="Times New Roman" w:hAnsi="Times New Roman" w:cs="Times New Roman"/>
          <w:sz w:val="24"/>
          <w:szCs w:val="24"/>
        </w:rPr>
      </w:pPr>
      <w:r>
        <w:rPr>
          <w:rFonts w:ascii="Times New Roman" w:hAnsi="Times New Roman"/>
          <w:sz w:val="24"/>
        </w:rPr>
        <w:t>3.</w:t>
      </w:r>
      <w:r w:rsidRPr="00DC155F">
        <w:rPr>
          <w:rFonts w:ascii="Times New Roman" w:eastAsia="Times New Roman" w:hAnsi="Times New Roman" w:cs="Times New Roman"/>
          <w:sz w:val="24"/>
          <w:szCs w:val="24"/>
        </w:rPr>
        <w:t xml:space="preserve"> Stanley Milgram was a social psychologist who researched how authority and what conditions would obey an authority figure with actions that were agains his or her conscious. This research was important because it helped explain why might a person do things that they might not feel okay doing, if someone with authority is present. The results on his experiment were that obedience was highest when the person giving orders was nearby and was perceived as an authority figure. Some factors that showed to increase the levels of obedience were that if the authority figure was close, the obedience was higher. Some of the factors that decreased the obedience were the way the orders were presented to them. Ethics might be thought to affect this type of experiment, but at the end of the experiment it is noted that most people will continue to the most extreme order if they recognize the authority or if it is nearby. Being and individual with power will help with resisting to unethical orders from an authority.</w:t>
      </w:r>
    </w:p>
    <w:p w14:paraId="7F28E151" w14:textId="77777777" w:rsidR="00DC155F" w:rsidRPr="00DC155F" w:rsidRDefault="00DC155F" w:rsidP="00DC155F">
      <w:pPr>
        <w:shd w:val="clear" w:color="auto" w:fill="FFFFFF"/>
        <w:spacing w:before="120" w:after="240" w:line="240" w:lineRule="auto"/>
        <w:ind w:left="720"/>
        <w:rPr>
          <w:rFonts w:ascii="Times New Roman" w:eastAsia="Times New Roman" w:hAnsi="Times New Roman" w:cs="Times New Roman"/>
          <w:sz w:val="24"/>
          <w:szCs w:val="24"/>
        </w:rPr>
      </w:pPr>
      <w:r w:rsidRPr="00DC155F">
        <w:rPr>
          <w:rFonts w:ascii="Times New Roman" w:eastAsia="Times New Roman" w:hAnsi="Times New Roman" w:cs="Times New Roman"/>
          <w:sz w:val="24"/>
          <w:szCs w:val="24"/>
        </w:rPr>
        <w:t>This put in perspective how easy it is to have our actions unconsciously affected by the power of social control and an authority figure. It impacts me personally by how I unconsciously change the way I may behave in front of others, versus when I am comfortable by myself of those who I trust. </w:t>
      </w:r>
    </w:p>
    <w:p w14:paraId="5E58D53D" w14:textId="2B0B5A7B" w:rsidR="00DC155F" w:rsidRPr="00DC155F" w:rsidRDefault="00DC155F" w:rsidP="00DC155F">
      <w:pPr>
        <w:shd w:val="clear" w:color="auto" w:fill="FFFFFF"/>
        <w:spacing w:beforeAutospacing="1" w:after="0" w:afterAutospacing="1" w:line="360" w:lineRule="atLeast"/>
        <w:ind w:left="720"/>
        <w:rPr>
          <w:rFonts w:ascii="Times New Roman" w:eastAsia="Times New Roman" w:hAnsi="Times New Roman" w:cs="Times New Roman"/>
          <w:sz w:val="24"/>
          <w:szCs w:val="24"/>
        </w:rPr>
      </w:pPr>
      <w:bookmarkStart w:id="0" w:name="_GoBack"/>
      <w:bookmarkEnd w:id="0"/>
    </w:p>
    <w:p w14:paraId="2A41BBAB" w14:textId="4ECF2066" w:rsidR="006A272A" w:rsidRPr="006A272A" w:rsidRDefault="006A272A" w:rsidP="000037FE">
      <w:pPr>
        <w:spacing w:line="480" w:lineRule="auto"/>
        <w:jc w:val="both"/>
        <w:rPr>
          <w:rFonts w:ascii="Times New Roman" w:hAnsi="Times New Roman"/>
          <w:sz w:val="24"/>
        </w:rPr>
      </w:pPr>
    </w:p>
    <w:sectPr w:rsidR="006A272A" w:rsidRPr="006A272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4A99B8" w14:textId="77777777" w:rsidR="003F4A04" w:rsidRDefault="003F4A04" w:rsidP="00014EF3">
      <w:pPr>
        <w:spacing w:after="0" w:line="240" w:lineRule="auto"/>
      </w:pPr>
      <w:r>
        <w:separator/>
      </w:r>
    </w:p>
  </w:endnote>
  <w:endnote w:type="continuationSeparator" w:id="0">
    <w:p w14:paraId="6423A23D" w14:textId="77777777" w:rsidR="003F4A04" w:rsidRDefault="003F4A04" w:rsidP="00014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E7D66B" w14:textId="77777777" w:rsidR="003F4A04" w:rsidRDefault="003F4A04" w:rsidP="00014EF3">
      <w:pPr>
        <w:spacing w:after="0" w:line="240" w:lineRule="auto"/>
      </w:pPr>
      <w:r>
        <w:separator/>
      </w:r>
    </w:p>
  </w:footnote>
  <w:footnote w:type="continuationSeparator" w:id="0">
    <w:p w14:paraId="62AFC6D8" w14:textId="77777777" w:rsidR="003F4A04" w:rsidRDefault="003F4A04" w:rsidP="00014E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8885368"/>
      <w:docPartObj>
        <w:docPartGallery w:val="Page Numbers (Top of Page)"/>
        <w:docPartUnique/>
      </w:docPartObj>
    </w:sdtPr>
    <w:sdtEndPr>
      <w:rPr>
        <w:noProof/>
      </w:rPr>
    </w:sdtEndPr>
    <w:sdtContent>
      <w:p w14:paraId="75A79DA5" w14:textId="40AD07EE" w:rsidR="00206727" w:rsidRDefault="00206727" w:rsidP="000037FE">
        <w:pPr>
          <w:pStyle w:val="Header"/>
          <w:jc w:val="center"/>
        </w:pPr>
        <w:r>
          <w:fldChar w:fldCharType="begin"/>
        </w:r>
        <w:r>
          <w:instrText xml:space="preserve"> PAGE   \* MERGEFORMAT </w:instrText>
        </w:r>
        <w:r>
          <w:fldChar w:fldCharType="separate"/>
        </w:r>
        <w:r w:rsidR="00DC155F">
          <w:rPr>
            <w:noProof/>
          </w:rPr>
          <w:t>2</w:t>
        </w:r>
        <w:r>
          <w:rPr>
            <w:noProof/>
          </w:rPr>
          <w:fldChar w:fldCharType="end"/>
        </w:r>
      </w:p>
    </w:sdtContent>
  </w:sdt>
  <w:p w14:paraId="2D828FC8" w14:textId="77777777" w:rsidR="00206727" w:rsidRDefault="002067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0058C7"/>
    <w:multiLevelType w:val="multilevel"/>
    <w:tmpl w:val="2310A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E3776A"/>
    <w:multiLevelType w:val="multilevel"/>
    <w:tmpl w:val="044AF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E460B6"/>
    <w:multiLevelType w:val="multilevel"/>
    <w:tmpl w:val="D120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B09"/>
    <w:rsid w:val="000037FE"/>
    <w:rsid w:val="00014EF3"/>
    <w:rsid w:val="00206727"/>
    <w:rsid w:val="003F4A04"/>
    <w:rsid w:val="00420C7D"/>
    <w:rsid w:val="004D7987"/>
    <w:rsid w:val="00606E47"/>
    <w:rsid w:val="006437B7"/>
    <w:rsid w:val="00695B09"/>
    <w:rsid w:val="006A272A"/>
    <w:rsid w:val="00745212"/>
    <w:rsid w:val="00746BAF"/>
    <w:rsid w:val="008D6764"/>
    <w:rsid w:val="009D703D"/>
    <w:rsid w:val="00A05AD9"/>
    <w:rsid w:val="00A81BDC"/>
    <w:rsid w:val="00BF4E9D"/>
    <w:rsid w:val="00DC155F"/>
    <w:rsid w:val="00E011BA"/>
    <w:rsid w:val="00F548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1935A"/>
  <w15:chartTrackingRefBased/>
  <w15:docId w15:val="{611798BE-89AA-4AC2-953F-1270A29B5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E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EF3"/>
  </w:style>
  <w:style w:type="paragraph" w:styleId="Footer">
    <w:name w:val="footer"/>
    <w:basedOn w:val="Normal"/>
    <w:link w:val="FooterChar"/>
    <w:uiPriority w:val="99"/>
    <w:unhideWhenUsed/>
    <w:rsid w:val="00014E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857033">
      <w:bodyDiv w:val="1"/>
      <w:marLeft w:val="0"/>
      <w:marRight w:val="0"/>
      <w:marTop w:val="0"/>
      <w:marBottom w:val="0"/>
      <w:divBdr>
        <w:top w:val="none" w:sz="0" w:space="0" w:color="auto"/>
        <w:left w:val="none" w:sz="0" w:space="0" w:color="auto"/>
        <w:bottom w:val="none" w:sz="0" w:space="0" w:color="auto"/>
        <w:right w:val="none" w:sz="0" w:space="0" w:color="auto"/>
      </w:divBdr>
      <w:divsChild>
        <w:div w:id="463277368">
          <w:marLeft w:val="0"/>
          <w:marRight w:val="0"/>
          <w:marTop w:val="0"/>
          <w:marBottom w:val="0"/>
          <w:divBdr>
            <w:top w:val="none" w:sz="0" w:space="0" w:color="auto"/>
            <w:left w:val="none" w:sz="0" w:space="0" w:color="auto"/>
            <w:bottom w:val="none" w:sz="0" w:space="0" w:color="auto"/>
            <w:right w:val="none" w:sz="0" w:space="0" w:color="auto"/>
          </w:divBdr>
          <w:divsChild>
            <w:div w:id="104279694">
              <w:marLeft w:val="0"/>
              <w:marRight w:val="0"/>
              <w:marTop w:val="0"/>
              <w:marBottom w:val="0"/>
              <w:divBdr>
                <w:top w:val="none" w:sz="0" w:space="0" w:color="auto"/>
                <w:left w:val="none" w:sz="0" w:space="0" w:color="auto"/>
                <w:bottom w:val="none" w:sz="0" w:space="0" w:color="auto"/>
                <w:right w:val="none" w:sz="0" w:space="0" w:color="auto"/>
              </w:divBdr>
              <w:divsChild>
                <w:div w:id="1917982198">
                  <w:marLeft w:val="0"/>
                  <w:marRight w:val="0"/>
                  <w:marTop w:val="0"/>
                  <w:marBottom w:val="0"/>
                  <w:divBdr>
                    <w:top w:val="none" w:sz="0" w:space="0" w:color="auto"/>
                    <w:left w:val="none" w:sz="0" w:space="0" w:color="auto"/>
                    <w:bottom w:val="none" w:sz="0" w:space="0" w:color="auto"/>
                    <w:right w:val="none" w:sz="0" w:space="0" w:color="auto"/>
                  </w:divBdr>
                  <w:divsChild>
                    <w:div w:id="1159729213">
                      <w:marLeft w:val="0"/>
                      <w:marRight w:val="0"/>
                      <w:marTop w:val="0"/>
                      <w:marBottom w:val="0"/>
                      <w:divBdr>
                        <w:top w:val="none" w:sz="0" w:space="0" w:color="auto"/>
                        <w:left w:val="none" w:sz="0" w:space="0" w:color="auto"/>
                        <w:bottom w:val="none" w:sz="0" w:space="0" w:color="auto"/>
                        <w:right w:val="none" w:sz="0" w:space="0" w:color="auto"/>
                      </w:divBdr>
                      <w:divsChild>
                        <w:div w:id="1488941359">
                          <w:marLeft w:val="0"/>
                          <w:marRight w:val="0"/>
                          <w:marTop w:val="240"/>
                          <w:marBottom w:val="0"/>
                          <w:divBdr>
                            <w:top w:val="none" w:sz="0" w:space="0" w:color="auto"/>
                            <w:left w:val="none" w:sz="0" w:space="0" w:color="auto"/>
                            <w:bottom w:val="none" w:sz="0" w:space="0" w:color="auto"/>
                            <w:right w:val="none" w:sz="0" w:space="0" w:color="auto"/>
                          </w:divBdr>
                          <w:divsChild>
                            <w:div w:id="1251500855">
                              <w:marLeft w:val="0"/>
                              <w:marRight w:val="0"/>
                              <w:marTop w:val="0"/>
                              <w:marBottom w:val="0"/>
                              <w:divBdr>
                                <w:top w:val="none" w:sz="0" w:space="0" w:color="auto"/>
                                <w:left w:val="none" w:sz="0" w:space="0" w:color="auto"/>
                                <w:bottom w:val="none" w:sz="0" w:space="0" w:color="auto"/>
                                <w:right w:val="none" w:sz="0" w:space="0" w:color="auto"/>
                              </w:divBdr>
                              <w:divsChild>
                                <w:div w:id="948700776">
                                  <w:marLeft w:val="0"/>
                                  <w:marRight w:val="0"/>
                                  <w:marTop w:val="0"/>
                                  <w:marBottom w:val="0"/>
                                  <w:divBdr>
                                    <w:top w:val="single" w:sz="6" w:space="0" w:color="D3D9E3"/>
                                    <w:left w:val="single" w:sz="6" w:space="0" w:color="D3D9E3"/>
                                    <w:bottom w:val="single" w:sz="6" w:space="0" w:color="D3D9E3"/>
                                    <w:right w:val="single" w:sz="6" w:space="0" w:color="D3D9E3"/>
                                  </w:divBdr>
                                  <w:divsChild>
                                    <w:div w:id="406658125">
                                      <w:marLeft w:val="0"/>
                                      <w:marRight w:val="0"/>
                                      <w:marTop w:val="0"/>
                                      <w:marBottom w:val="0"/>
                                      <w:divBdr>
                                        <w:top w:val="none" w:sz="0" w:space="0" w:color="auto"/>
                                        <w:left w:val="none" w:sz="0" w:space="0" w:color="auto"/>
                                        <w:bottom w:val="none" w:sz="0" w:space="0" w:color="auto"/>
                                        <w:right w:val="none" w:sz="0" w:space="0" w:color="auto"/>
                                      </w:divBdr>
                                      <w:divsChild>
                                        <w:div w:id="98721165">
                                          <w:marLeft w:val="0"/>
                                          <w:marRight w:val="0"/>
                                          <w:marTop w:val="0"/>
                                          <w:marBottom w:val="0"/>
                                          <w:divBdr>
                                            <w:top w:val="none" w:sz="0" w:space="0" w:color="auto"/>
                                            <w:left w:val="none" w:sz="0" w:space="0" w:color="auto"/>
                                            <w:bottom w:val="none" w:sz="0" w:space="0" w:color="auto"/>
                                            <w:right w:val="none" w:sz="0" w:space="0" w:color="auto"/>
                                          </w:divBdr>
                                          <w:divsChild>
                                            <w:div w:id="1789928237">
                                              <w:marLeft w:val="0"/>
                                              <w:marRight w:val="0"/>
                                              <w:marTop w:val="0"/>
                                              <w:marBottom w:val="0"/>
                                              <w:divBdr>
                                                <w:top w:val="none" w:sz="0" w:space="0" w:color="auto"/>
                                                <w:left w:val="none" w:sz="0" w:space="0" w:color="auto"/>
                                                <w:bottom w:val="none" w:sz="0" w:space="0" w:color="auto"/>
                                                <w:right w:val="none" w:sz="0" w:space="0" w:color="auto"/>
                                              </w:divBdr>
                                              <w:divsChild>
                                                <w:div w:id="1353872138">
                                                  <w:marLeft w:val="0"/>
                                                  <w:marRight w:val="0"/>
                                                  <w:marTop w:val="0"/>
                                                  <w:marBottom w:val="0"/>
                                                  <w:divBdr>
                                                    <w:top w:val="single" w:sz="6" w:space="0" w:color="CCCCCC"/>
                                                    <w:left w:val="none" w:sz="0" w:space="0" w:color="auto"/>
                                                    <w:bottom w:val="none" w:sz="0" w:space="0" w:color="auto"/>
                                                    <w:right w:val="none" w:sz="0" w:space="0" w:color="auto"/>
                                                  </w:divBdr>
                                                  <w:divsChild>
                                                    <w:div w:id="1964267962">
                                                      <w:marLeft w:val="0"/>
                                                      <w:marRight w:val="0"/>
                                                      <w:marTop w:val="0"/>
                                                      <w:marBottom w:val="0"/>
                                                      <w:divBdr>
                                                        <w:top w:val="none" w:sz="0" w:space="0" w:color="auto"/>
                                                        <w:left w:val="none" w:sz="0" w:space="0" w:color="auto"/>
                                                        <w:bottom w:val="none" w:sz="0" w:space="0" w:color="auto"/>
                                                        <w:right w:val="none" w:sz="0" w:space="0" w:color="auto"/>
                                                      </w:divBdr>
                                                      <w:divsChild>
                                                        <w:div w:id="1102187280">
                                                          <w:marLeft w:val="0"/>
                                                          <w:marRight w:val="0"/>
                                                          <w:marTop w:val="0"/>
                                                          <w:marBottom w:val="0"/>
                                                          <w:divBdr>
                                                            <w:top w:val="none" w:sz="0" w:space="0" w:color="auto"/>
                                                            <w:left w:val="none" w:sz="0" w:space="0" w:color="auto"/>
                                                            <w:bottom w:val="none" w:sz="0" w:space="0" w:color="auto"/>
                                                            <w:right w:val="none" w:sz="0" w:space="0" w:color="auto"/>
                                                          </w:divBdr>
                                                          <w:divsChild>
                                                            <w:div w:id="2047025670">
                                                              <w:marLeft w:val="0"/>
                                                              <w:marRight w:val="0"/>
                                                              <w:marTop w:val="150"/>
                                                              <w:marBottom w:val="0"/>
                                                              <w:divBdr>
                                                                <w:top w:val="none" w:sz="0" w:space="0" w:color="auto"/>
                                                                <w:left w:val="none" w:sz="0" w:space="0" w:color="auto"/>
                                                                <w:bottom w:val="none" w:sz="0" w:space="0" w:color="auto"/>
                                                                <w:right w:val="none" w:sz="0" w:space="0" w:color="auto"/>
                                                              </w:divBdr>
                                                              <w:divsChild>
                                                                <w:div w:id="1485777095">
                                                                  <w:marLeft w:val="0"/>
                                                                  <w:marRight w:val="0"/>
                                                                  <w:marTop w:val="0"/>
                                                                  <w:marBottom w:val="0"/>
                                                                  <w:divBdr>
                                                                    <w:top w:val="none" w:sz="0" w:space="0" w:color="auto"/>
                                                                    <w:left w:val="none" w:sz="0" w:space="0" w:color="auto"/>
                                                                    <w:bottom w:val="none" w:sz="0" w:space="0" w:color="auto"/>
                                                                    <w:right w:val="none" w:sz="0" w:space="0" w:color="auto"/>
                                                                  </w:divBdr>
                                                                  <w:divsChild>
                                                                    <w:div w:id="116235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19819316">
      <w:bodyDiv w:val="1"/>
      <w:marLeft w:val="0"/>
      <w:marRight w:val="0"/>
      <w:marTop w:val="0"/>
      <w:marBottom w:val="0"/>
      <w:divBdr>
        <w:top w:val="none" w:sz="0" w:space="0" w:color="auto"/>
        <w:left w:val="none" w:sz="0" w:space="0" w:color="auto"/>
        <w:bottom w:val="none" w:sz="0" w:space="0" w:color="auto"/>
        <w:right w:val="none" w:sz="0" w:space="0" w:color="auto"/>
      </w:divBdr>
      <w:divsChild>
        <w:div w:id="330105007">
          <w:marLeft w:val="0"/>
          <w:marRight w:val="0"/>
          <w:marTop w:val="0"/>
          <w:marBottom w:val="0"/>
          <w:divBdr>
            <w:top w:val="none" w:sz="0" w:space="0" w:color="auto"/>
            <w:left w:val="none" w:sz="0" w:space="0" w:color="auto"/>
            <w:bottom w:val="none" w:sz="0" w:space="0" w:color="auto"/>
            <w:right w:val="none" w:sz="0" w:space="0" w:color="auto"/>
          </w:divBdr>
          <w:divsChild>
            <w:div w:id="1496874183">
              <w:marLeft w:val="0"/>
              <w:marRight w:val="0"/>
              <w:marTop w:val="0"/>
              <w:marBottom w:val="0"/>
              <w:divBdr>
                <w:top w:val="none" w:sz="0" w:space="0" w:color="auto"/>
                <w:left w:val="none" w:sz="0" w:space="0" w:color="auto"/>
                <w:bottom w:val="none" w:sz="0" w:space="0" w:color="auto"/>
                <w:right w:val="none" w:sz="0" w:space="0" w:color="auto"/>
              </w:divBdr>
              <w:divsChild>
                <w:div w:id="305597643">
                  <w:marLeft w:val="0"/>
                  <w:marRight w:val="0"/>
                  <w:marTop w:val="0"/>
                  <w:marBottom w:val="0"/>
                  <w:divBdr>
                    <w:top w:val="none" w:sz="0" w:space="0" w:color="auto"/>
                    <w:left w:val="none" w:sz="0" w:space="0" w:color="auto"/>
                    <w:bottom w:val="none" w:sz="0" w:space="0" w:color="auto"/>
                    <w:right w:val="none" w:sz="0" w:space="0" w:color="auto"/>
                  </w:divBdr>
                  <w:divsChild>
                    <w:div w:id="2034913753">
                      <w:marLeft w:val="0"/>
                      <w:marRight w:val="0"/>
                      <w:marTop w:val="0"/>
                      <w:marBottom w:val="0"/>
                      <w:divBdr>
                        <w:top w:val="none" w:sz="0" w:space="0" w:color="auto"/>
                        <w:left w:val="none" w:sz="0" w:space="0" w:color="auto"/>
                        <w:bottom w:val="none" w:sz="0" w:space="0" w:color="auto"/>
                        <w:right w:val="none" w:sz="0" w:space="0" w:color="auto"/>
                      </w:divBdr>
                      <w:divsChild>
                        <w:div w:id="1092434174">
                          <w:marLeft w:val="0"/>
                          <w:marRight w:val="0"/>
                          <w:marTop w:val="240"/>
                          <w:marBottom w:val="0"/>
                          <w:divBdr>
                            <w:top w:val="none" w:sz="0" w:space="0" w:color="auto"/>
                            <w:left w:val="none" w:sz="0" w:space="0" w:color="auto"/>
                            <w:bottom w:val="none" w:sz="0" w:space="0" w:color="auto"/>
                            <w:right w:val="none" w:sz="0" w:space="0" w:color="auto"/>
                          </w:divBdr>
                          <w:divsChild>
                            <w:div w:id="2119138227">
                              <w:marLeft w:val="0"/>
                              <w:marRight w:val="0"/>
                              <w:marTop w:val="0"/>
                              <w:marBottom w:val="0"/>
                              <w:divBdr>
                                <w:top w:val="none" w:sz="0" w:space="0" w:color="auto"/>
                                <w:left w:val="none" w:sz="0" w:space="0" w:color="auto"/>
                                <w:bottom w:val="none" w:sz="0" w:space="0" w:color="auto"/>
                                <w:right w:val="none" w:sz="0" w:space="0" w:color="auto"/>
                              </w:divBdr>
                              <w:divsChild>
                                <w:div w:id="1585525480">
                                  <w:marLeft w:val="0"/>
                                  <w:marRight w:val="0"/>
                                  <w:marTop w:val="0"/>
                                  <w:marBottom w:val="0"/>
                                  <w:divBdr>
                                    <w:top w:val="single" w:sz="6" w:space="0" w:color="D3D9E3"/>
                                    <w:left w:val="single" w:sz="6" w:space="0" w:color="D3D9E3"/>
                                    <w:bottom w:val="single" w:sz="6" w:space="0" w:color="D3D9E3"/>
                                    <w:right w:val="single" w:sz="6" w:space="0" w:color="D3D9E3"/>
                                  </w:divBdr>
                                  <w:divsChild>
                                    <w:div w:id="1391810595">
                                      <w:marLeft w:val="0"/>
                                      <w:marRight w:val="0"/>
                                      <w:marTop w:val="0"/>
                                      <w:marBottom w:val="0"/>
                                      <w:divBdr>
                                        <w:top w:val="none" w:sz="0" w:space="0" w:color="auto"/>
                                        <w:left w:val="none" w:sz="0" w:space="0" w:color="auto"/>
                                        <w:bottom w:val="none" w:sz="0" w:space="0" w:color="auto"/>
                                        <w:right w:val="none" w:sz="0" w:space="0" w:color="auto"/>
                                      </w:divBdr>
                                      <w:divsChild>
                                        <w:div w:id="1016732229">
                                          <w:marLeft w:val="0"/>
                                          <w:marRight w:val="0"/>
                                          <w:marTop w:val="0"/>
                                          <w:marBottom w:val="0"/>
                                          <w:divBdr>
                                            <w:top w:val="none" w:sz="0" w:space="0" w:color="auto"/>
                                            <w:left w:val="none" w:sz="0" w:space="0" w:color="auto"/>
                                            <w:bottom w:val="none" w:sz="0" w:space="0" w:color="auto"/>
                                            <w:right w:val="none" w:sz="0" w:space="0" w:color="auto"/>
                                          </w:divBdr>
                                          <w:divsChild>
                                            <w:div w:id="418841555">
                                              <w:marLeft w:val="0"/>
                                              <w:marRight w:val="0"/>
                                              <w:marTop w:val="0"/>
                                              <w:marBottom w:val="0"/>
                                              <w:divBdr>
                                                <w:top w:val="none" w:sz="0" w:space="0" w:color="auto"/>
                                                <w:left w:val="none" w:sz="0" w:space="0" w:color="auto"/>
                                                <w:bottom w:val="none" w:sz="0" w:space="0" w:color="auto"/>
                                                <w:right w:val="none" w:sz="0" w:space="0" w:color="auto"/>
                                              </w:divBdr>
                                              <w:divsChild>
                                                <w:div w:id="1625041276">
                                                  <w:marLeft w:val="0"/>
                                                  <w:marRight w:val="0"/>
                                                  <w:marTop w:val="0"/>
                                                  <w:marBottom w:val="0"/>
                                                  <w:divBdr>
                                                    <w:top w:val="single" w:sz="6" w:space="0" w:color="CCCCCC"/>
                                                    <w:left w:val="none" w:sz="0" w:space="0" w:color="auto"/>
                                                    <w:bottom w:val="none" w:sz="0" w:space="0" w:color="auto"/>
                                                    <w:right w:val="none" w:sz="0" w:space="0" w:color="auto"/>
                                                  </w:divBdr>
                                                  <w:divsChild>
                                                    <w:div w:id="1366178732">
                                                      <w:marLeft w:val="0"/>
                                                      <w:marRight w:val="0"/>
                                                      <w:marTop w:val="0"/>
                                                      <w:marBottom w:val="0"/>
                                                      <w:divBdr>
                                                        <w:top w:val="none" w:sz="0" w:space="0" w:color="auto"/>
                                                        <w:left w:val="none" w:sz="0" w:space="0" w:color="auto"/>
                                                        <w:bottom w:val="none" w:sz="0" w:space="0" w:color="auto"/>
                                                        <w:right w:val="none" w:sz="0" w:space="0" w:color="auto"/>
                                                      </w:divBdr>
                                                      <w:divsChild>
                                                        <w:div w:id="965545940">
                                                          <w:marLeft w:val="0"/>
                                                          <w:marRight w:val="0"/>
                                                          <w:marTop w:val="0"/>
                                                          <w:marBottom w:val="0"/>
                                                          <w:divBdr>
                                                            <w:top w:val="none" w:sz="0" w:space="0" w:color="auto"/>
                                                            <w:left w:val="none" w:sz="0" w:space="0" w:color="auto"/>
                                                            <w:bottom w:val="none" w:sz="0" w:space="0" w:color="auto"/>
                                                            <w:right w:val="none" w:sz="0" w:space="0" w:color="auto"/>
                                                          </w:divBdr>
                                                          <w:divsChild>
                                                            <w:div w:id="268244935">
                                                              <w:marLeft w:val="0"/>
                                                              <w:marRight w:val="0"/>
                                                              <w:marTop w:val="150"/>
                                                              <w:marBottom w:val="0"/>
                                                              <w:divBdr>
                                                                <w:top w:val="none" w:sz="0" w:space="0" w:color="auto"/>
                                                                <w:left w:val="none" w:sz="0" w:space="0" w:color="auto"/>
                                                                <w:bottom w:val="none" w:sz="0" w:space="0" w:color="auto"/>
                                                                <w:right w:val="none" w:sz="0" w:space="0" w:color="auto"/>
                                                              </w:divBdr>
                                                              <w:divsChild>
                                                                <w:div w:id="1364943459">
                                                                  <w:marLeft w:val="0"/>
                                                                  <w:marRight w:val="0"/>
                                                                  <w:marTop w:val="0"/>
                                                                  <w:marBottom w:val="0"/>
                                                                  <w:divBdr>
                                                                    <w:top w:val="none" w:sz="0" w:space="0" w:color="auto"/>
                                                                    <w:left w:val="none" w:sz="0" w:space="0" w:color="auto"/>
                                                                    <w:bottom w:val="none" w:sz="0" w:space="0" w:color="auto"/>
                                                                    <w:right w:val="none" w:sz="0" w:space="0" w:color="auto"/>
                                                                  </w:divBdr>
                                                                  <w:divsChild>
                                                                    <w:div w:id="88587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95837275">
      <w:bodyDiv w:val="1"/>
      <w:marLeft w:val="0"/>
      <w:marRight w:val="0"/>
      <w:marTop w:val="0"/>
      <w:marBottom w:val="0"/>
      <w:divBdr>
        <w:top w:val="none" w:sz="0" w:space="0" w:color="auto"/>
        <w:left w:val="none" w:sz="0" w:space="0" w:color="auto"/>
        <w:bottom w:val="none" w:sz="0" w:space="0" w:color="auto"/>
        <w:right w:val="none" w:sz="0" w:space="0" w:color="auto"/>
      </w:divBdr>
      <w:divsChild>
        <w:div w:id="9841002">
          <w:marLeft w:val="0"/>
          <w:marRight w:val="0"/>
          <w:marTop w:val="0"/>
          <w:marBottom w:val="0"/>
          <w:divBdr>
            <w:top w:val="none" w:sz="0" w:space="0" w:color="auto"/>
            <w:left w:val="none" w:sz="0" w:space="0" w:color="auto"/>
            <w:bottom w:val="none" w:sz="0" w:space="0" w:color="auto"/>
            <w:right w:val="none" w:sz="0" w:space="0" w:color="auto"/>
          </w:divBdr>
          <w:divsChild>
            <w:div w:id="2125884450">
              <w:marLeft w:val="0"/>
              <w:marRight w:val="0"/>
              <w:marTop w:val="0"/>
              <w:marBottom w:val="0"/>
              <w:divBdr>
                <w:top w:val="none" w:sz="0" w:space="0" w:color="auto"/>
                <w:left w:val="none" w:sz="0" w:space="0" w:color="auto"/>
                <w:bottom w:val="none" w:sz="0" w:space="0" w:color="auto"/>
                <w:right w:val="none" w:sz="0" w:space="0" w:color="auto"/>
              </w:divBdr>
              <w:divsChild>
                <w:div w:id="11423606">
                  <w:marLeft w:val="0"/>
                  <w:marRight w:val="0"/>
                  <w:marTop w:val="0"/>
                  <w:marBottom w:val="0"/>
                  <w:divBdr>
                    <w:top w:val="none" w:sz="0" w:space="0" w:color="auto"/>
                    <w:left w:val="none" w:sz="0" w:space="0" w:color="auto"/>
                    <w:bottom w:val="none" w:sz="0" w:space="0" w:color="auto"/>
                    <w:right w:val="none" w:sz="0" w:space="0" w:color="auto"/>
                  </w:divBdr>
                  <w:divsChild>
                    <w:div w:id="421756253">
                      <w:marLeft w:val="0"/>
                      <w:marRight w:val="0"/>
                      <w:marTop w:val="0"/>
                      <w:marBottom w:val="0"/>
                      <w:divBdr>
                        <w:top w:val="none" w:sz="0" w:space="0" w:color="auto"/>
                        <w:left w:val="none" w:sz="0" w:space="0" w:color="auto"/>
                        <w:bottom w:val="none" w:sz="0" w:space="0" w:color="auto"/>
                        <w:right w:val="none" w:sz="0" w:space="0" w:color="auto"/>
                      </w:divBdr>
                      <w:divsChild>
                        <w:div w:id="7946649">
                          <w:marLeft w:val="0"/>
                          <w:marRight w:val="0"/>
                          <w:marTop w:val="240"/>
                          <w:marBottom w:val="0"/>
                          <w:divBdr>
                            <w:top w:val="none" w:sz="0" w:space="0" w:color="auto"/>
                            <w:left w:val="none" w:sz="0" w:space="0" w:color="auto"/>
                            <w:bottom w:val="none" w:sz="0" w:space="0" w:color="auto"/>
                            <w:right w:val="none" w:sz="0" w:space="0" w:color="auto"/>
                          </w:divBdr>
                          <w:divsChild>
                            <w:div w:id="984821083">
                              <w:marLeft w:val="0"/>
                              <w:marRight w:val="0"/>
                              <w:marTop w:val="0"/>
                              <w:marBottom w:val="0"/>
                              <w:divBdr>
                                <w:top w:val="none" w:sz="0" w:space="0" w:color="auto"/>
                                <w:left w:val="none" w:sz="0" w:space="0" w:color="auto"/>
                                <w:bottom w:val="none" w:sz="0" w:space="0" w:color="auto"/>
                                <w:right w:val="none" w:sz="0" w:space="0" w:color="auto"/>
                              </w:divBdr>
                              <w:divsChild>
                                <w:div w:id="1629433961">
                                  <w:marLeft w:val="0"/>
                                  <w:marRight w:val="0"/>
                                  <w:marTop w:val="0"/>
                                  <w:marBottom w:val="0"/>
                                  <w:divBdr>
                                    <w:top w:val="single" w:sz="6" w:space="0" w:color="D3D9E3"/>
                                    <w:left w:val="single" w:sz="6" w:space="0" w:color="D3D9E3"/>
                                    <w:bottom w:val="single" w:sz="6" w:space="0" w:color="D3D9E3"/>
                                    <w:right w:val="single" w:sz="6" w:space="0" w:color="D3D9E3"/>
                                  </w:divBdr>
                                  <w:divsChild>
                                    <w:div w:id="136802538">
                                      <w:marLeft w:val="0"/>
                                      <w:marRight w:val="0"/>
                                      <w:marTop w:val="0"/>
                                      <w:marBottom w:val="0"/>
                                      <w:divBdr>
                                        <w:top w:val="none" w:sz="0" w:space="0" w:color="auto"/>
                                        <w:left w:val="none" w:sz="0" w:space="0" w:color="auto"/>
                                        <w:bottom w:val="none" w:sz="0" w:space="0" w:color="auto"/>
                                        <w:right w:val="none" w:sz="0" w:space="0" w:color="auto"/>
                                      </w:divBdr>
                                      <w:divsChild>
                                        <w:div w:id="1999381426">
                                          <w:marLeft w:val="0"/>
                                          <w:marRight w:val="0"/>
                                          <w:marTop w:val="0"/>
                                          <w:marBottom w:val="0"/>
                                          <w:divBdr>
                                            <w:top w:val="none" w:sz="0" w:space="0" w:color="auto"/>
                                            <w:left w:val="none" w:sz="0" w:space="0" w:color="auto"/>
                                            <w:bottom w:val="none" w:sz="0" w:space="0" w:color="auto"/>
                                            <w:right w:val="none" w:sz="0" w:space="0" w:color="auto"/>
                                          </w:divBdr>
                                          <w:divsChild>
                                            <w:div w:id="720397532">
                                              <w:marLeft w:val="0"/>
                                              <w:marRight w:val="0"/>
                                              <w:marTop w:val="0"/>
                                              <w:marBottom w:val="0"/>
                                              <w:divBdr>
                                                <w:top w:val="none" w:sz="0" w:space="0" w:color="auto"/>
                                                <w:left w:val="none" w:sz="0" w:space="0" w:color="auto"/>
                                                <w:bottom w:val="none" w:sz="0" w:space="0" w:color="auto"/>
                                                <w:right w:val="none" w:sz="0" w:space="0" w:color="auto"/>
                                              </w:divBdr>
                                              <w:divsChild>
                                                <w:div w:id="147139998">
                                                  <w:marLeft w:val="0"/>
                                                  <w:marRight w:val="0"/>
                                                  <w:marTop w:val="0"/>
                                                  <w:marBottom w:val="0"/>
                                                  <w:divBdr>
                                                    <w:top w:val="single" w:sz="6" w:space="0" w:color="CCCCCC"/>
                                                    <w:left w:val="none" w:sz="0" w:space="0" w:color="auto"/>
                                                    <w:bottom w:val="none" w:sz="0" w:space="0" w:color="auto"/>
                                                    <w:right w:val="none" w:sz="0" w:space="0" w:color="auto"/>
                                                  </w:divBdr>
                                                  <w:divsChild>
                                                    <w:div w:id="1472400899">
                                                      <w:marLeft w:val="0"/>
                                                      <w:marRight w:val="0"/>
                                                      <w:marTop w:val="0"/>
                                                      <w:marBottom w:val="0"/>
                                                      <w:divBdr>
                                                        <w:top w:val="none" w:sz="0" w:space="0" w:color="auto"/>
                                                        <w:left w:val="none" w:sz="0" w:space="0" w:color="auto"/>
                                                        <w:bottom w:val="none" w:sz="0" w:space="0" w:color="auto"/>
                                                        <w:right w:val="none" w:sz="0" w:space="0" w:color="auto"/>
                                                      </w:divBdr>
                                                      <w:divsChild>
                                                        <w:div w:id="1919435973">
                                                          <w:marLeft w:val="0"/>
                                                          <w:marRight w:val="0"/>
                                                          <w:marTop w:val="0"/>
                                                          <w:marBottom w:val="0"/>
                                                          <w:divBdr>
                                                            <w:top w:val="none" w:sz="0" w:space="0" w:color="auto"/>
                                                            <w:left w:val="none" w:sz="0" w:space="0" w:color="auto"/>
                                                            <w:bottom w:val="none" w:sz="0" w:space="0" w:color="auto"/>
                                                            <w:right w:val="none" w:sz="0" w:space="0" w:color="auto"/>
                                                          </w:divBdr>
                                                          <w:divsChild>
                                                            <w:div w:id="82725923">
                                                              <w:marLeft w:val="0"/>
                                                              <w:marRight w:val="0"/>
                                                              <w:marTop w:val="150"/>
                                                              <w:marBottom w:val="0"/>
                                                              <w:divBdr>
                                                                <w:top w:val="none" w:sz="0" w:space="0" w:color="auto"/>
                                                                <w:left w:val="none" w:sz="0" w:space="0" w:color="auto"/>
                                                                <w:bottom w:val="none" w:sz="0" w:space="0" w:color="auto"/>
                                                                <w:right w:val="none" w:sz="0" w:space="0" w:color="auto"/>
                                                              </w:divBdr>
                                                              <w:divsChild>
                                                                <w:div w:id="2123373989">
                                                                  <w:marLeft w:val="0"/>
                                                                  <w:marRight w:val="0"/>
                                                                  <w:marTop w:val="0"/>
                                                                  <w:marBottom w:val="0"/>
                                                                  <w:divBdr>
                                                                    <w:top w:val="none" w:sz="0" w:space="0" w:color="auto"/>
                                                                    <w:left w:val="none" w:sz="0" w:space="0" w:color="auto"/>
                                                                    <w:bottom w:val="none" w:sz="0" w:space="0" w:color="auto"/>
                                                                    <w:right w:val="none" w:sz="0" w:space="0" w:color="auto"/>
                                                                  </w:divBdr>
                                                                  <w:divsChild>
                                                                    <w:div w:id="1306398964">
                                                                      <w:marLeft w:val="0"/>
                                                                      <w:marRight w:val="0"/>
                                                                      <w:marTop w:val="0"/>
                                                                      <w:marBottom w:val="0"/>
                                                                      <w:divBdr>
                                                                        <w:top w:val="none" w:sz="0" w:space="0" w:color="auto"/>
                                                                        <w:left w:val="none" w:sz="0" w:space="0" w:color="auto"/>
                                                                        <w:bottom w:val="none" w:sz="0" w:space="0" w:color="auto"/>
                                                                        <w:right w:val="none" w:sz="0" w:space="0" w:color="auto"/>
                                                                      </w:divBdr>
                                                                    </w:div>
                                                                  </w:divsChild>
                                                                </w:div>
                                                                <w:div w:id="154082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Rusul Hamad</cp:lastModifiedBy>
  <cp:revision>3</cp:revision>
  <dcterms:created xsi:type="dcterms:W3CDTF">2018-03-01T03:26:00Z</dcterms:created>
  <dcterms:modified xsi:type="dcterms:W3CDTF">2018-03-01T05:01:00Z</dcterms:modified>
</cp:coreProperties>
</file>