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EC8" w:rsidRDefault="00EB6EC8" w:rsidP="00EB6EC8">
      <w:pPr>
        <w:spacing w:line="480" w:lineRule="auto"/>
        <w:rPr>
          <w:rFonts w:ascii="Times New Roman" w:hAnsi="Times New Roman" w:cs="Times New Roman"/>
          <w:sz w:val="24"/>
          <w:szCs w:val="24"/>
        </w:rPr>
      </w:pPr>
      <w:bookmarkStart w:id="0" w:name="_GoBack"/>
      <w:bookmarkEnd w:id="0"/>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B66495" w:rsidRDefault="00B66495" w:rsidP="00EB6EC8">
      <w:pPr>
        <w:spacing w:line="480" w:lineRule="auto"/>
        <w:rPr>
          <w:rFonts w:ascii="Times New Roman" w:hAnsi="Times New Roman" w:cs="Times New Roman"/>
          <w:sz w:val="24"/>
          <w:szCs w:val="24"/>
        </w:rPr>
      </w:pPr>
    </w:p>
    <w:p w:rsidR="00B66495" w:rsidRDefault="00B66495" w:rsidP="00EB6EC8">
      <w:pPr>
        <w:spacing w:line="480" w:lineRule="auto"/>
        <w:rPr>
          <w:rFonts w:ascii="Times New Roman" w:hAnsi="Times New Roman" w:cs="Times New Roman"/>
          <w:sz w:val="24"/>
          <w:szCs w:val="24"/>
        </w:rPr>
      </w:pPr>
    </w:p>
    <w:p w:rsidR="00B66495" w:rsidRDefault="00B66495" w:rsidP="00EB6EC8">
      <w:pPr>
        <w:spacing w:line="480" w:lineRule="auto"/>
        <w:rPr>
          <w:rFonts w:ascii="Times New Roman" w:hAnsi="Times New Roman" w:cs="Times New Roman"/>
          <w:sz w:val="24"/>
          <w:szCs w:val="24"/>
        </w:rPr>
      </w:pPr>
    </w:p>
    <w:p w:rsidR="00B66495" w:rsidRDefault="00B66495" w:rsidP="00B66495">
      <w:pPr>
        <w:spacing w:line="480" w:lineRule="auto"/>
        <w:jc w:val="center"/>
        <w:rPr>
          <w:rFonts w:ascii="Times New Roman" w:hAnsi="Times New Roman" w:cs="Times New Roman"/>
          <w:sz w:val="24"/>
          <w:szCs w:val="24"/>
        </w:rPr>
      </w:pPr>
      <w:r>
        <w:rPr>
          <w:rFonts w:ascii="Times New Roman" w:hAnsi="Times New Roman" w:cs="Times New Roman"/>
          <w:sz w:val="24"/>
          <w:szCs w:val="24"/>
        </w:rPr>
        <w:t>Income disparity</w:t>
      </w:r>
    </w:p>
    <w:p w:rsidR="00B66495" w:rsidRDefault="00B66495" w:rsidP="00B6649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66495" w:rsidRDefault="00B66495" w:rsidP="00B6649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EB6EC8" w:rsidRDefault="00EB6EC8" w:rsidP="00EB6EC8">
      <w:pPr>
        <w:spacing w:line="480" w:lineRule="auto"/>
        <w:rPr>
          <w:rFonts w:ascii="Times New Roman" w:hAnsi="Times New Roman" w:cs="Times New Roman"/>
          <w:sz w:val="24"/>
          <w:szCs w:val="24"/>
        </w:rPr>
      </w:pPr>
    </w:p>
    <w:p w:rsidR="00EB6EC8" w:rsidRPr="00B66495" w:rsidRDefault="00B66495" w:rsidP="00B66495">
      <w:pPr>
        <w:spacing w:line="480" w:lineRule="auto"/>
        <w:jc w:val="center"/>
        <w:rPr>
          <w:rFonts w:ascii="Times New Roman" w:hAnsi="Times New Roman" w:cs="Times New Roman"/>
          <w:b/>
          <w:sz w:val="24"/>
          <w:szCs w:val="24"/>
        </w:rPr>
      </w:pPr>
      <w:r w:rsidRPr="00B66495">
        <w:rPr>
          <w:rFonts w:ascii="Times New Roman" w:hAnsi="Times New Roman" w:cs="Times New Roman"/>
          <w:b/>
          <w:sz w:val="24"/>
          <w:szCs w:val="24"/>
        </w:rPr>
        <w:lastRenderedPageBreak/>
        <w:t>Income disparity</w:t>
      </w:r>
    </w:p>
    <w:p w:rsidR="00CC0E0C" w:rsidRPr="00EB6EC8" w:rsidRDefault="00292F58" w:rsidP="00577F11">
      <w:pPr>
        <w:spacing w:line="480" w:lineRule="auto"/>
        <w:ind w:firstLine="720"/>
        <w:rPr>
          <w:rFonts w:ascii="Times New Roman" w:hAnsi="Times New Roman" w:cs="Times New Roman"/>
          <w:sz w:val="24"/>
          <w:szCs w:val="24"/>
        </w:rPr>
      </w:pPr>
      <w:r w:rsidRPr="00EB6EC8">
        <w:rPr>
          <w:rFonts w:ascii="Times New Roman" w:hAnsi="Times New Roman" w:cs="Times New Roman"/>
          <w:sz w:val="24"/>
          <w:szCs w:val="24"/>
        </w:rPr>
        <w:t>Based on the above given relationships</w:t>
      </w:r>
      <w:r w:rsidR="00577F11">
        <w:rPr>
          <w:rFonts w:ascii="Times New Roman" w:hAnsi="Times New Roman" w:cs="Times New Roman"/>
          <w:sz w:val="24"/>
          <w:szCs w:val="24"/>
        </w:rPr>
        <w:t xml:space="preserve"> of the various variables</w:t>
      </w:r>
      <w:r w:rsidRPr="00EB6EC8">
        <w:rPr>
          <w:rFonts w:ascii="Times New Roman" w:hAnsi="Times New Roman" w:cs="Times New Roman"/>
          <w:sz w:val="24"/>
          <w:szCs w:val="24"/>
        </w:rPr>
        <w:t>, the following three findings can be drawn</w:t>
      </w:r>
      <w:r w:rsidR="004F54C3" w:rsidRPr="00EB6EC8">
        <w:rPr>
          <w:rFonts w:ascii="Times New Roman" w:hAnsi="Times New Roman" w:cs="Times New Roman"/>
          <w:sz w:val="24"/>
          <w:szCs w:val="24"/>
        </w:rPr>
        <w:t xml:space="preserve"> as </w:t>
      </w:r>
      <w:r w:rsidR="004403BD" w:rsidRPr="00EB6EC8">
        <w:rPr>
          <w:rFonts w:ascii="Times New Roman" w:hAnsi="Times New Roman" w:cs="Times New Roman"/>
          <w:sz w:val="24"/>
          <w:szCs w:val="24"/>
        </w:rPr>
        <w:t>follows</w:t>
      </w:r>
      <w:r w:rsidR="004F54C3" w:rsidRPr="00EB6EC8">
        <w:rPr>
          <w:rFonts w:ascii="Times New Roman" w:hAnsi="Times New Roman" w:cs="Times New Roman"/>
          <w:sz w:val="24"/>
          <w:szCs w:val="24"/>
        </w:rPr>
        <w:t xml:space="preserve"> </w:t>
      </w:r>
    </w:p>
    <w:p w:rsidR="004F54C3" w:rsidRPr="00EB6EC8" w:rsidRDefault="004F54C3" w:rsidP="00577F11">
      <w:pPr>
        <w:spacing w:line="480" w:lineRule="auto"/>
        <w:ind w:firstLine="720"/>
        <w:rPr>
          <w:rFonts w:ascii="Times New Roman" w:hAnsi="Times New Roman" w:cs="Times New Roman"/>
          <w:sz w:val="24"/>
          <w:szCs w:val="24"/>
        </w:rPr>
      </w:pPr>
      <w:r w:rsidRPr="00EB6EC8">
        <w:rPr>
          <w:rFonts w:ascii="Times New Roman" w:hAnsi="Times New Roman" w:cs="Times New Roman"/>
          <w:sz w:val="24"/>
          <w:szCs w:val="24"/>
        </w:rPr>
        <w:t xml:space="preserve">From the provided statistics it can be deduced that the amount of income </w:t>
      </w:r>
      <w:r w:rsidR="004419D1" w:rsidRPr="00EB6EC8">
        <w:rPr>
          <w:rFonts w:ascii="Times New Roman" w:hAnsi="Times New Roman" w:cs="Times New Roman"/>
          <w:sz w:val="24"/>
          <w:szCs w:val="24"/>
        </w:rPr>
        <w:t xml:space="preserve">of the various </w:t>
      </w:r>
    </w:p>
    <w:p w:rsidR="004419D1" w:rsidRPr="00EB6EC8" w:rsidRDefault="004419D1" w:rsidP="00EB6EC8">
      <w:pPr>
        <w:spacing w:line="480" w:lineRule="auto"/>
        <w:rPr>
          <w:rFonts w:ascii="Times New Roman" w:hAnsi="Times New Roman" w:cs="Times New Roman"/>
          <w:sz w:val="24"/>
          <w:szCs w:val="24"/>
        </w:rPr>
      </w:pPr>
      <w:r w:rsidRPr="00EB6EC8">
        <w:rPr>
          <w:rFonts w:ascii="Times New Roman" w:hAnsi="Times New Roman" w:cs="Times New Roman"/>
          <w:sz w:val="24"/>
          <w:szCs w:val="24"/>
        </w:rPr>
        <w:t>Individuals increased w</w:t>
      </w:r>
      <w:r w:rsidR="00C1240E" w:rsidRPr="00EB6EC8">
        <w:rPr>
          <w:rFonts w:ascii="Times New Roman" w:hAnsi="Times New Roman" w:cs="Times New Roman"/>
          <w:sz w:val="24"/>
          <w:szCs w:val="24"/>
        </w:rPr>
        <w:t xml:space="preserve">ith the various respective </w:t>
      </w:r>
      <w:r w:rsidR="00F80FCC" w:rsidRPr="00EB6EC8">
        <w:rPr>
          <w:rFonts w:ascii="Times New Roman" w:hAnsi="Times New Roman" w:cs="Times New Roman"/>
          <w:sz w:val="24"/>
          <w:szCs w:val="24"/>
        </w:rPr>
        <w:t>education levels</w:t>
      </w:r>
      <w:r w:rsidR="00C1240E" w:rsidRPr="00EB6EC8">
        <w:rPr>
          <w:rFonts w:ascii="Times New Roman" w:hAnsi="Times New Roman" w:cs="Times New Roman"/>
          <w:sz w:val="24"/>
          <w:szCs w:val="24"/>
        </w:rPr>
        <w:t xml:space="preserve"> of the individuals. From the provided </w:t>
      </w:r>
      <w:r w:rsidR="00577F11" w:rsidRPr="00EB6EC8">
        <w:rPr>
          <w:rFonts w:ascii="Times New Roman" w:hAnsi="Times New Roman" w:cs="Times New Roman"/>
          <w:sz w:val="24"/>
          <w:szCs w:val="24"/>
        </w:rPr>
        <w:t>statistics,</w:t>
      </w:r>
      <w:r w:rsidR="00577F11">
        <w:rPr>
          <w:rFonts w:ascii="Times New Roman" w:hAnsi="Times New Roman" w:cs="Times New Roman"/>
          <w:sz w:val="24"/>
          <w:szCs w:val="24"/>
        </w:rPr>
        <w:t xml:space="preserve"> it is very clear</w:t>
      </w:r>
      <w:r w:rsidR="00C1240E" w:rsidRPr="00EB6EC8">
        <w:rPr>
          <w:rFonts w:ascii="Times New Roman" w:hAnsi="Times New Roman" w:cs="Times New Roman"/>
          <w:sz w:val="24"/>
          <w:szCs w:val="24"/>
        </w:rPr>
        <w:t xml:space="preserve"> that the individuals with high levels of education </w:t>
      </w:r>
      <w:r w:rsidR="00F80FCC" w:rsidRPr="00EB6EC8">
        <w:rPr>
          <w:rFonts w:ascii="Times New Roman" w:hAnsi="Times New Roman" w:cs="Times New Roman"/>
          <w:sz w:val="24"/>
          <w:szCs w:val="24"/>
        </w:rPr>
        <w:t>earned</w:t>
      </w:r>
      <w:r w:rsidR="00C1240E" w:rsidRPr="00EB6EC8">
        <w:rPr>
          <w:rFonts w:ascii="Times New Roman" w:hAnsi="Times New Roman" w:cs="Times New Roman"/>
          <w:sz w:val="24"/>
          <w:szCs w:val="24"/>
        </w:rPr>
        <w:t xml:space="preserve"> more income in </w:t>
      </w:r>
      <w:r w:rsidR="00101F57" w:rsidRPr="00EB6EC8">
        <w:rPr>
          <w:rFonts w:ascii="Times New Roman" w:hAnsi="Times New Roman" w:cs="Times New Roman"/>
          <w:sz w:val="24"/>
          <w:szCs w:val="24"/>
        </w:rPr>
        <w:t>comparison</w:t>
      </w:r>
      <w:r w:rsidR="00C1240E" w:rsidRPr="00EB6EC8">
        <w:rPr>
          <w:rFonts w:ascii="Times New Roman" w:hAnsi="Times New Roman" w:cs="Times New Roman"/>
          <w:sz w:val="24"/>
          <w:szCs w:val="24"/>
        </w:rPr>
        <w:t xml:space="preserve"> to </w:t>
      </w:r>
      <w:r w:rsidR="00101F57" w:rsidRPr="00EB6EC8">
        <w:rPr>
          <w:rFonts w:ascii="Times New Roman" w:hAnsi="Times New Roman" w:cs="Times New Roman"/>
          <w:sz w:val="24"/>
          <w:szCs w:val="24"/>
        </w:rPr>
        <w:t>individuals</w:t>
      </w:r>
      <w:r w:rsidR="00C1240E" w:rsidRPr="00EB6EC8">
        <w:rPr>
          <w:rFonts w:ascii="Times New Roman" w:hAnsi="Times New Roman" w:cs="Times New Roman"/>
          <w:sz w:val="24"/>
          <w:szCs w:val="24"/>
        </w:rPr>
        <w:t xml:space="preserve"> </w:t>
      </w:r>
      <w:r w:rsidR="00577F11">
        <w:rPr>
          <w:rFonts w:ascii="Times New Roman" w:hAnsi="Times New Roman" w:cs="Times New Roman"/>
          <w:sz w:val="24"/>
          <w:szCs w:val="24"/>
        </w:rPr>
        <w:t xml:space="preserve">who had </w:t>
      </w:r>
      <w:r w:rsidR="00C1240E" w:rsidRPr="00EB6EC8">
        <w:rPr>
          <w:rFonts w:ascii="Times New Roman" w:hAnsi="Times New Roman" w:cs="Times New Roman"/>
          <w:sz w:val="24"/>
          <w:szCs w:val="24"/>
        </w:rPr>
        <w:t>lower levels of education.</w:t>
      </w:r>
    </w:p>
    <w:p w:rsidR="00C1240E" w:rsidRPr="00EB6EC8" w:rsidRDefault="00C1240E" w:rsidP="0081013C">
      <w:pPr>
        <w:spacing w:line="480" w:lineRule="auto"/>
        <w:ind w:firstLine="720"/>
        <w:rPr>
          <w:rFonts w:ascii="Times New Roman" w:hAnsi="Times New Roman" w:cs="Times New Roman"/>
          <w:sz w:val="24"/>
          <w:szCs w:val="24"/>
        </w:rPr>
      </w:pPr>
      <w:r w:rsidRPr="00EB6EC8">
        <w:rPr>
          <w:rFonts w:ascii="Times New Roman" w:hAnsi="Times New Roman" w:cs="Times New Roman"/>
          <w:sz w:val="24"/>
          <w:szCs w:val="24"/>
        </w:rPr>
        <w:t xml:space="preserve">It can also be deduced that </w:t>
      </w:r>
      <w:r w:rsidR="00101F57" w:rsidRPr="00EB6EC8">
        <w:rPr>
          <w:rFonts w:ascii="Times New Roman" w:hAnsi="Times New Roman" w:cs="Times New Roman"/>
          <w:sz w:val="24"/>
          <w:szCs w:val="24"/>
        </w:rPr>
        <w:t xml:space="preserve">men received high levels of income in comparison to women in the similar ranks or similar levels of education achievement. </w:t>
      </w:r>
    </w:p>
    <w:p w:rsidR="00F80FCC" w:rsidRPr="00EB6EC8" w:rsidRDefault="00F80FCC" w:rsidP="0081013C">
      <w:pPr>
        <w:spacing w:line="480" w:lineRule="auto"/>
        <w:ind w:firstLine="720"/>
        <w:rPr>
          <w:rFonts w:ascii="Times New Roman" w:hAnsi="Times New Roman" w:cs="Times New Roman"/>
          <w:sz w:val="24"/>
          <w:szCs w:val="24"/>
        </w:rPr>
      </w:pPr>
      <w:r w:rsidRPr="00EB6EC8">
        <w:rPr>
          <w:rFonts w:ascii="Times New Roman" w:hAnsi="Times New Roman" w:cs="Times New Roman"/>
          <w:sz w:val="24"/>
          <w:szCs w:val="24"/>
        </w:rPr>
        <w:t xml:space="preserve">Another deduction is that whites were seemingly paid higher amount </w:t>
      </w:r>
      <w:r w:rsidR="0081013C">
        <w:rPr>
          <w:rFonts w:ascii="Times New Roman" w:hAnsi="Times New Roman" w:cs="Times New Roman"/>
          <w:sz w:val="24"/>
          <w:szCs w:val="24"/>
        </w:rPr>
        <w:t xml:space="preserve">of income </w:t>
      </w:r>
      <w:r w:rsidRPr="00EB6EC8">
        <w:rPr>
          <w:rFonts w:ascii="Times New Roman" w:hAnsi="Times New Roman" w:cs="Times New Roman"/>
          <w:sz w:val="24"/>
          <w:szCs w:val="24"/>
        </w:rPr>
        <w:t xml:space="preserve">in comparison to other races of in the various similar ranks of the education levels. </w:t>
      </w:r>
      <w:r w:rsidR="00C420F3" w:rsidRPr="00EB6EC8">
        <w:rPr>
          <w:rFonts w:ascii="Times New Roman" w:hAnsi="Times New Roman" w:cs="Times New Roman"/>
          <w:sz w:val="24"/>
          <w:szCs w:val="24"/>
        </w:rPr>
        <w:t xml:space="preserve">The </w:t>
      </w:r>
      <w:r w:rsidR="0081013C" w:rsidRPr="00EB6EC8">
        <w:rPr>
          <w:rFonts w:ascii="Times New Roman" w:hAnsi="Times New Roman" w:cs="Times New Roman"/>
          <w:sz w:val="24"/>
          <w:szCs w:val="24"/>
        </w:rPr>
        <w:t>list-earning</w:t>
      </w:r>
      <w:r w:rsidR="00C420F3" w:rsidRPr="00EB6EC8">
        <w:rPr>
          <w:rFonts w:ascii="Times New Roman" w:hAnsi="Times New Roman" w:cs="Times New Roman"/>
          <w:sz w:val="24"/>
          <w:szCs w:val="24"/>
        </w:rPr>
        <w:t xml:space="preserve"> race were the Hispanics for both genders. </w:t>
      </w:r>
      <w:r w:rsidR="00701049" w:rsidRPr="00EB6EC8">
        <w:rPr>
          <w:rFonts w:ascii="Times New Roman" w:hAnsi="Times New Roman" w:cs="Times New Roman"/>
          <w:sz w:val="24"/>
          <w:szCs w:val="24"/>
        </w:rPr>
        <w:t xml:space="preserve">The blacks were also seen to </w:t>
      </w:r>
      <w:r w:rsidR="0081013C" w:rsidRPr="00EB6EC8">
        <w:rPr>
          <w:rFonts w:ascii="Times New Roman" w:hAnsi="Times New Roman" w:cs="Times New Roman"/>
          <w:sz w:val="24"/>
          <w:szCs w:val="24"/>
        </w:rPr>
        <w:t>earn considerably</w:t>
      </w:r>
      <w:r w:rsidR="00701049" w:rsidRPr="00EB6EC8">
        <w:rPr>
          <w:rFonts w:ascii="Times New Roman" w:hAnsi="Times New Roman" w:cs="Times New Roman"/>
          <w:sz w:val="24"/>
          <w:szCs w:val="24"/>
        </w:rPr>
        <w:t xml:space="preserve"> lower </w:t>
      </w:r>
      <w:r w:rsidR="0081013C">
        <w:rPr>
          <w:rFonts w:ascii="Times New Roman" w:hAnsi="Times New Roman" w:cs="Times New Roman"/>
          <w:sz w:val="24"/>
          <w:szCs w:val="24"/>
        </w:rPr>
        <w:t xml:space="preserve">income </w:t>
      </w:r>
      <w:r w:rsidR="00701049" w:rsidRPr="00EB6EC8">
        <w:rPr>
          <w:rFonts w:ascii="Times New Roman" w:hAnsi="Times New Roman" w:cs="Times New Roman"/>
          <w:sz w:val="24"/>
          <w:szCs w:val="24"/>
        </w:rPr>
        <w:t xml:space="preserve">in comparison to other races and the whites. </w:t>
      </w:r>
    </w:p>
    <w:p w:rsidR="00F80FCC" w:rsidRPr="00EB6EC8" w:rsidRDefault="0081013C" w:rsidP="00EB6EC8">
      <w:pPr>
        <w:spacing w:line="480" w:lineRule="auto"/>
        <w:rPr>
          <w:rFonts w:ascii="Times New Roman" w:hAnsi="Times New Roman" w:cs="Times New Roman"/>
          <w:sz w:val="24"/>
          <w:szCs w:val="24"/>
        </w:rPr>
      </w:pPr>
      <w:r w:rsidRPr="00EB6EC8">
        <w:rPr>
          <w:rFonts w:ascii="Times New Roman" w:hAnsi="Times New Roman" w:cs="Times New Roman"/>
          <w:sz w:val="24"/>
          <w:szCs w:val="24"/>
        </w:rPr>
        <w:t>Considering</w:t>
      </w:r>
      <w:r w:rsidR="00852FD9" w:rsidRPr="00EB6EC8">
        <w:rPr>
          <w:rFonts w:ascii="Times New Roman" w:hAnsi="Times New Roman" w:cs="Times New Roman"/>
          <w:sz w:val="24"/>
          <w:szCs w:val="24"/>
        </w:rPr>
        <w:t xml:space="preserve"> the various anthropological terms, some of the main reasons why men earn con</w:t>
      </w:r>
      <w:r w:rsidR="005801A0">
        <w:rPr>
          <w:rFonts w:ascii="Times New Roman" w:hAnsi="Times New Roman" w:cs="Times New Roman"/>
          <w:sz w:val="24"/>
          <w:szCs w:val="24"/>
        </w:rPr>
        <w:t>siderably higher income than women</w:t>
      </w:r>
      <w:r w:rsidR="00852FD9" w:rsidRPr="00EB6EC8">
        <w:rPr>
          <w:rFonts w:ascii="Times New Roman" w:hAnsi="Times New Roman" w:cs="Times New Roman"/>
          <w:sz w:val="24"/>
          <w:szCs w:val="24"/>
        </w:rPr>
        <w:t xml:space="preserve"> is mainly because of the following reasons. Factors such as part</w:t>
      </w:r>
      <w:r w:rsidR="005801A0">
        <w:rPr>
          <w:rFonts w:ascii="Times New Roman" w:hAnsi="Times New Roman" w:cs="Times New Roman"/>
          <w:sz w:val="24"/>
          <w:szCs w:val="24"/>
        </w:rPr>
        <w:t>-time work and</w:t>
      </w:r>
      <w:r w:rsidR="00852FD9" w:rsidRPr="00EB6EC8">
        <w:rPr>
          <w:rFonts w:ascii="Times New Roman" w:hAnsi="Times New Roman" w:cs="Times New Roman"/>
          <w:sz w:val="24"/>
          <w:szCs w:val="24"/>
        </w:rPr>
        <w:t xml:space="preserve"> maternity are some of the main reasons</w:t>
      </w:r>
      <w:r w:rsidR="005801A0">
        <w:rPr>
          <w:rFonts w:ascii="Times New Roman" w:hAnsi="Times New Roman" w:cs="Times New Roman"/>
          <w:sz w:val="24"/>
          <w:szCs w:val="24"/>
        </w:rPr>
        <w:t xml:space="preserve"> why women </w:t>
      </w:r>
      <w:r w:rsidR="00852FD9" w:rsidRPr="00EB6EC8">
        <w:rPr>
          <w:rFonts w:ascii="Times New Roman" w:hAnsi="Times New Roman" w:cs="Times New Roman"/>
          <w:sz w:val="24"/>
          <w:szCs w:val="24"/>
        </w:rPr>
        <w:t xml:space="preserve">are seen to earn less income in comparison to men with equal levels of experiences. </w:t>
      </w:r>
      <w:r w:rsidR="006A2ED1" w:rsidRPr="00EB6EC8">
        <w:rPr>
          <w:rFonts w:ascii="Times New Roman" w:hAnsi="Times New Roman" w:cs="Times New Roman"/>
          <w:sz w:val="24"/>
          <w:szCs w:val="24"/>
        </w:rPr>
        <w:t xml:space="preserve">Another reason that contributes </w:t>
      </w:r>
      <w:r w:rsidR="005801A0" w:rsidRPr="00EB6EC8">
        <w:rPr>
          <w:rFonts w:ascii="Times New Roman" w:hAnsi="Times New Roman" w:cs="Times New Roman"/>
          <w:sz w:val="24"/>
          <w:szCs w:val="24"/>
        </w:rPr>
        <w:t>to the</w:t>
      </w:r>
      <w:r w:rsidR="006A2ED1" w:rsidRPr="00EB6EC8">
        <w:rPr>
          <w:rFonts w:ascii="Times New Roman" w:hAnsi="Times New Roman" w:cs="Times New Roman"/>
          <w:sz w:val="24"/>
          <w:szCs w:val="24"/>
        </w:rPr>
        <w:t xml:space="preserve"> low level of earnings by different women </w:t>
      </w:r>
      <w:r w:rsidR="005801A0" w:rsidRPr="00EB6EC8">
        <w:rPr>
          <w:rFonts w:ascii="Times New Roman" w:hAnsi="Times New Roman" w:cs="Times New Roman"/>
          <w:sz w:val="24"/>
          <w:szCs w:val="24"/>
        </w:rPr>
        <w:t>is</w:t>
      </w:r>
      <w:r w:rsidR="006A2ED1" w:rsidRPr="00EB6EC8">
        <w:rPr>
          <w:rFonts w:ascii="Times New Roman" w:hAnsi="Times New Roman" w:cs="Times New Roman"/>
          <w:sz w:val="24"/>
          <w:szCs w:val="24"/>
        </w:rPr>
        <w:t xml:space="preserve"> mainly form the f</w:t>
      </w:r>
      <w:r w:rsidR="005801A0">
        <w:rPr>
          <w:rFonts w:ascii="Times New Roman" w:hAnsi="Times New Roman" w:cs="Times New Roman"/>
          <w:sz w:val="24"/>
          <w:szCs w:val="24"/>
        </w:rPr>
        <w:t>act that most women opt to seek</w:t>
      </w:r>
      <w:r w:rsidR="006A2ED1" w:rsidRPr="00EB6EC8">
        <w:rPr>
          <w:rFonts w:ascii="Times New Roman" w:hAnsi="Times New Roman" w:cs="Times New Roman"/>
          <w:sz w:val="24"/>
          <w:szCs w:val="24"/>
        </w:rPr>
        <w:t xml:space="preserve"> for employment in industries that exhibit minimal or reduced levels </w:t>
      </w:r>
      <w:r w:rsidR="00511CB9">
        <w:rPr>
          <w:rFonts w:ascii="Times New Roman" w:hAnsi="Times New Roman" w:cs="Times New Roman"/>
          <w:sz w:val="24"/>
          <w:szCs w:val="24"/>
        </w:rPr>
        <w:t>o</w:t>
      </w:r>
      <w:r w:rsidR="006A2ED1" w:rsidRPr="00EB6EC8">
        <w:rPr>
          <w:rFonts w:ascii="Times New Roman" w:hAnsi="Times New Roman" w:cs="Times New Roman"/>
          <w:sz w:val="24"/>
          <w:szCs w:val="24"/>
        </w:rPr>
        <w:t xml:space="preserve">f carrier developments. </w:t>
      </w:r>
      <w:r w:rsidR="00D64E34" w:rsidRPr="00EB6EC8">
        <w:rPr>
          <w:rFonts w:ascii="Times New Roman" w:hAnsi="Times New Roman" w:cs="Times New Roman"/>
          <w:sz w:val="24"/>
          <w:szCs w:val="24"/>
        </w:rPr>
        <w:t>These jobs do limit women’s ch</w:t>
      </w:r>
      <w:r w:rsidR="00511CB9">
        <w:rPr>
          <w:rFonts w:ascii="Times New Roman" w:hAnsi="Times New Roman" w:cs="Times New Roman"/>
          <w:sz w:val="24"/>
          <w:szCs w:val="24"/>
        </w:rPr>
        <w:t>ances of advancing or growing i</w:t>
      </w:r>
      <w:r w:rsidR="00D64E34" w:rsidRPr="00EB6EC8">
        <w:rPr>
          <w:rFonts w:ascii="Times New Roman" w:hAnsi="Times New Roman" w:cs="Times New Roman"/>
          <w:sz w:val="24"/>
          <w:szCs w:val="24"/>
        </w:rPr>
        <w:t xml:space="preserve">n ranks or jobs that </w:t>
      </w:r>
      <w:r w:rsidR="00511CB9">
        <w:rPr>
          <w:rFonts w:ascii="Times New Roman" w:hAnsi="Times New Roman" w:cs="Times New Roman"/>
          <w:sz w:val="24"/>
          <w:szCs w:val="24"/>
        </w:rPr>
        <w:t>a</w:t>
      </w:r>
      <w:r w:rsidR="00D64E34" w:rsidRPr="00EB6EC8">
        <w:rPr>
          <w:rFonts w:ascii="Times New Roman" w:hAnsi="Times New Roman" w:cs="Times New Roman"/>
          <w:sz w:val="24"/>
          <w:szCs w:val="24"/>
        </w:rPr>
        <w:t xml:space="preserve">re highly paying. Few </w:t>
      </w:r>
      <w:r w:rsidR="008F2099" w:rsidRPr="00EB6EC8">
        <w:rPr>
          <w:rFonts w:ascii="Times New Roman" w:hAnsi="Times New Roman" w:cs="Times New Roman"/>
          <w:sz w:val="24"/>
          <w:szCs w:val="24"/>
        </w:rPr>
        <w:t>woman</w:t>
      </w:r>
      <w:r w:rsidR="00D64E34" w:rsidRPr="00EB6EC8">
        <w:rPr>
          <w:rFonts w:ascii="Times New Roman" w:hAnsi="Times New Roman" w:cs="Times New Roman"/>
          <w:sz w:val="24"/>
          <w:szCs w:val="24"/>
        </w:rPr>
        <w:t xml:space="preserve"> are also seen to dominate the technical employment sector despite the fact that sectors are highly </w:t>
      </w:r>
      <w:r w:rsidR="008F2099" w:rsidRPr="00EB6EC8">
        <w:rPr>
          <w:rFonts w:ascii="Times New Roman" w:hAnsi="Times New Roman" w:cs="Times New Roman"/>
          <w:sz w:val="24"/>
          <w:szCs w:val="24"/>
        </w:rPr>
        <w:t>paying</w:t>
      </w:r>
      <w:r w:rsidR="00D64E34" w:rsidRPr="00EB6EC8">
        <w:rPr>
          <w:rFonts w:ascii="Times New Roman" w:hAnsi="Times New Roman" w:cs="Times New Roman"/>
          <w:sz w:val="24"/>
          <w:szCs w:val="24"/>
        </w:rPr>
        <w:t xml:space="preserve"> in comparison to different sector. The last main </w:t>
      </w:r>
      <w:r w:rsidR="00F928E1" w:rsidRPr="00EB6EC8">
        <w:rPr>
          <w:rFonts w:ascii="Times New Roman" w:hAnsi="Times New Roman" w:cs="Times New Roman"/>
          <w:sz w:val="24"/>
          <w:szCs w:val="24"/>
        </w:rPr>
        <w:lastRenderedPageBreak/>
        <w:t xml:space="preserve">anthological reason that </w:t>
      </w:r>
      <w:r w:rsidR="008F2099" w:rsidRPr="00EB6EC8">
        <w:rPr>
          <w:rFonts w:ascii="Times New Roman" w:hAnsi="Times New Roman" w:cs="Times New Roman"/>
          <w:sz w:val="24"/>
          <w:szCs w:val="24"/>
        </w:rPr>
        <w:t>might</w:t>
      </w:r>
      <w:r w:rsidR="00F928E1" w:rsidRPr="00EB6EC8">
        <w:rPr>
          <w:rFonts w:ascii="Times New Roman" w:hAnsi="Times New Roman" w:cs="Times New Roman"/>
          <w:sz w:val="24"/>
          <w:szCs w:val="24"/>
        </w:rPr>
        <w:t xml:space="preserve"> contribute to this </w:t>
      </w:r>
      <w:r w:rsidR="008F2099" w:rsidRPr="00EB6EC8">
        <w:rPr>
          <w:rFonts w:ascii="Times New Roman" w:hAnsi="Times New Roman" w:cs="Times New Roman"/>
          <w:sz w:val="24"/>
          <w:szCs w:val="24"/>
        </w:rPr>
        <w:t>allow</w:t>
      </w:r>
      <w:r w:rsidR="00F928E1" w:rsidRPr="00EB6EC8">
        <w:rPr>
          <w:rFonts w:ascii="Times New Roman" w:hAnsi="Times New Roman" w:cs="Times New Roman"/>
          <w:sz w:val="24"/>
          <w:szCs w:val="24"/>
        </w:rPr>
        <w:t xml:space="preserve"> </w:t>
      </w:r>
      <w:r w:rsidR="008F2099" w:rsidRPr="00EB6EC8">
        <w:rPr>
          <w:rFonts w:ascii="Times New Roman" w:hAnsi="Times New Roman" w:cs="Times New Roman"/>
          <w:sz w:val="24"/>
          <w:szCs w:val="24"/>
        </w:rPr>
        <w:t>earning</w:t>
      </w:r>
      <w:r w:rsidR="00F928E1" w:rsidRPr="00EB6EC8">
        <w:rPr>
          <w:rFonts w:ascii="Times New Roman" w:hAnsi="Times New Roman" w:cs="Times New Roman"/>
          <w:sz w:val="24"/>
          <w:szCs w:val="24"/>
        </w:rPr>
        <w:t xml:space="preserve"> levels in </w:t>
      </w:r>
      <w:r w:rsidR="008F2099" w:rsidRPr="00EB6EC8">
        <w:rPr>
          <w:rFonts w:ascii="Times New Roman" w:hAnsi="Times New Roman" w:cs="Times New Roman"/>
          <w:sz w:val="24"/>
          <w:szCs w:val="24"/>
        </w:rPr>
        <w:t>woman</w:t>
      </w:r>
      <w:r w:rsidR="00F928E1" w:rsidRPr="00EB6EC8">
        <w:rPr>
          <w:rFonts w:ascii="Times New Roman" w:hAnsi="Times New Roman" w:cs="Times New Roman"/>
          <w:sz w:val="24"/>
          <w:szCs w:val="24"/>
        </w:rPr>
        <w:t xml:space="preserve"> in </w:t>
      </w:r>
      <w:r w:rsidR="008F2099" w:rsidRPr="00EB6EC8">
        <w:rPr>
          <w:rFonts w:ascii="Times New Roman" w:hAnsi="Times New Roman" w:cs="Times New Roman"/>
          <w:sz w:val="24"/>
          <w:szCs w:val="24"/>
        </w:rPr>
        <w:t>comparison</w:t>
      </w:r>
      <w:r w:rsidR="00F928E1" w:rsidRPr="00EB6EC8">
        <w:rPr>
          <w:rFonts w:ascii="Times New Roman" w:hAnsi="Times New Roman" w:cs="Times New Roman"/>
          <w:sz w:val="24"/>
          <w:szCs w:val="24"/>
        </w:rPr>
        <w:t xml:space="preserve"> to men might be due to certain practices within the </w:t>
      </w:r>
      <w:r w:rsidR="008F2099" w:rsidRPr="00EB6EC8">
        <w:rPr>
          <w:rFonts w:ascii="Times New Roman" w:hAnsi="Times New Roman" w:cs="Times New Roman"/>
          <w:sz w:val="24"/>
          <w:szCs w:val="24"/>
        </w:rPr>
        <w:t>w</w:t>
      </w:r>
      <w:r w:rsidR="00F928E1" w:rsidRPr="00EB6EC8">
        <w:rPr>
          <w:rFonts w:ascii="Times New Roman" w:hAnsi="Times New Roman" w:cs="Times New Roman"/>
          <w:sz w:val="24"/>
          <w:szCs w:val="24"/>
        </w:rPr>
        <w:t xml:space="preserve">ork place </w:t>
      </w:r>
      <w:r w:rsidR="00511CB9">
        <w:rPr>
          <w:rFonts w:ascii="Times New Roman" w:hAnsi="Times New Roman" w:cs="Times New Roman"/>
          <w:sz w:val="24"/>
          <w:szCs w:val="24"/>
        </w:rPr>
        <w:t>which</w:t>
      </w:r>
      <w:r w:rsidR="00D64E34" w:rsidRPr="00EB6EC8">
        <w:rPr>
          <w:rFonts w:ascii="Times New Roman" w:hAnsi="Times New Roman" w:cs="Times New Roman"/>
          <w:sz w:val="24"/>
          <w:szCs w:val="24"/>
        </w:rPr>
        <w:t xml:space="preserve"> </w:t>
      </w:r>
      <w:r w:rsidR="008F2099" w:rsidRPr="00EB6EC8">
        <w:rPr>
          <w:rFonts w:ascii="Times New Roman" w:hAnsi="Times New Roman" w:cs="Times New Roman"/>
          <w:sz w:val="24"/>
          <w:szCs w:val="24"/>
        </w:rPr>
        <w:t>might demean women’s confidence and esteem</w:t>
      </w:r>
      <w:r w:rsidR="00511CB9">
        <w:rPr>
          <w:rFonts w:ascii="Times New Roman" w:hAnsi="Times New Roman" w:cs="Times New Roman"/>
          <w:sz w:val="24"/>
          <w:szCs w:val="24"/>
        </w:rPr>
        <w:t>.</w:t>
      </w:r>
      <w:r w:rsidR="008F2099" w:rsidRPr="00EB6EC8">
        <w:rPr>
          <w:rFonts w:ascii="Times New Roman" w:hAnsi="Times New Roman" w:cs="Times New Roman"/>
          <w:sz w:val="24"/>
          <w:szCs w:val="24"/>
        </w:rPr>
        <w:t xml:space="preserve"> </w:t>
      </w:r>
    </w:p>
    <w:p w:rsidR="008F2099" w:rsidRPr="00EB6EC8" w:rsidRDefault="008F2099" w:rsidP="00EB6EC8">
      <w:pPr>
        <w:spacing w:line="480" w:lineRule="auto"/>
        <w:rPr>
          <w:rFonts w:ascii="Times New Roman" w:hAnsi="Times New Roman" w:cs="Times New Roman"/>
          <w:sz w:val="24"/>
          <w:szCs w:val="24"/>
        </w:rPr>
      </w:pPr>
      <w:r w:rsidRPr="00EB6EC8">
        <w:rPr>
          <w:rFonts w:ascii="Times New Roman" w:hAnsi="Times New Roman" w:cs="Times New Roman"/>
          <w:sz w:val="24"/>
          <w:szCs w:val="24"/>
        </w:rPr>
        <w:t xml:space="preserve">The main reasons while highly educated individuals earn more income in comparison to the </w:t>
      </w:r>
      <w:r w:rsidR="00804F28" w:rsidRPr="00EB6EC8">
        <w:rPr>
          <w:rFonts w:ascii="Times New Roman" w:hAnsi="Times New Roman" w:cs="Times New Roman"/>
          <w:sz w:val="24"/>
          <w:szCs w:val="24"/>
        </w:rPr>
        <w:t xml:space="preserve">those individuals that are less educated is mainly due to the high levels of skills that highly educated individuals night possess in comparison to less educated individuals. Highly educated individuals tend to occupy the top ranks within any organization </w:t>
      </w:r>
      <w:r w:rsidR="0022184E" w:rsidRPr="00EB6EC8">
        <w:rPr>
          <w:rFonts w:ascii="Times New Roman" w:hAnsi="Times New Roman" w:cs="Times New Roman"/>
          <w:sz w:val="24"/>
          <w:szCs w:val="24"/>
        </w:rPr>
        <w:t xml:space="preserve">unlike the individuals with low levels of education. Individuals that are less educated tend to partake in the various casual jobs in any organization or lowly ranked jobs in any organization. </w:t>
      </w:r>
      <w:r w:rsidR="005F105C" w:rsidRPr="00EB6EC8">
        <w:rPr>
          <w:rFonts w:ascii="Times New Roman" w:hAnsi="Times New Roman" w:cs="Times New Roman"/>
          <w:sz w:val="24"/>
          <w:szCs w:val="24"/>
        </w:rPr>
        <w:t xml:space="preserve">Less educated </w:t>
      </w:r>
      <w:r w:rsidR="00C54515" w:rsidRPr="00EB6EC8">
        <w:rPr>
          <w:rFonts w:ascii="Times New Roman" w:hAnsi="Times New Roman" w:cs="Times New Roman"/>
          <w:sz w:val="24"/>
          <w:szCs w:val="24"/>
        </w:rPr>
        <w:t>individual,</w:t>
      </w:r>
      <w:r w:rsidR="005F105C" w:rsidRPr="00EB6EC8">
        <w:rPr>
          <w:rFonts w:ascii="Times New Roman" w:hAnsi="Times New Roman" w:cs="Times New Roman"/>
          <w:sz w:val="24"/>
          <w:szCs w:val="24"/>
        </w:rPr>
        <w:t xml:space="preserve"> therefore tend to get less earning</w:t>
      </w:r>
      <w:r w:rsidR="00C54515" w:rsidRPr="00EB6EC8">
        <w:rPr>
          <w:rFonts w:ascii="Times New Roman" w:hAnsi="Times New Roman" w:cs="Times New Roman"/>
          <w:sz w:val="24"/>
          <w:szCs w:val="24"/>
        </w:rPr>
        <w:t xml:space="preserve">s in comparison to the highly educated individuals. </w:t>
      </w:r>
    </w:p>
    <w:p w:rsidR="00C54515" w:rsidRDefault="00C5240B" w:rsidP="00EB6EC8">
      <w:pPr>
        <w:spacing w:line="480" w:lineRule="auto"/>
        <w:rPr>
          <w:rFonts w:ascii="Times New Roman" w:hAnsi="Times New Roman" w:cs="Times New Roman"/>
          <w:sz w:val="24"/>
          <w:szCs w:val="24"/>
        </w:rPr>
      </w:pPr>
      <w:r w:rsidRPr="00EB6EC8">
        <w:rPr>
          <w:rFonts w:ascii="Times New Roman" w:hAnsi="Times New Roman" w:cs="Times New Roman"/>
          <w:sz w:val="24"/>
          <w:szCs w:val="24"/>
        </w:rPr>
        <w:t>Some of the anthropological reasons why the white race</w:t>
      </w:r>
      <w:r w:rsidR="00A44E50">
        <w:rPr>
          <w:rFonts w:ascii="Times New Roman" w:hAnsi="Times New Roman" w:cs="Times New Roman"/>
          <w:sz w:val="24"/>
          <w:szCs w:val="24"/>
        </w:rPr>
        <w:t xml:space="preserve"> earns more the other races</w:t>
      </w:r>
      <w:r w:rsidRPr="00EB6EC8">
        <w:rPr>
          <w:rFonts w:ascii="Times New Roman" w:hAnsi="Times New Roman" w:cs="Times New Roman"/>
          <w:sz w:val="24"/>
          <w:szCs w:val="24"/>
        </w:rPr>
        <w:t xml:space="preserve"> is </w:t>
      </w:r>
      <w:r w:rsidR="00A44E50">
        <w:rPr>
          <w:rFonts w:ascii="Times New Roman" w:hAnsi="Times New Roman" w:cs="Times New Roman"/>
          <w:sz w:val="24"/>
          <w:szCs w:val="24"/>
        </w:rPr>
        <w:t xml:space="preserve">the </w:t>
      </w:r>
      <w:r w:rsidRPr="00EB6EC8">
        <w:rPr>
          <w:rFonts w:ascii="Times New Roman" w:hAnsi="Times New Roman" w:cs="Times New Roman"/>
          <w:sz w:val="24"/>
          <w:szCs w:val="24"/>
        </w:rPr>
        <w:t>high levels of probability of the white to at</w:t>
      </w:r>
      <w:r w:rsidR="00A44E50">
        <w:rPr>
          <w:rFonts w:ascii="Times New Roman" w:hAnsi="Times New Roman" w:cs="Times New Roman"/>
          <w:sz w:val="24"/>
          <w:szCs w:val="24"/>
        </w:rPr>
        <w:t>tain a college degree than</w:t>
      </w:r>
      <w:r w:rsidRPr="00EB6EC8">
        <w:rPr>
          <w:rFonts w:ascii="Times New Roman" w:hAnsi="Times New Roman" w:cs="Times New Roman"/>
          <w:sz w:val="24"/>
          <w:szCs w:val="24"/>
        </w:rPr>
        <w:t xml:space="preserve"> to quite school. </w:t>
      </w:r>
      <w:r w:rsidR="00AB2DF3" w:rsidRPr="00EB6EC8">
        <w:rPr>
          <w:rFonts w:ascii="Times New Roman" w:hAnsi="Times New Roman" w:cs="Times New Roman"/>
          <w:sz w:val="24"/>
          <w:szCs w:val="24"/>
        </w:rPr>
        <w:t xml:space="preserve">On the other hand, the low levels of earnings of the Hispanics might be due to the high levels of college dropouts prone in this race in comparison to their likelihood of getting a college degree. </w:t>
      </w:r>
      <w:r w:rsidR="002C4F85" w:rsidRPr="00EB6EC8">
        <w:rPr>
          <w:rFonts w:ascii="Times New Roman" w:hAnsi="Times New Roman" w:cs="Times New Roman"/>
          <w:sz w:val="24"/>
          <w:szCs w:val="24"/>
        </w:rPr>
        <w:t xml:space="preserve">Both the Hispanics and the blacks account for the highest levels of school dropouts in comparison to other races. </w:t>
      </w:r>
    </w:p>
    <w:p w:rsidR="00A44E50" w:rsidRDefault="00A44E50" w:rsidP="00EB6EC8">
      <w:pPr>
        <w:spacing w:line="480" w:lineRule="auto"/>
        <w:rPr>
          <w:rFonts w:ascii="Times New Roman" w:hAnsi="Times New Roman" w:cs="Times New Roman"/>
          <w:sz w:val="24"/>
          <w:szCs w:val="24"/>
        </w:rPr>
      </w:pPr>
    </w:p>
    <w:p w:rsidR="00A44E50" w:rsidRDefault="00A44E50" w:rsidP="00EB6EC8">
      <w:pPr>
        <w:spacing w:line="480" w:lineRule="auto"/>
        <w:rPr>
          <w:rFonts w:ascii="Times New Roman" w:hAnsi="Times New Roman" w:cs="Times New Roman"/>
          <w:sz w:val="24"/>
          <w:szCs w:val="24"/>
        </w:rPr>
      </w:pPr>
    </w:p>
    <w:p w:rsidR="00A44E50" w:rsidRDefault="00A44E50" w:rsidP="00EB6EC8">
      <w:pPr>
        <w:spacing w:line="480" w:lineRule="auto"/>
        <w:rPr>
          <w:rFonts w:ascii="Times New Roman" w:hAnsi="Times New Roman" w:cs="Times New Roman"/>
          <w:sz w:val="24"/>
          <w:szCs w:val="24"/>
        </w:rPr>
      </w:pPr>
    </w:p>
    <w:p w:rsidR="00A44E50" w:rsidRDefault="00A44E50" w:rsidP="00EB6EC8">
      <w:pPr>
        <w:spacing w:line="480" w:lineRule="auto"/>
        <w:rPr>
          <w:rFonts w:ascii="Times New Roman" w:hAnsi="Times New Roman" w:cs="Times New Roman"/>
          <w:sz w:val="24"/>
          <w:szCs w:val="24"/>
        </w:rPr>
      </w:pPr>
    </w:p>
    <w:p w:rsidR="00A44E50" w:rsidRDefault="00A44E50" w:rsidP="00EB6EC8">
      <w:pPr>
        <w:spacing w:line="480" w:lineRule="auto"/>
        <w:rPr>
          <w:rFonts w:ascii="Times New Roman" w:hAnsi="Times New Roman" w:cs="Times New Roman"/>
          <w:sz w:val="24"/>
          <w:szCs w:val="24"/>
        </w:rPr>
      </w:pPr>
    </w:p>
    <w:p w:rsidR="00A44E50" w:rsidRPr="00A44E50" w:rsidRDefault="00A44E50" w:rsidP="00A44E50">
      <w:pPr>
        <w:spacing w:line="480" w:lineRule="auto"/>
        <w:jc w:val="center"/>
        <w:rPr>
          <w:rFonts w:ascii="Times New Roman" w:hAnsi="Times New Roman" w:cs="Times New Roman"/>
          <w:b/>
          <w:sz w:val="24"/>
          <w:szCs w:val="24"/>
        </w:rPr>
      </w:pPr>
      <w:r w:rsidRPr="00A44E50">
        <w:rPr>
          <w:rFonts w:ascii="Times New Roman" w:hAnsi="Times New Roman" w:cs="Times New Roman"/>
          <w:b/>
          <w:sz w:val="24"/>
          <w:szCs w:val="24"/>
        </w:rPr>
        <w:lastRenderedPageBreak/>
        <w:t>References</w:t>
      </w:r>
    </w:p>
    <w:sectPr w:rsidR="00A44E50" w:rsidRPr="00A44E5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62E" w:rsidRDefault="0050362E" w:rsidP="00B66495">
      <w:pPr>
        <w:spacing w:after="0" w:line="240" w:lineRule="auto"/>
      </w:pPr>
      <w:r>
        <w:separator/>
      </w:r>
    </w:p>
  </w:endnote>
  <w:endnote w:type="continuationSeparator" w:id="0">
    <w:p w:rsidR="0050362E" w:rsidRDefault="0050362E" w:rsidP="00B66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62E" w:rsidRDefault="0050362E" w:rsidP="00B66495">
      <w:pPr>
        <w:spacing w:after="0" w:line="240" w:lineRule="auto"/>
      </w:pPr>
      <w:r>
        <w:separator/>
      </w:r>
    </w:p>
  </w:footnote>
  <w:footnote w:type="continuationSeparator" w:id="0">
    <w:p w:rsidR="0050362E" w:rsidRDefault="0050362E" w:rsidP="00B664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495" w:rsidRPr="00B66495" w:rsidRDefault="00B66495">
    <w:pPr>
      <w:pStyle w:val="Header"/>
      <w:jc w:val="right"/>
      <w:rPr>
        <w:rFonts w:ascii="Times New Roman" w:hAnsi="Times New Roman" w:cs="Times New Roman"/>
        <w:sz w:val="24"/>
        <w:szCs w:val="24"/>
      </w:rPr>
    </w:pPr>
    <w:r w:rsidRPr="00B66495">
      <w:rPr>
        <w:rFonts w:ascii="Times New Roman" w:hAnsi="Times New Roman" w:cs="Times New Roman"/>
        <w:sz w:val="24"/>
        <w:szCs w:val="24"/>
      </w:rPr>
      <w:t>Running head: INCOME DISPARITY</w:t>
    </w:r>
    <w:r>
      <w:rPr>
        <w:rFonts w:ascii="Times New Roman" w:hAnsi="Times New Roman" w:cs="Times New Roman"/>
        <w:sz w:val="24"/>
        <w:szCs w:val="24"/>
      </w:rPr>
      <w:t xml:space="preserve">                                                                                    </w:t>
    </w:r>
    <w:r w:rsidRPr="00B66495">
      <w:rPr>
        <w:rFonts w:ascii="Times New Roman" w:hAnsi="Times New Roman" w:cs="Times New Roman"/>
        <w:sz w:val="24"/>
        <w:szCs w:val="24"/>
      </w:rPr>
      <w:t xml:space="preserve"> </w:t>
    </w:r>
    <w:sdt>
      <w:sdtPr>
        <w:rPr>
          <w:rFonts w:ascii="Times New Roman" w:hAnsi="Times New Roman" w:cs="Times New Roman"/>
          <w:sz w:val="24"/>
          <w:szCs w:val="24"/>
        </w:rPr>
        <w:id w:val="931315463"/>
        <w:docPartObj>
          <w:docPartGallery w:val="Page Numbers (Top of Page)"/>
          <w:docPartUnique/>
        </w:docPartObj>
      </w:sdtPr>
      <w:sdtEndPr>
        <w:rPr>
          <w:noProof/>
        </w:rPr>
      </w:sdtEndPr>
      <w:sdtContent>
        <w:r w:rsidRPr="00B66495">
          <w:rPr>
            <w:rFonts w:ascii="Times New Roman" w:hAnsi="Times New Roman" w:cs="Times New Roman"/>
            <w:sz w:val="24"/>
            <w:szCs w:val="24"/>
          </w:rPr>
          <w:fldChar w:fldCharType="begin"/>
        </w:r>
        <w:r w:rsidRPr="00B66495">
          <w:rPr>
            <w:rFonts w:ascii="Times New Roman" w:hAnsi="Times New Roman" w:cs="Times New Roman"/>
            <w:sz w:val="24"/>
            <w:szCs w:val="24"/>
          </w:rPr>
          <w:instrText xml:space="preserve"> PAGE   \* MERGEFORMAT </w:instrText>
        </w:r>
        <w:r w:rsidRPr="00B66495">
          <w:rPr>
            <w:rFonts w:ascii="Times New Roman" w:hAnsi="Times New Roman" w:cs="Times New Roman"/>
            <w:sz w:val="24"/>
            <w:szCs w:val="24"/>
          </w:rPr>
          <w:fldChar w:fldCharType="separate"/>
        </w:r>
        <w:r w:rsidR="006038A2">
          <w:rPr>
            <w:rFonts w:ascii="Times New Roman" w:hAnsi="Times New Roman" w:cs="Times New Roman"/>
            <w:noProof/>
            <w:sz w:val="24"/>
            <w:szCs w:val="24"/>
          </w:rPr>
          <w:t>2</w:t>
        </w:r>
        <w:r w:rsidRPr="00B66495">
          <w:rPr>
            <w:rFonts w:ascii="Times New Roman" w:hAnsi="Times New Roman" w:cs="Times New Roman"/>
            <w:noProof/>
            <w:sz w:val="24"/>
            <w:szCs w:val="24"/>
          </w:rPr>
          <w:fldChar w:fldCharType="end"/>
        </w:r>
      </w:sdtContent>
    </w:sdt>
  </w:p>
  <w:p w:rsidR="00B66495" w:rsidRDefault="00B664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F58"/>
    <w:rsid w:val="00101F57"/>
    <w:rsid w:val="00194580"/>
    <w:rsid w:val="0022184E"/>
    <w:rsid w:val="00292F58"/>
    <w:rsid w:val="002C4F85"/>
    <w:rsid w:val="004403BD"/>
    <w:rsid w:val="004419D1"/>
    <w:rsid w:val="004F54C3"/>
    <w:rsid w:val="0050362E"/>
    <w:rsid w:val="00511CB9"/>
    <w:rsid w:val="00577F11"/>
    <w:rsid w:val="005801A0"/>
    <w:rsid w:val="005D2AB6"/>
    <w:rsid w:val="005F105C"/>
    <w:rsid w:val="006038A2"/>
    <w:rsid w:val="006A2ED1"/>
    <w:rsid w:val="00701049"/>
    <w:rsid w:val="00804F28"/>
    <w:rsid w:val="0081013C"/>
    <w:rsid w:val="00852A9C"/>
    <w:rsid w:val="00852FD9"/>
    <w:rsid w:val="008F2099"/>
    <w:rsid w:val="00A44E50"/>
    <w:rsid w:val="00AB2DF3"/>
    <w:rsid w:val="00B66495"/>
    <w:rsid w:val="00C1240E"/>
    <w:rsid w:val="00C420F3"/>
    <w:rsid w:val="00C5240B"/>
    <w:rsid w:val="00C54515"/>
    <w:rsid w:val="00CC0E0C"/>
    <w:rsid w:val="00D40E1C"/>
    <w:rsid w:val="00D64E34"/>
    <w:rsid w:val="00EB6EC8"/>
    <w:rsid w:val="00F80FCC"/>
    <w:rsid w:val="00F92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325ACB-7E8F-4D90-B0AA-BE18F500A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6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495"/>
  </w:style>
  <w:style w:type="paragraph" w:styleId="Footer">
    <w:name w:val="footer"/>
    <w:basedOn w:val="Normal"/>
    <w:link w:val="FooterChar"/>
    <w:uiPriority w:val="99"/>
    <w:unhideWhenUsed/>
    <w:rsid w:val="00B66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Disadery</dc:creator>
  <cp:keywords/>
  <dc:description/>
  <cp:lastModifiedBy>morris mbithi</cp:lastModifiedBy>
  <cp:revision>2</cp:revision>
  <dcterms:created xsi:type="dcterms:W3CDTF">2017-12-13T16:24:00Z</dcterms:created>
  <dcterms:modified xsi:type="dcterms:W3CDTF">2017-12-13T16:24:00Z</dcterms:modified>
</cp:coreProperties>
</file>